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F30742" w:rsidP="0074329C">
      <w:pPr>
        <w:jc w:val="center"/>
        <w:rPr>
          <w:sz w:val="23"/>
          <w:szCs w:val="23"/>
          <w:lang w:bidi="he-IL"/>
        </w:rPr>
      </w:pPr>
      <w:r>
        <w:rPr>
          <w:rFonts w:hint="cs"/>
          <w:b/>
          <w:bCs/>
          <w:sz w:val="36"/>
          <w:szCs w:val="36"/>
          <w:rtl/>
          <w:lang w:val="el-GR" w:bidi="he-IL"/>
        </w:rPr>
        <w:t xml:space="preserve">פרשת </w:t>
      </w:r>
      <w:r w:rsidR="001D1328">
        <w:rPr>
          <w:rFonts w:hint="cs"/>
          <w:b/>
          <w:bCs/>
          <w:sz w:val="36"/>
          <w:szCs w:val="36"/>
          <w:rtl/>
          <w:lang w:val="en-AU" w:bidi="he-IL"/>
        </w:rPr>
        <w:t>וילך</w:t>
      </w:r>
      <w:r w:rsidR="00075989">
        <w:rPr>
          <w:b/>
          <w:bCs/>
          <w:sz w:val="36"/>
          <w:szCs w:val="36"/>
          <w:lang w:val="en-AU" w:bidi="he-IL"/>
        </w:rPr>
        <w:t xml:space="preserve"> / </w:t>
      </w:r>
      <w:r w:rsidR="00075989" w:rsidRPr="006B6165">
        <w:rPr>
          <w:b/>
          <w:bCs/>
          <w:sz w:val="36"/>
          <w:szCs w:val="36"/>
        </w:rPr>
        <w:t xml:space="preserve">Parashat </w:t>
      </w:r>
      <w:r w:rsidR="0074329C">
        <w:rPr>
          <w:b/>
          <w:bCs/>
          <w:sz w:val="36"/>
          <w:szCs w:val="36"/>
        </w:rPr>
        <w:t>Vayeilech</w:t>
      </w:r>
    </w:p>
    <w:p w:rsidR="00F30742" w:rsidRPr="00D632EC" w:rsidRDefault="00F30742" w:rsidP="00075633">
      <w:pPr>
        <w:jc w:val="center"/>
        <w:rPr>
          <w:sz w:val="20"/>
          <w:szCs w:val="20"/>
        </w:rPr>
      </w:pPr>
    </w:p>
    <w:p w:rsidR="00F30742" w:rsidRPr="00D632EC" w:rsidRDefault="00DC165E" w:rsidP="00DA3FA8">
      <w:pPr>
        <w:jc w:val="center"/>
        <w:rPr>
          <w:sz w:val="20"/>
          <w:szCs w:val="20"/>
        </w:rPr>
      </w:pPr>
      <w:r w:rsidRPr="00D632EC">
        <w:rPr>
          <w:sz w:val="20"/>
          <w:szCs w:val="20"/>
        </w:rPr>
        <w:t>Shabbat</w:t>
      </w:r>
      <w:r w:rsidRPr="00D632EC">
        <w:rPr>
          <w:rFonts w:hint="cs"/>
          <w:sz w:val="20"/>
          <w:szCs w:val="20"/>
          <w:rtl/>
          <w:lang w:bidi="he-IL"/>
        </w:rPr>
        <w:t xml:space="preserve"> </w:t>
      </w:r>
      <w:r w:rsidR="00DA3FA8">
        <w:rPr>
          <w:sz w:val="20"/>
          <w:szCs w:val="20"/>
          <w:lang w:bidi="he-IL"/>
        </w:rPr>
        <w:t>Tishrei 5</w:t>
      </w:r>
      <w:r w:rsidR="00F30742" w:rsidRPr="00D632EC">
        <w:rPr>
          <w:sz w:val="20"/>
          <w:szCs w:val="20"/>
        </w:rPr>
        <w:t>, 576</w:t>
      </w:r>
      <w:r w:rsidR="007F7CAD" w:rsidRPr="00D632EC">
        <w:rPr>
          <w:sz w:val="20"/>
          <w:szCs w:val="20"/>
        </w:rPr>
        <w:t>8</w:t>
      </w:r>
      <w:r w:rsidR="00F30742" w:rsidRPr="00D632EC">
        <w:rPr>
          <w:sz w:val="20"/>
          <w:szCs w:val="20"/>
        </w:rPr>
        <w:t xml:space="preserve">, </w:t>
      </w:r>
      <w:r w:rsidR="00DA3FA8">
        <w:rPr>
          <w:sz w:val="20"/>
          <w:szCs w:val="20"/>
        </w:rPr>
        <w:t>October 4</w:t>
      </w:r>
      <w:r w:rsidR="00FE0912" w:rsidRPr="00D632EC">
        <w:rPr>
          <w:sz w:val="20"/>
          <w:szCs w:val="20"/>
        </w:rPr>
        <w:t>, 2008</w:t>
      </w:r>
    </w:p>
    <w:p w:rsidR="00F30742" w:rsidRPr="00D632EC" w:rsidRDefault="00F30742" w:rsidP="00075633">
      <w:pPr>
        <w:autoSpaceDE w:val="0"/>
        <w:autoSpaceDN w:val="0"/>
        <w:adjustRightInd w:val="0"/>
        <w:jc w:val="center"/>
        <w:rPr>
          <w:color w:val="000000"/>
          <w:sz w:val="20"/>
          <w:szCs w:val="20"/>
          <w:lang w:bidi="he-IL"/>
        </w:rPr>
      </w:pPr>
      <w:r w:rsidRPr="00D632EC">
        <w:rPr>
          <w:color w:val="000000"/>
          <w:sz w:val="20"/>
          <w:szCs w:val="20"/>
          <w:lang w:bidi="he-IL"/>
        </w:rPr>
        <w:t>MATSATI.COM / Rightly Dividing Th</w:t>
      </w:r>
      <w:r w:rsidR="00055D67" w:rsidRPr="00D632EC">
        <w:rPr>
          <w:color w:val="000000"/>
          <w:sz w:val="20"/>
          <w:szCs w:val="20"/>
          <w:lang w:bidi="he-IL"/>
        </w:rPr>
        <w:t xml:space="preserve">e </w:t>
      </w:r>
      <w:r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165021" w:rsidRPr="003C4626" w:rsidRDefault="00E3799C" w:rsidP="00E3799C">
      <w:pPr>
        <w:jc w:val="center"/>
        <w:rPr>
          <w:b/>
          <w:bCs/>
          <w:sz w:val="32"/>
          <w:szCs w:val="32"/>
          <w:lang w:bidi="he-IL"/>
        </w:rPr>
      </w:pPr>
      <w:r>
        <w:rPr>
          <w:b/>
          <w:bCs/>
          <w:sz w:val="32"/>
          <w:szCs w:val="32"/>
          <w:lang w:bidi="he-IL"/>
        </w:rPr>
        <w:t>Z’man Matan Torah and Yeshua the Messiah</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7C4CFB" w:rsidRDefault="007C4CFB" w:rsidP="00773098">
            <w:pPr>
              <w:tabs>
                <w:tab w:val="left" w:pos="1080"/>
              </w:tabs>
              <w:rPr>
                <w:sz w:val="20"/>
                <w:szCs w:val="20"/>
              </w:rPr>
            </w:pPr>
            <w:r w:rsidRPr="007C4CFB">
              <w:rPr>
                <w:sz w:val="20"/>
                <w:szCs w:val="20"/>
              </w:rPr>
              <w:t>Deut</w:t>
            </w:r>
            <w:r>
              <w:rPr>
                <w:sz w:val="20"/>
                <w:szCs w:val="20"/>
              </w:rPr>
              <w:t>eronomy</w:t>
            </w:r>
            <w:r w:rsidRPr="007C4CFB">
              <w:rPr>
                <w:sz w:val="20"/>
                <w:szCs w:val="20"/>
              </w:rPr>
              <w:t xml:space="preserve"> </w:t>
            </w:r>
            <w:r w:rsidR="00DA3FA8" w:rsidRPr="00DA3FA8">
              <w:rPr>
                <w:sz w:val="20"/>
                <w:szCs w:val="20"/>
              </w:rPr>
              <w:t>31:1-31:30</w:t>
            </w:r>
          </w:p>
          <w:p w:rsidR="00BB671B" w:rsidRPr="00376FD0" w:rsidRDefault="007C4CFB" w:rsidP="00DA3FA8">
            <w:pPr>
              <w:tabs>
                <w:tab w:val="left" w:pos="1080"/>
              </w:tabs>
              <w:rPr>
                <w:b/>
                <w:bCs/>
                <w:sz w:val="20"/>
                <w:szCs w:val="20"/>
              </w:rPr>
            </w:pPr>
            <w:r w:rsidRPr="007C4CFB">
              <w:rPr>
                <w:sz w:val="20"/>
                <w:szCs w:val="20"/>
                <w:lang w:val="en-AU"/>
              </w:rPr>
              <w:t>Isa</w:t>
            </w:r>
            <w:r>
              <w:rPr>
                <w:sz w:val="20"/>
                <w:szCs w:val="20"/>
                <w:lang w:val="en-AU"/>
              </w:rPr>
              <w:t>iah</w:t>
            </w:r>
            <w:r w:rsidRPr="007C4CFB">
              <w:rPr>
                <w:sz w:val="20"/>
                <w:szCs w:val="20"/>
                <w:lang w:val="en-AU"/>
              </w:rPr>
              <w:t xml:space="preserve"> </w:t>
            </w:r>
            <w:r w:rsidR="00DA3FA8">
              <w:rPr>
                <w:sz w:val="20"/>
                <w:szCs w:val="20"/>
                <w:lang w:val="en-AU"/>
              </w:rPr>
              <w:t>55:6-56:8</w:t>
            </w:r>
            <w:r w:rsidR="00BB671B" w:rsidRPr="00376FD0">
              <w:rPr>
                <w:sz w:val="20"/>
                <w:szCs w:val="20"/>
              </w:rPr>
              <w:br/>
            </w:r>
            <w:r w:rsidR="00D62F8C" w:rsidRPr="00D62F8C">
              <w:rPr>
                <w:sz w:val="20"/>
                <w:szCs w:val="20"/>
                <w:lang w:val="en-AU"/>
              </w:rPr>
              <w:t>Rom</w:t>
            </w:r>
            <w:r w:rsidR="00D62F8C">
              <w:rPr>
                <w:sz w:val="20"/>
                <w:szCs w:val="20"/>
                <w:lang w:val="en-AU"/>
              </w:rPr>
              <w:t>ans</w:t>
            </w:r>
            <w:r w:rsidR="00D62F8C" w:rsidRPr="00D62F8C">
              <w:rPr>
                <w:sz w:val="20"/>
                <w:szCs w:val="20"/>
                <w:lang w:val="en-AU"/>
              </w:rPr>
              <w:t xml:space="preserve"> 10:1</w:t>
            </w:r>
            <w:r w:rsidR="00DA3FA8">
              <w:rPr>
                <w:sz w:val="20"/>
                <w:szCs w:val="20"/>
                <w:lang w:val="en-AU"/>
              </w:rPr>
              <w:t>4</w:t>
            </w:r>
            <w:r w:rsidR="00D62F8C" w:rsidRPr="00D62F8C">
              <w:rPr>
                <w:sz w:val="20"/>
                <w:szCs w:val="20"/>
                <w:lang w:val="en-AU"/>
              </w:rPr>
              <w:t>-1</w:t>
            </w:r>
            <w:r w:rsidR="00DA3FA8">
              <w:rPr>
                <w:sz w:val="20"/>
                <w:szCs w:val="20"/>
                <w:lang w:val="en-AU"/>
              </w:rPr>
              <w:t>8</w:t>
            </w:r>
          </w:p>
        </w:tc>
      </w:tr>
    </w:tbl>
    <w:p w:rsidR="004368BC" w:rsidRDefault="004368BC" w:rsidP="00FC002A">
      <w:pPr>
        <w:jc w:val="both"/>
      </w:pPr>
    </w:p>
    <w:p w:rsidR="00E56FD2" w:rsidRDefault="00FC6A1E" w:rsidP="008E01AB">
      <w:pPr>
        <w:jc w:val="both"/>
        <w:rPr>
          <w:lang w:val="en-AU"/>
        </w:r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12.2pt;margin-top:10.6pt;width:110.55pt;height:157.45pt;z-index:251660288;mso-height-percent:200;mso-height-percent:200;mso-width-relative:margin;mso-height-relative:margin">
            <v:textbox style="mso-fit-shape-to-text:t">
              <w:txbxContent>
                <w:p w:rsidR="007C1E62" w:rsidRDefault="007C1E62" w:rsidP="007C1E62">
                  <w:pPr>
                    <w:jc w:val="both"/>
                    <w:rPr>
                      <w:sz w:val="20"/>
                      <w:szCs w:val="20"/>
                    </w:rPr>
                  </w:pPr>
                  <w:r w:rsidRPr="007C1E62">
                    <w:rPr>
                      <w:b/>
                      <w:bCs/>
                      <w:sz w:val="20"/>
                      <w:szCs w:val="20"/>
                    </w:rPr>
                    <w:t>Matan (</w:t>
                  </w:r>
                  <w:r w:rsidRPr="007C1E62">
                    <w:rPr>
                      <w:b/>
                      <w:bCs/>
                      <w:sz w:val="20"/>
                      <w:szCs w:val="20"/>
                      <w:rtl/>
                      <w:lang w:bidi="he-IL"/>
                    </w:rPr>
                    <w:t>מַתָּן</w:t>
                  </w:r>
                  <w:r w:rsidRPr="007C1E62">
                    <w:rPr>
                      <w:b/>
                      <w:bCs/>
                      <w:sz w:val="20"/>
                      <w:szCs w:val="20"/>
                    </w:rPr>
                    <w:t>)</w:t>
                  </w:r>
                  <w:r w:rsidRPr="007C1E62">
                    <w:rPr>
                      <w:sz w:val="20"/>
                      <w:szCs w:val="20"/>
                    </w:rPr>
                    <w:t xml:space="preserve"> </w:t>
                  </w:r>
                </w:p>
                <w:p w:rsidR="007C1E62" w:rsidRPr="007C1E62" w:rsidRDefault="007C1E62" w:rsidP="007C1E62">
                  <w:pPr>
                    <w:jc w:val="both"/>
                    <w:rPr>
                      <w:sz w:val="20"/>
                      <w:szCs w:val="20"/>
                    </w:rPr>
                  </w:pPr>
                  <w:r w:rsidRPr="007C1E62">
                    <w:rPr>
                      <w:sz w:val="20"/>
                      <w:szCs w:val="20"/>
                    </w:rPr>
                    <w:t>is a Hebrew name, mostly for boys, coming from the word 'gift' and literally means "giving". It is part of the title of the Jewish holiday of Shavuot that is also known as "Z'man Matan Torah" meaning the "time [of the] giving [of the] Torah."</w:t>
                  </w:r>
                </w:p>
              </w:txbxContent>
            </v:textbox>
          </v:shape>
        </w:pict>
      </w:r>
      <w:r w:rsidR="0074329C">
        <w:rPr>
          <w:lang w:val="en-AU"/>
        </w:rPr>
        <w:t xml:space="preserve">     In this week’s parsha, Parahsat </w:t>
      </w:r>
      <w:r w:rsidR="00E12EAF">
        <w:rPr>
          <w:lang w:val="en-AU"/>
        </w:rPr>
        <w:t>Vayeilech, Moshe gives some closure</w:t>
      </w:r>
      <w:r w:rsidR="0074329C">
        <w:rPr>
          <w:lang w:val="en-AU"/>
        </w:rPr>
        <w:t xml:space="preserve"> to Sefer Devarim by explaining the reason why he can no longer lead Yisrael (</w:t>
      </w:r>
      <w:r w:rsidR="0074329C" w:rsidRPr="00E12EAF">
        <w:rPr>
          <w:i/>
          <w:iCs/>
          <w:color w:val="C00000"/>
          <w:lang w:val="en-AU"/>
        </w:rPr>
        <w:t>Devarim / Deuteronomy 31:2</w:t>
      </w:r>
      <w:r w:rsidR="0074329C">
        <w:rPr>
          <w:lang w:val="en-AU"/>
        </w:rPr>
        <w:t>)</w:t>
      </w:r>
      <w:r w:rsidR="00E12EAF">
        <w:rPr>
          <w:lang w:val="en-AU"/>
        </w:rPr>
        <w:t>, intr</w:t>
      </w:r>
      <w:r w:rsidR="0074329C">
        <w:rPr>
          <w:lang w:val="en-AU"/>
        </w:rPr>
        <w:t xml:space="preserve">oduces </w:t>
      </w:r>
      <w:r w:rsidR="00E12EAF">
        <w:rPr>
          <w:lang w:val="en-AU"/>
        </w:rPr>
        <w:t>his</w:t>
      </w:r>
      <w:r w:rsidR="0074329C">
        <w:rPr>
          <w:lang w:val="en-AU"/>
        </w:rPr>
        <w:t xml:space="preserve"> successor Yehoshua (</w:t>
      </w:r>
      <w:r w:rsidR="0074329C" w:rsidRPr="00E12EAF">
        <w:rPr>
          <w:i/>
          <w:iCs/>
          <w:color w:val="C00000"/>
          <w:lang w:val="en-AU"/>
        </w:rPr>
        <w:t>Devarim / Deuteronomy 31:3-8</w:t>
      </w:r>
      <w:r w:rsidR="0074329C">
        <w:rPr>
          <w:lang w:val="en-AU"/>
        </w:rPr>
        <w:t xml:space="preserve">), </w:t>
      </w:r>
      <w:r w:rsidR="00E12EAF">
        <w:rPr>
          <w:lang w:val="en-AU"/>
        </w:rPr>
        <w:t xml:space="preserve">and then </w:t>
      </w:r>
      <w:r w:rsidR="0074329C">
        <w:rPr>
          <w:lang w:val="en-AU"/>
        </w:rPr>
        <w:t xml:space="preserve">presents a written copy of the Torah to the Leviim and elders.  </w:t>
      </w:r>
      <w:r w:rsidR="00E12EAF">
        <w:rPr>
          <w:lang w:val="en-AU"/>
        </w:rPr>
        <w:t xml:space="preserve">It is at this point Moshe </w:t>
      </w:r>
      <w:r w:rsidR="00E56FD2">
        <w:rPr>
          <w:lang w:val="en-AU"/>
        </w:rPr>
        <w:t>command</w:t>
      </w:r>
      <w:r w:rsidR="00E12EAF">
        <w:rPr>
          <w:lang w:val="en-AU"/>
        </w:rPr>
        <w:t>s</w:t>
      </w:r>
      <w:r w:rsidR="00E56FD2">
        <w:rPr>
          <w:lang w:val="en-AU"/>
        </w:rPr>
        <w:t xml:space="preserve"> the Torah to be read once very seven years at the festival of </w:t>
      </w:r>
      <w:r w:rsidR="00E12EAF">
        <w:rPr>
          <w:lang w:val="en-AU"/>
        </w:rPr>
        <w:t>Succoth</w:t>
      </w:r>
      <w:r w:rsidR="008E01AB">
        <w:rPr>
          <w:lang w:val="en-AU"/>
        </w:rPr>
        <w:t xml:space="preserve">.  </w:t>
      </w:r>
      <w:r w:rsidR="00E56FD2">
        <w:rPr>
          <w:lang w:val="en-AU"/>
        </w:rPr>
        <w:t>Because of the new generation of people who are entering the Promised Land, and for the reason for the recording of the mitavah of Hakhel in this week’s parsha it was necessary for this generation to relive the Ma’am</w:t>
      </w:r>
      <w:r w:rsidR="008E01AB">
        <w:rPr>
          <w:lang w:val="en-AU"/>
        </w:rPr>
        <w:t>a</w:t>
      </w:r>
      <w:r w:rsidR="00E56FD2">
        <w:rPr>
          <w:lang w:val="en-AU"/>
        </w:rPr>
        <w:t>d Har Sinai experience</w:t>
      </w:r>
      <w:r w:rsidR="008E01AB">
        <w:rPr>
          <w:lang w:val="en-AU"/>
        </w:rPr>
        <w:t>.</w:t>
      </w:r>
      <w:r w:rsidR="00E56FD2">
        <w:rPr>
          <w:lang w:val="en-AU"/>
        </w:rPr>
        <w:t xml:space="preserve">  Once very seven years Am Yisrael (the people of Israel) must relive this event of Ma’amad Har Sinai as the men and women and children gather together at the Beit HaMikdash on Chag Ha’Succot</w:t>
      </w:r>
      <w:r w:rsidR="00E12EAF">
        <w:rPr>
          <w:lang w:val="en-AU"/>
        </w:rPr>
        <w:t>h</w:t>
      </w:r>
      <w:r w:rsidR="00E56FD2">
        <w:rPr>
          <w:lang w:val="en-AU"/>
        </w:rPr>
        <w:t xml:space="preserve"> for a public celebration to hear the Torah.  Making a comparison, during this event the Torah will be read in public (</w:t>
      </w:r>
      <w:r w:rsidR="00E56FD2" w:rsidRPr="00EC0155">
        <w:rPr>
          <w:i/>
          <w:iCs/>
          <w:color w:val="C00000"/>
          <w:lang w:val="en-AU"/>
        </w:rPr>
        <w:t>Devarim / Deuteronomy 31:9-13</w:t>
      </w:r>
      <w:r w:rsidR="00E56FD2">
        <w:rPr>
          <w:lang w:val="en-AU"/>
        </w:rPr>
        <w:t>) just as it was read in public at Har Sinai (the mountain of Sinai) (</w:t>
      </w:r>
      <w:r w:rsidR="00E12EAF" w:rsidRPr="00EC0155">
        <w:rPr>
          <w:i/>
          <w:iCs/>
          <w:color w:val="C00000"/>
          <w:lang w:val="en-AU"/>
        </w:rPr>
        <w:t>Shmot</w:t>
      </w:r>
      <w:r w:rsidR="00E56FD2" w:rsidRPr="00EC0155">
        <w:rPr>
          <w:i/>
          <w:iCs/>
          <w:color w:val="C00000"/>
          <w:lang w:val="en-AU"/>
        </w:rPr>
        <w:t xml:space="preserve"> / Exodus 24:4-7</w:t>
      </w:r>
      <w:r w:rsidR="00E56FD2">
        <w:rPr>
          <w:lang w:val="en-AU"/>
        </w:rPr>
        <w:t xml:space="preserve">) and also just as it was a Har Eival in </w:t>
      </w:r>
      <w:r w:rsidR="00E56FD2" w:rsidRPr="00EC0155">
        <w:rPr>
          <w:i/>
          <w:iCs/>
          <w:color w:val="C00000"/>
          <w:lang w:val="en-AU"/>
        </w:rPr>
        <w:t>Devarim / Deuteronomy 27:3-8</w:t>
      </w:r>
      <w:r w:rsidR="00E56FD2">
        <w:rPr>
          <w:lang w:val="en-AU"/>
        </w:rPr>
        <w:t xml:space="preserve">.  </w:t>
      </w:r>
    </w:p>
    <w:p w:rsidR="00415864" w:rsidRDefault="00FC6A1E" w:rsidP="00573CC3">
      <w:pPr>
        <w:jc w:val="both"/>
      </w:pPr>
      <w:r>
        <w:rPr>
          <w:noProof/>
          <w:lang w:bidi="he-IL"/>
        </w:rPr>
        <w:pict>
          <v:rect id="_x0000_s1028" style="position:absolute;left:0;text-align:left;margin-left:28.2pt;margin-top:12.15pt;width:331.2pt;height:91.8pt;z-index:251661312" filled="f" fillcolor="#c0504d [3205]" strokecolor="#c00000" strokeweight="1pt">
            <v:shadow on="t" type="perspective" color="#622423 [1605]" opacity=".5" offset="1pt" offset2="-1pt"/>
          </v:rect>
        </w:pict>
      </w:r>
    </w:p>
    <w:p w:rsidR="00DA3FA8" w:rsidRDefault="001D1328" w:rsidP="00573CC3">
      <w:pPr>
        <w:jc w:val="both"/>
      </w:pPr>
      <w:r>
        <w:rPr>
          <w:noProof/>
          <w:lang w:bidi="he-IL"/>
        </w:rPr>
        <w:drawing>
          <wp:inline distT="0" distB="0" distL="0" distR="0">
            <wp:extent cx="5033010" cy="25374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b="25503"/>
                    <a:stretch>
                      <a:fillRect/>
                    </a:stretch>
                  </pic:blipFill>
                  <pic:spPr bwMode="auto">
                    <a:xfrm>
                      <a:off x="0" y="0"/>
                      <a:ext cx="5033010" cy="2537460"/>
                    </a:xfrm>
                    <a:prstGeom prst="rect">
                      <a:avLst/>
                    </a:prstGeom>
                    <a:noFill/>
                    <a:ln w="9525">
                      <a:noFill/>
                      <a:miter lim="800000"/>
                      <a:headEnd/>
                      <a:tailEnd/>
                    </a:ln>
                  </pic:spPr>
                </pic:pic>
              </a:graphicData>
            </a:graphic>
          </wp:inline>
        </w:drawing>
      </w:r>
    </w:p>
    <w:p w:rsidR="001D1328" w:rsidRDefault="001D1328" w:rsidP="00573CC3">
      <w:pPr>
        <w:jc w:val="both"/>
      </w:pPr>
    </w:p>
    <w:p w:rsidR="001D1328" w:rsidRDefault="001D1328" w:rsidP="00573CC3">
      <w:pPr>
        <w:jc w:val="both"/>
      </w:pPr>
    </w:p>
    <w:p w:rsidR="001D1328" w:rsidRDefault="001D1328" w:rsidP="00573CC3">
      <w:pPr>
        <w:jc w:val="both"/>
      </w:pPr>
    </w:p>
    <w:p w:rsidR="00E3799C" w:rsidRDefault="00415864" w:rsidP="005060AB">
      <w:pPr>
        <w:jc w:val="both"/>
      </w:pPr>
      <w:r>
        <w:lastRenderedPageBreak/>
        <w:t xml:space="preserve">     According to Judaism the parallel purpose of these pasukim (passages) is the need to periodically teach these mitzvot (commandments) at a national gathering to emphasize another significant aspect of Matan Torah.  The </w:t>
      </w:r>
      <w:r w:rsidR="00EC0155">
        <w:t xml:space="preserve">parallel or </w:t>
      </w:r>
      <w:r>
        <w:t xml:space="preserve">ultimate purpose of the mitzvot of Sever Devarim is not only to enable each individual to develop his own, personal relationship with G-d but also to create an “am kadosh” (a holy nation) in the land of Yisrael more specifically a nation that can properly represent G-d to the other nations.  </w:t>
      </w:r>
      <w:r w:rsidR="005B33EF">
        <w:t xml:space="preserve">It is possible the reason was also to impress upon the new generation of people in their duty to achieve the goals that were originally destined for their parent’s generation and the feast of Tabernacles is a most important commemoration of this.  </w:t>
      </w:r>
    </w:p>
    <w:p w:rsidR="005B33EF" w:rsidRDefault="00E3799C" w:rsidP="005060AB">
      <w:pPr>
        <w:jc w:val="both"/>
      </w:pPr>
      <w:r>
        <w:t xml:space="preserve">     </w:t>
      </w:r>
      <w:r w:rsidR="005B33EF">
        <w:t xml:space="preserve">Interestingly though </w:t>
      </w:r>
      <w:r w:rsidR="005060AB">
        <w:t xml:space="preserve">I believe this time is even more significant according to </w:t>
      </w:r>
      <w:r w:rsidR="005060AB" w:rsidRPr="005060AB">
        <w:rPr>
          <w:i/>
          <w:iCs/>
          <w:color w:val="C00000"/>
        </w:rPr>
        <w:t>Zechariah 14:16-17</w:t>
      </w:r>
      <w:r w:rsidR="005060AB">
        <w:t xml:space="preserve">.  </w:t>
      </w:r>
    </w:p>
    <w:p w:rsidR="005B33EF" w:rsidRDefault="005B33EF" w:rsidP="00415864">
      <w:pPr>
        <w:jc w:val="both"/>
      </w:pPr>
    </w:p>
    <w:p w:rsidR="005B33EF" w:rsidRPr="005B33EF" w:rsidRDefault="005B33EF" w:rsidP="005B33EF">
      <w:pPr>
        <w:ind w:left="720"/>
        <w:jc w:val="both"/>
        <w:rPr>
          <w:b/>
          <w:bCs/>
          <w:i/>
          <w:iCs/>
          <w:color w:val="C00000"/>
        </w:rPr>
      </w:pPr>
      <w:r w:rsidRPr="005B33EF">
        <w:rPr>
          <w:b/>
          <w:bCs/>
          <w:i/>
          <w:iCs/>
          <w:color w:val="C00000"/>
        </w:rPr>
        <w:t>Zechariah 14:16-17</w:t>
      </w:r>
    </w:p>
    <w:p w:rsidR="005B33EF" w:rsidRPr="005B33EF" w:rsidRDefault="005B33EF" w:rsidP="005B33EF">
      <w:pPr>
        <w:ind w:left="720"/>
        <w:jc w:val="both"/>
        <w:rPr>
          <w:i/>
          <w:iCs/>
          <w:color w:val="C00000"/>
        </w:rPr>
      </w:pPr>
      <w:r w:rsidRPr="005B33EF">
        <w:rPr>
          <w:i/>
          <w:iCs/>
          <w:color w:val="C00000"/>
        </w:rPr>
        <w:t>14:16 Then it will come about that any who are left of all the nations that went against Jerusalem will go up from year to year to worship the King, the Lord of hosts, and to celebrate the Feast of Booths.  14:17 And it will be that whichever of the families of the earth does not go up to Jerusalem to worship the King, the Lord of hosts, there will be no rain on them. (NASB)</w:t>
      </w:r>
    </w:p>
    <w:p w:rsidR="005060AB" w:rsidRDefault="005060AB" w:rsidP="005B33EF">
      <w:pPr>
        <w:jc w:val="both"/>
      </w:pPr>
    </w:p>
    <w:p w:rsidR="00121AE9" w:rsidRDefault="00D219CF" w:rsidP="00E3799C">
      <w:pPr>
        <w:jc w:val="both"/>
      </w:pPr>
      <w:r>
        <w:t xml:space="preserve">     </w:t>
      </w:r>
      <w:r w:rsidR="005060AB" w:rsidRPr="005B33EF">
        <w:t>The Feast of Tabernacles is a most important commemoration</w:t>
      </w:r>
      <w:r>
        <w:t xml:space="preserve">. </w:t>
      </w:r>
      <w:r w:rsidRPr="00D219CF">
        <w:rPr>
          <w:i/>
          <w:iCs/>
          <w:color w:val="C00000"/>
        </w:rPr>
        <w:t>Zechariah 14:16-</w:t>
      </w:r>
      <w:r w:rsidR="005060AB" w:rsidRPr="00D219CF">
        <w:rPr>
          <w:i/>
          <w:iCs/>
          <w:color w:val="C00000"/>
        </w:rPr>
        <w:t>17</w:t>
      </w:r>
      <w:r w:rsidR="005060AB" w:rsidRPr="005B33EF">
        <w:t xml:space="preserve"> tells us that one day all nations will be required by law to honor this feast. </w:t>
      </w:r>
      <w:r>
        <w:t xml:space="preserve"> Have you ever wondered why? Maybe you not noticed this before?  </w:t>
      </w:r>
      <w:r w:rsidR="00063D48">
        <w:t>I want to suggest an even more significant reason for the mitzvot to be repeated at a national gathering.  As you know the festivals are G-d’s prophetic foreshadowing of major events that are going to take place.  An</w:t>
      </w:r>
      <w:r>
        <w:t>d</w:t>
      </w:r>
      <w:r w:rsidR="00063D48">
        <w:t xml:space="preserve"> specifically the feasts of the Lord get extra weight and purpose in His ordained feasts because they foreshadow the coming of the Messiah.  What some of you may not realize is th</w:t>
      </w:r>
      <w:r w:rsidR="00E3799C">
        <w:t>at this</w:t>
      </w:r>
      <w:r w:rsidR="00063D48">
        <w:t xml:space="preserve"> period of time has great significance in that it is the time in which Yeshua (Jesus) was born around the feast of Succoth, not on December 25.  Tradition says December 25 (or Christmas) but as most everyone knows and should realize the date of December 25 was meant to convert a pagan festival into a “Christian” festival buy the Catholic Church.  The motivation behind this was apparently to make an alternative to the pagan festival (mystery religions) celebrated </w:t>
      </w:r>
      <w:r w:rsidR="00E3799C">
        <w:t xml:space="preserve">at the time </w:t>
      </w:r>
      <w:r w:rsidR="00063D48">
        <w:t xml:space="preserve">by Greco-Roman culture.  </w:t>
      </w:r>
      <w:r>
        <w:t>(</w:t>
      </w:r>
      <w:r w:rsidRPr="00D219CF">
        <w:rPr>
          <w:i/>
          <w:iCs/>
        </w:rPr>
        <w:t>Note also t</w:t>
      </w:r>
      <w:r w:rsidR="00121AE9" w:rsidRPr="00D219CF">
        <w:rPr>
          <w:i/>
          <w:iCs/>
        </w:rPr>
        <w:t>he reason for the reading of the Torah during Succoth is even more significant since Yeshua is the Living Word of G-d, the Living Torah how appropriate is it to do such a thing?</w:t>
      </w:r>
      <w:r>
        <w:t>)</w:t>
      </w:r>
    </w:p>
    <w:p w:rsidR="00415864" w:rsidRDefault="00415864" w:rsidP="00573CC3">
      <w:pPr>
        <w:jc w:val="both"/>
      </w:pPr>
    </w:p>
    <w:p w:rsidR="001D1328" w:rsidRDefault="008F6916" w:rsidP="00F83C3F">
      <w:pPr>
        <w:jc w:val="both"/>
      </w:pPr>
      <w:r>
        <w:t xml:space="preserve">     In order</w:t>
      </w:r>
      <w:r w:rsidR="00124D0C">
        <w:t xml:space="preserve"> to calculate the time of Yeshua’s birth we must begin with Zechariah, the father of John the</w:t>
      </w:r>
      <w:r>
        <w:t xml:space="preserve"> Baptist.  To establish the date</w:t>
      </w:r>
      <w:r w:rsidR="00124D0C">
        <w:t xml:space="preserve"> we have to rely upon clues which are found in the scriptures that point to historical and cultural elements on the birth of John since he is a forerunning who was supposed to announce the </w:t>
      </w:r>
      <w:r w:rsidR="00F83C3F">
        <w:t xml:space="preserve">coming of the </w:t>
      </w:r>
      <w:r w:rsidR="00124D0C">
        <w:t xml:space="preserve">Messiah Yeshua.  </w:t>
      </w:r>
      <w:r w:rsidR="00981ECA">
        <w:t xml:space="preserve">According to </w:t>
      </w:r>
      <w:r w:rsidR="00981ECA" w:rsidRPr="00F83C3F">
        <w:rPr>
          <w:i/>
          <w:iCs/>
          <w:color w:val="C00000"/>
        </w:rPr>
        <w:t>Luke 1:5</w:t>
      </w:r>
      <w:r w:rsidR="00981ECA">
        <w:t xml:space="preserve"> Zechariah was a priest of the order of Abijah.  He was performing his duties, </w:t>
      </w:r>
      <w:r w:rsidR="00F83C3F">
        <w:t>d</w:t>
      </w:r>
      <w:r w:rsidR="00981ECA">
        <w:t>uring incense in the Temple, when an angel appear</w:t>
      </w:r>
      <w:r w:rsidR="00F83C3F">
        <w:t>e</w:t>
      </w:r>
      <w:r w:rsidR="00981ECA">
        <w:t xml:space="preserve">d and </w:t>
      </w:r>
      <w:r w:rsidR="00F83C3F">
        <w:t>said his wife Elizabeth would conceive</w:t>
      </w:r>
      <w:r w:rsidR="00981ECA">
        <w:t xml:space="preserve"> and bear a son and he would call his name Yochanan (John).  1</w:t>
      </w:r>
      <w:r w:rsidR="00981ECA" w:rsidRPr="00981ECA">
        <w:rPr>
          <w:vertAlign w:val="superscript"/>
        </w:rPr>
        <w:t>st</w:t>
      </w:r>
      <w:r w:rsidR="00981ECA">
        <w:t xml:space="preserve"> Chronicles tells us that the </w:t>
      </w:r>
      <w:r w:rsidR="00981ECA">
        <w:lastRenderedPageBreak/>
        <w:t>Leviti</w:t>
      </w:r>
      <w:r w:rsidR="00F83C3F">
        <w:t>cal</w:t>
      </w:r>
      <w:r w:rsidR="00981ECA">
        <w:t xml:space="preserve"> priesthood was divided into 12 divisions of priests.  Josephus, a Jewish historian from antiquities, tells us that each division served for a period of one week.  </w:t>
      </w:r>
      <w:r w:rsidR="00F83C3F">
        <w:t>According</w:t>
      </w:r>
      <w:r w:rsidR="00981ECA">
        <w:t xml:space="preserve"> to the Mishnah the first division began its period of service on the first day of the year (1 Nisan or Aviv) as HaShem had established the calendar in </w:t>
      </w:r>
      <w:r w:rsidR="00F83C3F" w:rsidRPr="00F83C3F">
        <w:rPr>
          <w:i/>
          <w:iCs/>
          <w:color w:val="C00000"/>
        </w:rPr>
        <w:t>Shmot</w:t>
      </w:r>
      <w:r w:rsidR="00981ECA" w:rsidRPr="00F83C3F">
        <w:rPr>
          <w:i/>
          <w:iCs/>
          <w:color w:val="C00000"/>
        </w:rPr>
        <w:t xml:space="preserve"> / Exodus 12:2</w:t>
      </w:r>
      <w:r w:rsidR="00981ECA">
        <w:t>.  Now there were 24 families of priests so each family of priests would minister about twice a year.  The three weeks of each year during the weeks of Pesach (Passover), Shavuot (</w:t>
      </w:r>
      <w:r w:rsidR="006632E7">
        <w:t>Pentecost</w:t>
      </w:r>
      <w:r w:rsidR="00981ECA">
        <w:t>) and Succoth (Tabernacles) all 24,000 priests served together.  This delayed the cycle slightly because all of the priests were required to serve at the temple during these three important festivals.</w:t>
      </w:r>
    </w:p>
    <w:p w:rsidR="00981ECA" w:rsidRDefault="00981ECA" w:rsidP="00E3799C">
      <w:pPr>
        <w:jc w:val="both"/>
      </w:pPr>
      <w:r>
        <w:t xml:space="preserve">     The family of Abijah was eighth in line so </w:t>
      </w:r>
      <w:r w:rsidR="006632E7">
        <w:t>Zechariah</w:t>
      </w:r>
      <w:r>
        <w:t xml:space="preserve"> would have served his first cycle during the month of Sivan (approximately the month of June) and his second period of service would have been during Kislev approximately six months later.  The record of Zechariah’s service in the book of Luke doesn’t provide for us for sure which period he served but if we assume the first period</w:t>
      </w:r>
      <w:r w:rsidR="006632E7">
        <w:t xml:space="preserve"> we get an interesting result; a</w:t>
      </w:r>
      <w:r w:rsidR="00D145DA">
        <w:t xml:space="preserve">ccording to </w:t>
      </w:r>
      <w:r w:rsidR="00D145DA" w:rsidRPr="006632E7">
        <w:rPr>
          <w:i/>
          <w:iCs/>
          <w:color w:val="C00000"/>
        </w:rPr>
        <w:t>Luke 1:23-24</w:t>
      </w:r>
      <w:r w:rsidR="006632E7">
        <w:t>,</w:t>
      </w:r>
      <w:r w:rsidR="00D145DA">
        <w:t xml:space="preserve"> </w:t>
      </w:r>
      <w:r w:rsidR="006632E7">
        <w:t>Zechariah</w:t>
      </w:r>
      <w:r w:rsidR="00D145DA">
        <w:t xml:space="preserve"> finished his period of duty around the middle of Sivan.  Zechariah’s unbelief caused G-d to strike him dumb so he could not speak when he went home to be with his wife.  Zechariah’s wife </w:t>
      </w:r>
      <w:r w:rsidR="00E3799C">
        <w:t>Elizabeth</w:t>
      </w:r>
      <w:r w:rsidR="00D145DA">
        <w:t xml:space="preserve"> conceived shortly after his return home setting the date of Yochanan (John) conception at approximately the third week of Sivan.  According to the Gregorian year 2001, the week in question corresponds to the first week of June.  Next we add 40 weeks to this date for the normal period of fetal growth and we find ourselves back around </w:t>
      </w:r>
      <w:r w:rsidR="006632E7">
        <w:t xml:space="preserve">at </w:t>
      </w:r>
      <w:r w:rsidR="00D145DA">
        <w:t>the month of Nisan the following year.  As you know Hag Pesach (festival of Pesach</w:t>
      </w:r>
      <w:r w:rsidR="00E3799C">
        <w:t>/Passover</w:t>
      </w:r>
      <w:r w:rsidR="00D145DA">
        <w:t>) occurs on the 14</w:t>
      </w:r>
      <w:r w:rsidR="00D145DA" w:rsidRPr="00D145DA">
        <w:rPr>
          <w:vertAlign w:val="superscript"/>
        </w:rPr>
        <w:t>th</w:t>
      </w:r>
      <w:r w:rsidR="00D145DA">
        <w:t xml:space="preserve"> of Nisan and lasts eight days.  This raises the interesting point that Yochanan (John) the Baptist was born at Pesach which corresponds nicely with the </w:t>
      </w:r>
      <w:r w:rsidR="006632E7">
        <w:t>rabbinic</w:t>
      </w:r>
      <w:r w:rsidR="00D145DA">
        <w:t xml:space="preserve"> expectation that Elijah would come at Pesach.  Note that during the Pesach Seder an extra cup of wine on the table at Pesach, is placed in the hope that Elijah will come and drink it.  In </w:t>
      </w:r>
      <w:r w:rsidR="00D145DA" w:rsidRPr="006632E7">
        <w:rPr>
          <w:i/>
          <w:iCs/>
          <w:color w:val="C00000"/>
        </w:rPr>
        <w:t>Luke 1:26</w:t>
      </w:r>
      <w:r w:rsidR="00D145DA">
        <w:t xml:space="preserve"> and </w:t>
      </w:r>
      <w:r w:rsidR="00D145DA" w:rsidRPr="006632E7">
        <w:rPr>
          <w:i/>
          <w:iCs/>
          <w:color w:val="C00000"/>
        </w:rPr>
        <w:t>1:36</w:t>
      </w:r>
      <w:r w:rsidR="00D145DA">
        <w:t xml:space="preserve"> we are told that Yeshua was six months younger than Yochanan (John) which places Yeshua’s birth during the High Holy Days or at Succoth.  </w:t>
      </w:r>
    </w:p>
    <w:p w:rsidR="00D53DDB" w:rsidRDefault="00D53DDB" w:rsidP="00573CC3">
      <w:pPr>
        <w:jc w:val="both"/>
      </w:pPr>
    </w:p>
    <w:p w:rsidR="005425DF" w:rsidRDefault="005425DF" w:rsidP="006632E7">
      <w:pPr>
        <w:jc w:val="both"/>
      </w:pPr>
      <w:r>
        <w:t>Now according to scripture Yeshua was six months younger than Yochanan, this would place Yeshua’s conception near the end of Kisle</w:t>
      </w:r>
      <w:r w:rsidR="006632E7">
        <w:t>v</w:t>
      </w:r>
      <w:r>
        <w:t xml:space="preserve"> during Chanukah, the </w:t>
      </w:r>
      <w:r w:rsidR="00393263">
        <w:t>Feast of Lights</w:t>
      </w:r>
      <w:r>
        <w:t xml:space="preserve">, thus demonstrating in a very special way Yeshua is the light of the world, and the Shekhina glory of G-d like it says in </w:t>
      </w:r>
      <w:r w:rsidR="00393263">
        <w:t xml:space="preserve">Hebrews chapter 1.  The birth of Yeshua at Succoth also demonstrates that G-d had come to earth to dwell with humanity.  According to </w:t>
      </w:r>
      <w:r w:rsidR="00393263" w:rsidRPr="006632E7">
        <w:rPr>
          <w:i/>
          <w:iCs/>
          <w:color w:val="C00000"/>
        </w:rPr>
        <w:t>Luke 2:21</w:t>
      </w:r>
      <w:r w:rsidR="00393263">
        <w:t>, Yeshua w</w:t>
      </w:r>
      <w:r w:rsidR="006632E7">
        <w:t>as circumcised eight days later; n</w:t>
      </w:r>
      <w:r w:rsidR="00393263">
        <w:t>ow if Yeshua was born on the first day of Succoth the day of his circumcision would be the eight da</w:t>
      </w:r>
      <w:r w:rsidR="006632E7">
        <w:t>y</w:t>
      </w:r>
      <w:r w:rsidR="00393263">
        <w:t xml:space="preserve"> of </w:t>
      </w:r>
      <w:r w:rsidR="006632E7">
        <w:t>Succoth</w:t>
      </w:r>
      <w:r w:rsidR="00393263">
        <w:t xml:space="preserve"> which just like the first day is a day of sacred assembly (see </w:t>
      </w:r>
      <w:r w:rsidR="00393263" w:rsidRPr="006632E7">
        <w:rPr>
          <w:i/>
          <w:iCs/>
          <w:color w:val="C00000"/>
        </w:rPr>
        <w:t>Vayikra / Leviticus 23:39</w:t>
      </w:r>
      <w:r w:rsidR="00393263">
        <w:t xml:space="preserve">).  </w:t>
      </w:r>
      <w:r w:rsidR="00EB7726">
        <w:t xml:space="preserve">On this day the </w:t>
      </w:r>
      <w:r w:rsidR="006632E7">
        <w:t>completion of the annual cycle of Torah readings finishes and starts</w:t>
      </w:r>
      <w:r w:rsidR="00EB7726">
        <w:t xml:space="preserve"> again from </w:t>
      </w:r>
      <w:r w:rsidR="00EB7726" w:rsidRPr="006632E7">
        <w:rPr>
          <w:i/>
          <w:iCs/>
          <w:color w:val="C00000"/>
        </w:rPr>
        <w:t>Bereshit / Genesis</w:t>
      </w:r>
      <w:r w:rsidR="00EB7726">
        <w:t xml:space="preserve">.  This time is called “Simchah Torah” (rejoicing of the Torah), and is considered to be a time of fulfillment of the Torah.  The circumcision of Yeshua at this time indicates how he had come to </w:t>
      </w:r>
      <w:r w:rsidR="006632E7">
        <w:t>fulfill</w:t>
      </w:r>
      <w:r w:rsidR="00EB7726">
        <w:t xml:space="preserve"> the To</w:t>
      </w:r>
      <w:r w:rsidR="006632E7">
        <w:t>r</w:t>
      </w:r>
      <w:r w:rsidR="00EB7726">
        <w:t xml:space="preserve">ah and the Prophets as it says in </w:t>
      </w:r>
      <w:r w:rsidR="00EB7726" w:rsidRPr="006632E7">
        <w:rPr>
          <w:i/>
          <w:iCs/>
          <w:color w:val="C00000"/>
        </w:rPr>
        <w:t>Matthew 5:17-18</w:t>
      </w:r>
      <w:r w:rsidR="00EB7726">
        <w:t xml:space="preserve">.  In </w:t>
      </w:r>
      <w:r w:rsidR="00EB7726" w:rsidRPr="006632E7">
        <w:rPr>
          <w:i/>
          <w:iCs/>
          <w:color w:val="C00000"/>
        </w:rPr>
        <w:t>John 1:14</w:t>
      </w:r>
      <w:r w:rsidR="00EB7726">
        <w:t xml:space="preserve"> we read that the word has become flesh and dwelt among us could also be another reference to Succoth.  </w:t>
      </w:r>
    </w:p>
    <w:p w:rsidR="00B2077A" w:rsidRDefault="00B2077A" w:rsidP="00573CC3">
      <w:pPr>
        <w:jc w:val="both"/>
      </w:pPr>
    </w:p>
    <w:p w:rsidR="00B2077A" w:rsidRDefault="006632E7" w:rsidP="00741505">
      <w:pPr>
        <w:jc w:val="both"/>
      </w:pPr>
      <w:r>
        <w:t xml:space="preserve">     </w:t>
      </w:r>
      <w:r w:rsidR="00B2077A">
        <w:t>I believe Yeshua was born during Succoth and this brings great significance to many passages of scripture</w:t>
      </w:r>
      <w:r w:rsidR="00741505">
        <w:t xml:space="preserve"> and especially to this time of year</w:t>
      </w:r>
      <w:r w:rsidR="00B2077A">
        <w:t>.  We are about to enter a joyous time of the High Holy Festivals</w:t>
      </w:r>
      <w:r w:rsidR="00741505">
        <w:t>.</w:t>
      </w:r>
      <w:r w:rsidR="00B2077A">
        <w:t xml:space="preserve"> </w:t>
      </w:r>
    </w:p>
    <w:p w:rsidR="00741505" w:rsidRDefault="00741505" w:rsidP="00741505">
      <w:pPr>
        <w:jc w:val="both"/>
      </w:pPr>
    </w:p>
    <w:p w:rsidR="00B2077A" w:rsidRDefault="00B2077A" w:rsidP="00B2077A">
      <w:pPr>
        <w:pStyle w:val="ListParagraph"/>
        <w:numPr>
          <w:ilvl w:val="0"/>
          <w:numId w:val="36"/>
        </w:numPr>
        <w:jc w:val="both"/>
      </w:pPr>
      <w:r>
        <w:t>Rosh HaShana (New Year)</w:t>
      </w:r>
    </w:p>
    <w:p w:rsidR="00B2077A" w:rsidRDefault="00B2077A" w:rsidP="00B2077A">
      <w:pPr>
        <w:pStyle w:val="ListParagraph"/>
        <w:numPr>
          <w:ilvl w:val="0"/>
          <w:numId w:val="36"/>
        </w:numPr>
        <w:jc w:val="both"/>
      </w:pPr>
      <w:r>
        <w:t>Yom Kippur (Day of Atonement)</w:t>
      </w:r>
    </w:p>
    <w:p w:rsidR="00B2077A" w:rsidRDefault="00B2077A" w:rsidP="00B2077A">
      <w:pPr>
        <w:pStyle w:val="ListParagraph"/>
        <w:numPr>
          <w:ilvl w:val="0"/>
          <w:numId w:val="36"/>
        </w:numPr>
        <w:jc w:val="both"/>
      </w:pPr>
      <w:r>
        <w:t>1</w:t>
      </w:r>
      <w:r w:rsidRPr="00B2077A">
        <w:rPr>
          <w:vertAlign w:val="superscript"/>
        </w:rPr>
        <w:t>st</w:t>
      </w:r>
      <w:r>
        <w:t xml:space="preserve"> Day of Succoth (Tabernacles)</w:t>
      </w:r>
    </w:p>
    <w:p w:rsidR="00B2077A" w:rsidRDefault="00B2077A" w:rsidP="00B2077A">
      <w:pPr>
        <w:pStyle w:val="ListParagraph"/>
        <w:numPr>
          <w:ilvl w:val="0"/>
          <w:numId w:val="36"/>
        </w:numPr>
        <w:jc w:val="both"/>
      </w:pPr>
      <w:r>
        <w:t>8</w:t>
      </w:r>
      <w:r w:rsidRPr="00B2077A">
        <w:rPr>
          <w:vertAlign w:val="superscript"/>
        </w:rPr>
        <w:t>th</w:t>
      </w:r>
      <w:r>
        <w:t xml:space="preserve"> Day of Succoth (Tabernacles)</w:t>
      </w:r>
    </w:p>
    <w:p w:rsidR="00B2077A" w:rsidRDefault="00B2077A" w:rsidP="00B2077A">
      <w:pPr>
        <w:pStyle w:val="ListParagraph"/>
        <w:numPr>
          <w:ilvl w:val="0"/>
          <w:numId w:val="36"/>
        </w:numPr>
        <w:jc w:val="both"/>
      </w:pPr>
      <w:r>
        <w:t>Simcha Torah (Rejoicing the Torah)</w:t>
      </w:r>
    </w:p>
    <w:p w:rsidR="00B2077A" w:rsidRDefault="00B2077A" w:rsidP="00573CC3">
      <w:pPr>
        <w:jc w:val="both"/>
      </w:pPr>
    </w:p>
    <w:p w:rsidR="005425DF" w:rsidRDefault="00741505" w:rsidP="00741505">
      <w:pPr>
        <w:jc w:val="both"/>
      </w:pPr>
      <w:r>
        <w:t xml:space="preserve">     In summary, t</w:t>
      </w:r>
      <w:r w:rsidR="00470A95">
        <w:t>he Feast of Tabernacles is a most important commemoration</w:t>
      </w:r>
      <w:r>
        <w:t xml:space="preserve"> and the prophet </w:t>
      </w:r>
      <w:r w:rsidR="007B7A68" w:rsidRPr="007B7A68">
        <w:rPr>
          <w:i/>
          <w:iCs/>
          <w:color w:val="C00000"/>
        </w:rPr>
        <w:t>Zechariah 14:16-</w:t>
      </w:r>
      <w:r w:rsidR="00470A95" w:rsidRPr="007B7A68">
        <w:rPr>
          <w:i/>
          <w:iCs/>
          <w:color w:val="C00000"/>
        </w:rPr>
        <w:t>17</w:t>
      </w:r>
      <w:r w:rsidR="00470A95">
        <w:t xml:space="preserve"> tells us that one day all nations will be required by law to honor this feast. </w:t>
      </w:r>
      <w:r>
        <w:t xml:space="preserve"> </w:t>
      </w:r>
      <w:r w:rsidR="00470A95">
        <w:t>For what greater reason</w:t>
      </w:r>
      <w:r>
        <w:t xml:space="preserve"> would there be a requirement than for to celebrate</w:t>
      </w:r>
      <w:r w:rsidR="00470A95">
        <w:t xml:space="preserve"> the birthday of the King of Kings! </w:t>
      </w:r>
      <w:r>
        <w:t xml:space="preserve"> May we all work to overcome the influences of pagan customs that have crept into our worship of the Lord G-d Almighty.  I feel this is an important part of our becoming separate from this world as a holy people before a holy G-d.  I want to encourage every believer to return to the roots of the faith, take care and G-d bless!</w:t>
      </w:r>
    </w:p>
    <w:p w:rsidR="005425DF" w:rsidRDefault="005425DF"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741505" w:rsidRDefault="00741505" w:rsidP="00573CC3">
      <w:pPr>
        <w:jc w:val="both"/>
      </w:pPr>
    </w:p>
    <w:p w:rsidR="00A65844" w:rsidRPr="00600E67" w:rsidRDefault="00A65844" w:rsidP="00573CC3">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0"/>
      <w:footerReference w:type="default" r:id="rId11"/>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7E6" w:rsidRDefault="007077E6">
      <w:r>
        <w:separator/>
      </w:r>
    </w:p>
  </w:endnote>
  <w:endnote w:type="continuationSeparator" w:id="1">
    <w:p w:rsidR="007077E6" w:rsidRDefault="00707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FC6A1E"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end"/>
    </w:r>
  </w:p>
  <w:p w:rsidR="00B667B6" w:rsidRDefault="00B667B6"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FC6A1E"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separate"/>
    </w:r>
    <w:r w:rsidR="00E3799C">
      <w:rPr>
        <w:rStyle w:val="PageNumber"/>
        <w:noProof/>
      </w:rPr>
      <w:t>4</w:t>
    </w:r>
    <w:r>
      <w:rPr>
        <w:rStyle w:val="PageNumber"/>
      </w:rPr>
      <w:fldChar w:fldCharType="end"/>
    </w:r>
  </w:p>
  <w:p w:rsidR="00B667B6" w:rsidRDefault="00B667B6" w:rsidP="00715F02">
    <w:pPr>
      <w:pStyle w:val="Footer"/>
      <w:ind w:right="360"/>
      <w:rPr>
        <w:sz w:val="20"/>
        <w:szCs w:val="20"/>
      </w:rPr>
    </w:pPr>
  </w:p>
  <w:p w:rsidR="00B667B6" w:rsidRDefault="00B667B6" w:rsidP="00715F02">
    <w:pPr>
      <w:pStyle w:val="Footer"/>
      <w:ind w:right="360"/>
      <w:rPr>
        <w:sz w:val="20"/>
        <w:szCs w:val="20"/>
      </w:rPr>
    </w:pPr>
    <w:r w:rsidRPr="00715F02">
      <w:rPr>
        <w:sz w:val="20"/>
        <w:szCs w:val="20"/>
      </w:rPr>
      <w:t>Copyright © 2008 MATSATI.COM | All Rights Reserved</w:t>
    </w:r>
  </w:p>
  <w:p w:rsidR="00B667B6" w:rsidRPr="00715F02" w:rsidRDefault="00FC6A1E" w:rsidP="00715F02">
    <w:pPr>
      <w:pStyle w:val="Footer"/>
      <w:ind w:right="360"/>
      <w:rPr>
        <w:sz w:val="20"/>
        <w:szCs w:val="20"/>
      </w:rPr>
    </w:pPr>
    <w:hyperlink r:id="rId1" w:history="1">
      <w:r w:rsidR="00B667B6" w:rsidRPr="00715F02">
        <w:rPr>
          <w:rStyle w:val="Hyperlink"/>
          <w:sz w:val="20"/>
          <w:szCs w:val="20"/>
        </w:rPr>
        <w:t>http://www.matsati.com/</w:t>
      </w:r>
    </w:hyperlink>
  </w:p>
  <w:p w:rsidR="00B667B6" w:rsidRPr="00715F02" w:rsidRDefault="00B667B6"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7E6" w:rsidRDefault="007077E6">
      <w:r>
        <w:separator/>
      </w:r>
    </w:p>
  </w:footnote>
  <w:footnote w:type="continuationSeparator" w:id="1">
    <w:p w:rsidR="007077E6" w:rsidRDefault="00707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57E4"/>
    <w:multiLevelType w:val="hybridMultilevel"/>
    <w:tmpl w:val="7900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C6D4F"/>
    <w:multiLevelType w:val="hybridMultilevel"/>
    <w:tmpl w:val="6306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DE33CB"/>
    <w:multiLevelType w:val="hybridMultilevel"/>
    <w:tmpl w:val="58D4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9A340D"/>
    <w:multiLevelType w:val="hybridMultilevel"/>
    <w:tmpl w:val="1D1E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048D7"/>
    <w:multiLevelType w:val="hybridMultilevel"/>
    <w:tmpl w:val="AD9A7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CA09E2"/>
    <w:multiLevelType w:val="hybridMultilevel"/>
    <w:tmpl w:val="C5C2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6F18AC"/>
    <w:multiLevelType w:val="hybridMultilevel"/>
    <w:tmpl w:val="7CD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77453D"/>
    <w:multiLevelType w:val="hybridMultilevel"/>
    <w:tmpl w:val="0888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976A41"/>
    <w:multiLevelType w:val="hybridMultilevel"/>
    <w:tmpl w:val="F966541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20EC48BE"/>
    <w:multiLevelType w:val="hybridMultilevel"/>
    <w:tmpl w:val="B95C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C73E8"/>
    <w:multiLevelType w:val="hybridMultilevel"/>
    <w:tmpl w:val="A10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CE73BB"/>
    <w:multiLevelType w:val="hybridMultilevel"/>
    <w:tmpl w:val="800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608B9"/>
    <w:multiLevelType w:val="hybridMultilevel"/>
    <w:tmpl w:val="A4E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F749C"/>
    <w:multiLevelType w:val="hybridMultilevel"/>
    <w:tmpl w:val="8594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0565D2"/>
    <w:multiLevelType w:val="hybridMultilevel"/>
    <w:tmpl w:val="81B2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05305"/>
    <w:multiLevelType w:val="hybridMultilevel"/>
    <w:tmpl w:val="74DA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F1D51"/>
    <w:multiLevelType w:val="hybridMultilevel"/>
    <w:tmpl w:val="071AEB92"/>
    <w:lvl w:ilvl="0" w:tplc="1A4A0D06">
      <w:numFmt w:val="bullet"/>
      <w:lvlText w:val=""/>
      <w:lvlJc w:val="left"/>
      <w:pPr>
        <w:ind w:left="600" w:hanging="360"/>
      </w:pPr>
      <w:rPr>
        <w:rFonts w:ascii="Wingdings" w:eastAsia="Times New Roman" w:hAnsi="Wingdings"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nsid w:val="685540A3"/>
    <w:multiLevelType w:val="hybridMultilevel"/>
    <w:tmpl w:val="4C06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959DE"/>
    <w:multiLevelType w:val="hybridMultilevel"/>
    <w:tmpl w:val="9FB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F04401"/>
    <w:multiLevelType w:val="hybridMultilevel"/>
    <w:tmpl w:val="3A6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302247"/>
    <w:multiLevelType w:val="hybridMultilevel"/>
    <w:tmpl w:val="18A6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1704BE"/>
    <w:multiLevelType w:val="hybridMultilevel"/>
    <w:tmpl w:val="436E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FA4203"/>
    <w:multiLevelType w:val="hybridMultilevel"/>
    <w:tmpl w:val="6BEE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4049C4"/>
    <w:multiLevelType w:val="hybridMultilevel"/>
    <w:tmpl w:val="1344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1277C"/>
    <w:multiLevelType w:val="hybridMultilevel"/>
    <w:tmpl w:val="516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C2613"/>
    <w:multiLevelType w:val="hybridMultilevel"/>
    <w:tmpl w:val="C30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6"/>
  </w:num>
  <w:num w:numId="14">
    <w:abstractNumId w:val="28"/>
  </w:num>
  <w:num w:numId="15">
    <w:abstractNumId w:val="22"/>
  </w:num>
  <w:num w:numId="16">
    <w:abstractNumId w:val="11"/>
  </w:num>
  <w:num w:numId="17">
    <w:abstractNumId w:val="20"/>
  </w:num>
  <w:num w:numId="18">
    <w:abstractNumId w:val="23"/>
  </w:num>
  <w:num w:numId="19">
    <w:abstractNumId w:val="19"/>
  </w:num>
  <w:num w:numId="20">
    <w:abstractNumId w:val="27"/>
  </w:num>
  <w:num w:numId="21">
    <w:abstractNumId w:val="18"/>
  </w:num>
  <w:num w:numId="22">
    <w:abstractNumId w:val="14"/>
  </w:num>
  <w:num w:numId="23">
    <w:abstractNumId w:val="32"/>
  </w:num>
  <w:num w:numId="24">
    <w:abstractNumId w:val="24"/>
  </w:num>
  <w:num w:numId="25">
    <w:abstractNumId w:val="12"/>
  </w:num>
  <w:num w:numId="26">
    <w:abstractNumId w:val="29"/>
  </w:num>
  <w:num w:numId="27">
    <w:abstractNumId w:val="25"/>
  </w:num>
  <w:num w:numId="28">
    <w:abstractNumId w:val="10"/>
  </w:num>
  <w:num w:numId="29">
    <w:abstractNumId w:val="26"/>
  </w:num>
  <w:num w:numId="30">
    <w:abstractNumId w:val="34"/>
  </w:num>
  <w:num w:numId="31">
    <w:abstractNumId w:val="33"/>
  </w:num>
  <w:num w:numId="32">
    <w:abstractNumId w:val="30"/>
  </w:num>
  <w:num w:numId="33">
    <w:abstractNumId w:val="31"/>
  </w:num>
  <w:num w:numId="34">
    <w:abstractNumId w:val="13"/>
  </w:num>
  <w:num w:numId="35">
    <w:abstractNumId w:val="21"/>
  </w:num>
  <w:num w:numId="36">
    <w:abstractNumId w:val="3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stylePaneFormatFilter w:val="3F01"/>
  <w:defaultTabStop w:val="720"/>
  <w:drawingGridHorizontalSpacing w:val="120"/>
  <w:displayHorizontalDrawingGridEvery w:val="2"/>
  <w:characterSpacingControl w:val="doNotCompress"/>
  <w:hdrShapeDefaults>
    <o:shapedefaults v:ext="edit" spidmax="418818"/>
  </w:hdrShapeDefaults>
  <w:footnotePr>
    <w:footnote w:id="0"/>
    <w:footnote w:id="1"/>
  </w:footnotePr>
  <w:endnotePr>
    <w:endnote w:id="0"/>
    <w:endnote w:id="1"/>
  </w:endnotePr>
  <w:compat/>
  <w:rsids>
    <w:rsidRoot w:val="00F30742"/>
    <w:rsid w:val="00000802"/>
    <w:rsid w:val="00000A27"/>
    <w:rsid w:val="000017F0"/>
    <w:rsid w:val="0000187C"/>
    <w:rsid w:val="00001902"/>
    <w:rsid w:val="00001ABD"/>
    <w:rsid w:val="00002AA7"/>
    <w:rsid w:val="00002C57"/>
    <w:rsid w:val="00002DB8"/>
    <w:rsid w:val="000030F7"/>
    <w:rsid w:val="0000352B"/>
    <w:rsid w:val="00003EF5"/>
    <w:rsid w:val="000040DD"/>
    <w:rsid w:val="000043A7"/>
    <w:rsid w:val="000047BB"/>
    <w:rsid w:val="00005A7D"/>
    <w:rsid w:val="00005B19"/>
    <w:rsid w:val="00005C3C"/>
    <w:rsid w:val="00005EFE"/>
    <w:rsid w:val="0000680C"/>
    <w:rsid w:val="0000683B"/>
    <w:rsid w:val="00007278"/>
    <w:rsid w:val="000075A8"/>
    <w:rsid w:val="00007E96"/>
    <w:rsid w:val="0001109C"/>
    <w:rsid w:val="0001179B"/>
    <w:rsid w:val="00011C92"/>
    <w:rsid w:val="00012190"/>
    <w:rsid w:val="00012385"/>
    <w:rsid w:val="0001294F"/>
    <w:rsid w:val="00012DA3"/>
    <w:rsid w:val="000133DB"/>
    <w:rsid w:val="00013AC6"/>
    <w:rsid w:val="00013B81"/>
    <w:rsid w:val="0001467C"/>
    <w:rsid w:val="00014909"/>
    <w:rsid w:val="00015EB1"/>
    <w:rsid w:val="00016446"/>
    <w:rsid w:val="000167EB"/>
    <w:rsid w:val="000168A5"/>
    <w:rsid w:val="00016B58"/>
    <w:rsid w:val="00017054"/>
    <w:rsid w:val="0001764F"/>
    <w:rsid w:val="00017E18"/>
    <w:rsid w:val="00020319"/>
    <w:rsid w:val="00020603"/>
    <w:rsid w:val="000216EC"/>
    <w:rsid w:val="000217B6"/>
    <w:rsid w:val="00021B26"/>
    <w:rsid w:val="00021C65"/>
    <w:rsid w:val="000222DB"/>
    <w:rsid w:val="00022682"/>
    <w:rsid w:val="000226AE"/>
    <w:rsid w:val="00022B6C"/>
    <w:rsid w:val="00023295"/>
    <w:rsid w:val="000233D5"/>
    <w:rsid w:val="00023AD2"/>
    <w:rsid w:val="00023EEF"/>
    <w:rsid w:val="000241C0"/>
    <w:rsid w:val="000243F8"/>
    <w:rsid w:val="0002512C"/>
    <w:rsid w:val="00025970"/>
    <w:rsid w:val="00025A71"/>
    <w:rsid w:val="00026A9F"/>
    <w:rsid w:val="00026AC5"/>
    <w:rsid w:val="00026BAF"/>
    <w:rsid w:val="00026F2A"/>
    <w:rsid w:val="00027DEB"/>
    <w:rsid w:val="00030C3F"/>
    <w:rsid w:val="00030F07"/>
    <w:rsid w:val="00030FFC"/>
    <w:rsid w:val="000313CF"/>
    <w:rsid w:val="00031564"/>
    <w:rsid w:val="0003188D"/>
    <w:rsid w:val="00031BD4"/>
    <w:rsid w:val="00031CBB"/>
    <w:rsid w:val="00031D61"/>
    <w:rsid w:val="000322AA"/>
    <w:rsid w:val="00032822"/>
    <w:rsid w:val="000328BA"/>
    <w:rsid w:val="00032C15"/>
    <w:rsid w:val="0003300C"/>
    <w:rsid w:val="000330D1"/>
    <w:rsid w:val="00034C0A"/>
    <w:rsid w:val="00035D44"/>
    <w:rsid w:val="00037E15"/>
    <w:rsid w:val="0004006B"/>
    <w:rsid w:val="000412E7"/>
    <w:rsid w:val="00041380"/>
    <w:rsid w:val="00041BCE"/>
    <w:rsid w:val="000421DE"/>
    <w:rsid w:val="00042279"/>
    <w:rsid w:val="00042D1E"/>
    <w:rsid w:val="00043225"/>
    <w:rsid w:val="000433E3"/>
    <w:rsid w:val="00043708"/>
    <w:rsid w:val="0004387B"/>
    <w:rsid w:val="00043DC1"/>
    <w:rsid w:val="00044901"/>
    <w:rsid w:val="000450BD"/>
    <w:rsid w:val="00045315"/>
    <w:rsid w:val="000463F5"/>
    <w:rsid w:val="0004685F"/>
    <w:rsid w:val="0004691C"/>
    <w:rsid w:val="000471F7"/>
    <w:rsid w:val="00047938"/>
    <w:rsid w:val="00047A17"/>
    <w:rsid w:val="00047DE5"/>
    <w:rsid w:val="00050FD1"/>
    <w:rsid w:val="00051457"/>
    <w:rsid w:val="00051A17"/>
    <w:rsid w:val="00051E67"/>
    <w:rsid w:val="00053C2B"/>
    <w:rsid w:val="0005418A"/>
    <w:rsid w:val="00054B56"/>
    <w:rsid w:val="0005515D"/>
    <w:rsid w:val="00055581"/>
    <w:rsid w:val="00055D67"/>
    <w:rsid w:val="000561CF"/>
    <w:rsid w:val="00056A30"/>
    <w:rsid w:val="000571BC"/>
    <w:rsid w:val="000575F8"/>
    <w:rsid w:val="00057BE8"/>
    <w:rsid w:val="00057DC1"/>
    <w:rsid w:val="00060506"/>
    <w:rsid w:val="00060BF1"/>
    <w:rsid w:val="00060E57"/>
    <w:rsid w:val="00060FBF"/>
    <w:rsid w:val="000610E5"/>
    <w:rsid w:val="00061A75"/>
    <w:rsid w:val="00061BA8"/>
    <w:rsid w:val="00062158"/>
    <w:rsid w:val="00063962"/>
    <w:rsid w:val="00063D48"/>
    <w:rsid w:val="0006424D"/>
    <w:rsid w:val="00064545"/>
    <w:rsid w:val="00064627"/>
    <w:rsid w:val="00065730"/>
    <w:rsid w:val="0006574B"/>
    <w:rsid w:val="00065BE9"/>
    <w:rsid w:val="000660AD"/>
    <w:rsid w:val="000662F7"/>
    <w:rsid w:val="00067ABA"/>
    <w:rsid w:val="000701D4"/>
    <w:rsid w:val="00071167"/>
    <w:rsid w:val="00071276"/>
    <w:rsid w:val="0007268E"/>
    <w:rsid w:val="00072A3B"/>
    <w:rsid w:val="00072DD3"/>
    <w:rsid w:val="00072FD7"/>
    <w:rsid w:val="00073B88"/>
    <w:rsid w:val="000741BA"/>
    <w:rsid w:val="00074889"/>
    <w:rsid w:val="00074AB9"/>
    <w:rsid w:val="00074EA7"/>
    <w:rsid w:val="00075225"/>
    <w:rsid w:val="00075633"/>
    <w:rsid w:val="00075989"/>
    <w:rsid w:val="00076502"/>
    <w:rsid w:val="000765FE"/>
    <w:rsid w:val="00076F41"/>
    <w:rsid w:val="0007700B"/>
    <w:rsid w:val="00077079"/>
    <w:rsid w:val="000777AE"/>
    <w:rsid w:val="0008065A"/>
    <w:rsid w:val="00080B98"/>
    <w:rsid w:val="00081856"/>
    <w:rsid w:val="000818F1"/>
    <w:rsid w:val="0008192D"/>
    <w:rsid w:val="000819C3"/>
    <w:rsid w:val="00081FCF"/>
    <w:rsid w:val="000820AC"/>
    <w:rsid w:val="000821E0"/>
    <w:rsid w:val="00082353"/>
    <w:rsid w:val="000827AA"/>
    <w:rsid w:val="0008280B"/>
    <w:rsid w:val="00083381"/>
    <w:rsid w:val="000838DC"/>
    <w:rsid w:val="000838EE"/>
    <w:rsid w:val="00083DAD"/>
    <w:rsid w:val="0008401B"/>
    <w:rsid w:val="00084604"/>
    <w:rsid w:val="00084E37"/>
    <w:rsid w:val="000851AA"/>
    <w:rsid w:val="000851F0"/>
    <w:rsid w:val="000858B6"/>
    <w:rsid w:val="00085B12"/>
    <w:rsid w:val="0008636E"/>
    <w:rsid w:val="000869C3"/>
    <w:rsid w:val="00086C53"/>
    <w:rsid w:val="00087EAB"/>
    <w:rsid w:val="00090A26"/>
    <w:rsid w:val="000917AA"/>
    <w:rsid w:val="00091C0C"/>
    <w:rsid w:val="00091D94"/>
    <w:rsid w:val="00091E34"/>
    <w:rsid w:val="00091F6F"/>
    <w:rsid w:val="00092DB0"/>
    <w:rsid w:val="00093361"/>
    <w:rsid w:val="0009375E"/>
    <w:rsid w:val="00093C6A"/>
    <w:rsid w:val="00093E17"/>
    <w:rsid w:val="00093F7E"/>
    <w:rsid w:val="0009401E"/>
    <w:rsid w:val="00094289"/>
    <w:rsid w:val="00094C69"/>
    <w:rsid w:val="00095023"/>
    <w:rsid w:val="000954C1"/>
    <w:rsid w:val="0009555C"/>
    <w:rsid w:val="00095943"/>
    <w:rsid w:val="000965DB"/>
    <w:rsid w:val="00096785"/>
    <w:rsid w:val="00096FD5"/>
    <w:rsid w:val="0009738A"/>
    <w:rsid w:val="00097BF2"/>
    <w:rsid w:val="00097C16"/>
    <w:rsid w:val="00097C52"/>
    <w:rsid w:val="00097DD3"/>
    <w:rsid w:val="000A001F"/>
    <w:rsid w:val="000A0A88"/>
    <w:rsid w:val="000A0CB7"/>
    <w:rsid w:val="000A0CF5"/>
    <w:rsid w:val="000A13E6"/>
    <w:rsid w:val="000A165C"/>
    <w:rsid w:val="000A16FD"/>
    <w:rsid w:val="000A1D30"/>
    <w:rsid w:val="000A261D"/>
    <w:rsid w:val="000A3265"/>
    <w:rsid w:val="000A3E20"/>
    <w:rsid w:val="000A40C6"/>
    <w:rsid w:val="000A4546"/>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1459"/>
    <w:rsid w:val="000B1D59"/>
    <w:rsid w:val="000B2427"/>
    <w:rsid w:val="000B2567"/>
    <w:rsid w:val="000B2C36"/>
    <w:rsid w:val="000B335F"/>
    <w:rsid w:val="000B3902"/>
    <w:rsid w:val="000B42A9"/>
    <w:rsid w:val="000B45EC"/>
    <w:rsid w:val="000B4990"/>
    <w:rsid w:val="000B4AD5"/>
    <w:rsid w:val="000B4D7F"/>
    <w:rsid w:val="000B5405"/>
    <w:rsid w:val="000B6791"/>
    <w:rsid w:val="000B6B04"/>
    <w:rsid w:val="000B6D15"/>
    <w:rsid w:val="000B781B"/>
    <w:rsid w:val="000B7E95"/>
    <w:rsid w:val="000C0D8D"/>
    <w:rsid w:val="000C12CB"/>
    <w:rsid w:val="000C1372"/>
    <w:rsid w:val="000C14C9"/>
    <w:rsid w:val="000C17B4"/>
    <w:rsid w:val="000C1C08"/>
    <w:rsid w:val="000C2C69"/>
    <w:rsid w:val="000C2DD5"/>
    <w:rsid w:val="000C321A"/>
    <w:rsid w:val="000C3443"/>
    <w:rsid w:val="000C3717"/>
    <w:rsid w:val="000C3887"/>
    <w:rsid w:val="000C3A9C"/>
    <w:rsid w:val="000C42DD"/>
    <w:rsid w:val="000C48B6"/>
    <w:rsid w:val="000C4C7F"/>
    <w:rsid w:val="000C5219"/>
    <w:rsid w:val="000C52C4"/>
    <w:rsid w:val="000C686C"/>
    <w:rsid w:val="000C6FAD"/>
    <w:rsid w:val="000C735E"/>
    <w:rsid w:val="000C73D9"/>
    <w:rsid w:val="000C783E"/>
    <w:rsid w:val="000C7C25"/>
    <w:rsid w:val="000D0109"/>
    <w:rsid w:val="000D045E"/>
    <w:rsid w:val="000D0B33"/>
    <w:rsid w:val="000D0BDC"/>
    <w:rsid w:val="000D0C51"/>
    <w:rsid w:val="000D152A"/>
    <w:rsid w:val="000D1912"/>
    <w:rsid w:val="000D1925"/>
    <w:rsid w:val="000D19F7"/>
    <w:rsid w:val="000D1C90"/>
    <w:rsid w:val="000D285C"/>
    <w:rsid w:val="000D4085"/>
    <w:rsid w:val="000D4B45"/>
    <w:rsid w:val="000D4B82"/>
    <w:rsid w:val="000D4C46"/>
    <w:rsid w:val="000D5CA5"/>
    <w:rsid w:val="000D6AC9"/>
    <w:rsid w:val="000D6C27"/>
    <w:rsid w:val="000D6D75"/>
    <w:rsid w:val="000D7241"/>
    <w:rsid w:val="000D75AA"/>
    <w:rsid w:val="000E0026"/>
    <w:rsid w:val="000E0A85"/>
    <w:rsid w:val="000E1EE0"/>
    <w:rsid w:val="000E2019"/>
    <w:rsid w:val="000E2108"/>
    <w:rsid w:val="000E27D3"/>
    <w:rsid w:val="000E2D48"/>
    <w:rsid w:val="000E3601"/>
    <w:rsid w:val="000E3B46"/>
    <w:rsid w:val="000E4168"/>
    <w:rsid w:val="000E49BB"/>
    <w:rsid w:val="000E4A0D"/>
    <w:rsid w:val="000E4AF4"/>
    <w:rsid w:val="000E4EFB"/>
    <w:rsid w:val="000E5CD6"/>
    <w:rsid w:val="000E6520"/>
    <w:rsid w:val="000E6CA4"/>
    <w:rsid w:val="000E6D90"/>
    <w:rsid w:val="000E6D9F"/>
    <w:rsid w:val="000E6F45"/>
    <w:rsid w:val="000E7534"/>
    <w:rsid w:val="000E7848"/>
    <w:rsid w:val="000E78A5"/>
    <w:rsid w:val="000F0120"/>
    <w:rsid w:val="000F0864"/>
    <w:rsid w:val="000F0CAB"/>
    <w:rsid w:val="000F13B2"/>
    <w:rsid w:val="000F1805"/>
    <w:rsid w:val="000F1D2C"/>
    <w:rsid w:val="000F24CA"/>
    <w:rsid w:val="000F27FF"/>
    <w:rsid w:val="000F2A53"/>
    <w:rsid w:val="000F2A8C"/>
    <w:rsid w:val="000F2FAB"/>
    <w:rsid w:val="000F322A"/>
    <w:rsid w:val="000F3A45"/>
    <w:rsid w:val="000F3AF0"/>
    <w:rsid w:val="000F4109"/>
    <w:rsid w:val="000F432C"/>
    <w:rsid w:val="000F509D"/>
    <w:rsid w:val="000F59D1"/>
    <w:rsid w:val="000F5EC4"/>
    <w:rsid w:val="000F5FFB"/>
    <w:rsid w:val="000F6A49"/>
    <w:rsid w:val="000F74D6"/>
    <w:rsid w:val="000F799E"/>
    <w:rsid w:val="000F7A1A"/>
    <w:rsid w:val="000F7B70"/>
    <w:rsid w:val="00100515"/>
    <w:rsid w:val="00100A3C"/>
    <w:rsid w:val="00100A89"/>
    <w:rsid w:val="00100F26"/>
    <w:rsid w:val="00101E17"/>
    <w:rsid w:val="00102439"/>
    <w:rsid w:val="00102CF6"/>
    <w:rsid w:val="00102F90"/>
    <w:rsid w:val="0010307B"/>
    <w:rsid w:val="001031E5"/>
    <w:rsid w:val="0010387F"/>
    <w:rsid w:val="001038A8"/>
    <w:rsid w:val="00103A5A"/>
    <w:rsid w:val="00103C4B"/>
    <w:rsid w:val="00103D2C"/>
    <w:rsid w:val="00103F10"/>
    <w:rsid w:val="00104060"/>
    <w:rsid w:val="0010416C"/>
    <w:rsid w:val="00104279"/>
    <w:rsid w:val="00104467"/>
    <w:rsid w:val="0010459E"/>
    <w:rsid w:val="00104A0D"/>
    <w:rsid w:val="00104EBB"/>
    <w:rsid w:val="00104FF5"/>
    <w:rsid w:val="001051B1"/>
    <w:rsid w:val="001058D4"/>
    <w:rsid w:val="001060BD"/>
    <w:rsid w:val="0010663E"/>
    <w:rsid w:val="0010677E"/>
    <w:rsid w:val="00106C09"/>
    <w:rsid w:val="00107006"/>
    <w:rsid w:val="00107550"/>
    <w:rsid w:val="001077D4"/>
    <w:rsid w:val="0010791F"/>
    <w:rsid w:val="00107BB6"/>
    <w:rsid w:val="00107C10"/>
    <w:rsid w:val="001101C2"/>
    <w:rsid w:val="00110B97"/>
    <w:rsid w:val="00111485"/>
    <w:rsid w:val="001114CE"/>
    <w:rsid w:val="0011167C"/>
    <w:rsid w:val="001119D6"/>
    <w:rsid w:val="0011219F"/>
    <w:rsid w:val="001122BE"/>
    <w:rsid w:val="00112738"/>
    <w:rsid w:val="00112A39"/>
    <w:rsid w:val="00113081"/>
    <w:rsid w:val="00113478"/>
    <w:rsid w:val="001137D9"/>
    <w:rsid w:val="00114329"/>
    <w:rsid w:val="00114553"/>
    <w:rsid w:val="00114682"/>
    <w:rsid w:val="00115798"/>
    <w:rsid w:val="00115B2E"/>
    <w:rsid w:val="00115CF9"/>
    <w:rsid w:val="00116534"/>
    <w:rsid w:val="0011749D"/>
    <w:rsid w:val="001178CF"/>
    <w:rsid w:val="00117EAA"/>
    <w:rsid w:val="00120687"/>
    <w:rsid w:val="00120D20"/>
    <w:rsid w:val="001211AB"/>
    <w:rsid w:val="00121572"/>
    <w:rsid w:val="001216D3"/>
    <w:rsid w:val="001216E0"/>
    <w:rsid w:val="00121914"/>
    <w:rsid w:val="00121998"/>
    <w:rsid w:val="00121AE9"/>
    <w:rsid w:val="00121DC0"/>
    <w:rsid w:val="00122010"/>
    <w:rsid w:val="00122058"/>
    <w:rsid w:val="00122558"/>
    <w:rsid w:val="00122D3D"/>
    <w:rsid w:val="001231BB"/>
    <w:rsid w:val="001234A5"/>
    <w:rsid w:val="00123F37"/>
    <w:rsid w:val="00124716"/>
    <w:rsid w:val="001247ED"/>
    <w:rsid w:val="00124AEB"/>
    <w:rsid w:val="00124D0C"/>
    <w:rsid w:val="0012537A"/>
    <w:rsid w:val="0012564E"/>
    <w:rsid w:val="00125E9A"/>
    <w:rsid w:val="00126A35"/>
    <w:rsid w:val="00127595"/>
    <w:rsid w:val="00127D13"/>
    <w:rsid w:val="00127E1C"/>
    <w:rsid w:val="00130242"/>
    <w:rsid w:val="0013077C"/>
    <w:rsid w:val="001307C5"/>
    <w:rsid w:val="00130EFB"/>
    <w:rsid w:val="0013122E"/>
    <w:rsid w:val="00131531"/>
    <w:rsid w:val="00131B31"/>
    <w:rsid w:val="00132167"/>
    <w:rsid w:val="001324DA"/>
    <w:rsid w:val="001324EF"/>
    <w:rsid w:val="001336EC"/>
    <w:rsid w:val="00133898"/>
    <w:rsid w:val="00133E62"/>
    <w:rsid w:val="001343F8"/>
    <w:rsid w:val="00134917"/>
    <w:rsid w:val="00134AD0"/>
    <w:rsid w:val="00134FDB"/>
    <w:rsid w:val="0013599F"/>
    <w:rsid w:val="0013616C"/>
    <w:rsid w:val="00136813"/>
    <w:rsid w:val="001368DB"/>
    <w:rsid w:val="00136D5B"/>
    <w:rsid w:val="001374AE"/>
    <w:rsid w:val="0014094E"/>
    <w:rsid w:val="00140F1B"/>
    <w:rsid w:val="001418EE"/>
    <w:rsid w:val="00143895"/>
    <w:rsid w:val="00143AB6"/>
    <w:rsid w:val="00143AD3"/>
    <w:rsid w:val="00144283"/>
    <w:rsid w:val="00144469"/>
    <w:rsid w:val="001448BA"/>
    <w:rsid w:val="00144FD2"/>
    <w:rsid w:val="00145421"/>
    <w:rsid w:val="00145621"/>
    <w:rsid w:val="0014589B"/>
    <w:rsid w:val="00145F58"/>
    <w:rsid w:val="00146070"/>
    <w:rsid w:val="00146660"/>
    <w:rsid w:val="00146893"/>
    <w:rsid w:val="001469F0"/>
    <w:rsid w:val="00146BDC"/>
    <w:rsid w:val="00146FA6"/>
    <w:rsid w:val="00146FEF"/>
    <w:rsid w:val="0014709D"/>
    <w:rsid w:val="0015012C"/>
    <w:rsid w:val="0015089F"/>
    <w:rsid w:val="001508CF"/>
    <w:rsid w:val="00150ED9"/>
    <w:rsid w:val="00151126"/>
    <w:rsid w:val="00151AB5"/>
    <w:rsid w:val="00152CFB"/>
    <w:rsid w:val="00153250"/>
    <w:rsid w:val="00153764"/>
    <w:rsid w:val="00153DD9"/>
    <w:rsid w:val="00154921"/>
    <w:rsid w:val="00154A03"/>
    <w:rsid w:val="00154E5A"/>
    <w:rsid w:val="00154EC8"/>
    <w:rsid w:val="00155224"/>
    <w:rsid w:val="00155A67"/>
    <w:rsid w:val="00155B21"/>
    <w:rsid w:val="00155B74"/>
    <w:rsid w:val="00155C14"/>
    <w:rsid w:val="00156A0C"/>
    <w:rsid w:val="00157985"/>
    <w:rsid w:val="00160DBC"/>
    <w:rsid w:val="001617C5"/>
    <w:rsid w:val="00161DDB"/>
    <w:rsid w:val="00161FF4"/>
    <w:rsid w:val="001630DB"/>
    <w:rsid w:val="001635DF"/>
    <w:rsid w:val="001639BD"/>
    <w:rsid w:val="00163E88"/>
    <w:rsid w:val="00163FC3"/>
    <w:rsid w:val="00165021"/>
    <w:rsid w:val="001652A3"/>
    <w:rsid w:val="001658DB"/>
    <w:rsid w:val="00165B1C"/>
    <w:rsid w:val="00166A19"/>
    <w:rsid w:val="00167749"/>
    <w:rsid w:val="00167CE4"/>
    <w:rsid w:val="00167F0C"/>
    <w:rsid w:val="00170C92"/>
    <w:rsid w:val="00170CBF"/>
    <w:rsid w:val="00171633"/>
    <w:rsid w:val="00171805"/>
    <w:rsid w:val="00171889"/>
    <w:rsid w:val="00171C5E"/>
    <w:rsid w:val="00171D22"/>
    <w:rsid w:val="00171FCA"/>
    <w:rsid w:val="00172156"/>
    <w:rsid w:val="00173330"/>
    <w:rsid w:val="0017351E"/>
    <w:rsid w:val="001738C0"/>
    <w:rsid w:val="00173D57"/>
    <w:rsid w:val="00174466"/>
    <w:rsid w:val="0017463D"/>
    <w:rsid w:val="001746D8"/>
    <w:rsid w:val="001752DF"/>
    <w:rsid w:val="001775B5"/>
    <w:rsid w:val="001777E7"/>
    <w:rsid w:val="0017790A"/>
    <w:rsid w:val="00177ECC"/>
    <w:rsid w:val="00180259"/>
    <w:rsid w:val="00180349"/>
    <w:rsid w:val="00180E73"/>
    <w:rsid w:val="001818D0"/>
    <w:rsid w:val="00181B1E"/>
    <w:rsid w:val="00182051"/>
    <w:rsid w:val="001821A0"/>
    <w:rsid w:val="001822E5"/>
    <w:rsid w:val="00182788"/>
    <w:rsid w:val="0018299C"/>
    <w:rsid w:val="00182C03"/>
    <w:rsid w:val="001830C6"/>
    <w:rsid w:val="001842EB"/>
    <w:rsid w:val="00185B6A"/>
    <w:rsid w:val="00186E9E"/>
    <w:rsid w:val="00186EC8"/>
    <w:rsid w:val="00187453"/>
    <w:rsid w:val="001876A4"/>
    <w:rsid w:val="00190CAF"/>
    <w:rsid w:val="00190F46"/>
    <w:rsid w:val="001911BB"/>
    <w:rsid w:val="00192037"/>
    <w:rsid w:val="00192599"/>
    <w:rsid w:val="001928F9"/>
    <w:rsid w:val="00193013"/>
    <w:rsid w:val="001940A0"/>
    <w:rsid w:val="00194916"/>
    <w:rsid w:val="00194A33"/>
    <w:rsid w:val="001960B8"/>
    <w:rsid w:val="0019650E"/>
    <w:rsid w:val="00196922"/>
    <w:rsid w:val="00197367"/>
    <w:rsid w:val="0019757B"/>
    <w:rsid w:val="00197743"/>
    <w:rsid w:val="00197A59"/>
    <w:rsid w:val="001A03B8"/>
    <w:rsid w:val="001A22C8"/>
    <w:rsid w:val="001A23E7"/>
    <w:rsid w:val="001A2444"/>
    <w:rsid w:val="001A24C0"/>
    <w:rsid w:val="001A267D"/>
    <w:rsid w:val="001A2971"/>
    <w:rsid w:val="001A2A24"/>
    <w:rsid w:val="001A2ED8"/>
    <w:rsid w:val="001A3479"/>
    <w:rsid w:val="001A40FE"/>
    <w:rsid w:val="001A4116"/>
    <w:rsid w:val="001A437B"/>
    <w:rsid w:val="001A45CD"/>
    <w:rsid w:val="001A4C44"/>
    <w:rsid w:val="001A4ECB"/>
    <w:rsid w:val="001A5100"/>
    <w:rsid w:val="001A51CF"/>
    <w:rsid w:val="001A5621"/>
    <w:rsid w:val="001A5CEE"/>
    <w:rsid w:val="001A6571"/>
    <w:rsid w:val="001A7066"/>
    <w:rsid w:val="001A7ECF"/>
    <w:rsid w:val="001B02F7"/>
    <w:rsid w:val="001B064C"/>
    <w:rsid w:val="001B066A"/>
    <w:rsid w:val="001B0720"/>
    <w:rsid w:val="001B1811"/>
    <w:rsid w:val="001B1A0B"/>
    <w:rsid w:val="001B1CD9"/>
    <w:rsid w:val="001B2412"/>
    <w:rsid w:val="001B346F"/>
    <w:rsid w:val="001B365F"/>
    <w:rsid w:val="001B369C"/>
    <w:rsid w:val="001B3DE9"/>
    <w:rsid w:val="001B3F65"/>
    <w:rsid w:val="001B428D"/>
    <w:rsid w:val="001B43A0"/>
    <w:rsid w:val="001B44A0"/>
    <w:rsid w:val="001B4646"/>
    <w:rsid w:val="001B483B"/>
    <w:rsid w:val="001B4A68"/>
    <w:rsid w:val="001B4A91"/>
    <w:rsid w:val="001B4B1C"/>
    <w:rsid w:val="001B50E7"/>
    <w:rsid w:val="001B5506"/>
    <w:rsid w:val="001B5AA7"/>
    <w:rsid w:val="001B5D1A"/>
    <w:rsid w:val="001B5EDA"/>
    <w:rsid w:val="001B6542"/>
    <w:rsid w:val="001B6957"/>
    <w:rsid w:val="001B6F0F"/>
    <w:rsid w:val="001B704D"/>
    <w:rsid w:val="001B7B8E"/>
    <w:rsid w:val="001C08FB"/>
    <w:rsid w:val="001C122E"/>
    <w:rsid w:val="001C159F"/>
    <w:rsid w:val="001C15B4"/>
    <w:rsid w:val="001C1EA8"/>
    <w:rsid w:val="001C20C6"/>
    <w:rsid w:val="001C2276"/>
    <w:rsid w:val="001C34E7"/>
    <w:rsid w:val="001C3D69"/>
    <w:rsid w:val="001C3FC3"/>
    <w:rsid w:val="001C4899"/>
    <w:rsid w:val="001C4FB4"/>
    <w:rsid w:val="001C56FB"/>
    <w:rsid w:val="001C6728"/>
    <w:rsid w:val="001C686A"/>
    <w:rsid w:val="001C69E0"/>
    <w:rsid w:val="001C6F44"/>
    <w:rsid w:val="001C71C1"/>
    <w:rsid w:val="001C7567"/>
    <w:rsid w:val="001C787D"/>
    <w:rsid w:val="001C78CA"/>
    <w:rsid w:val="001C7B56"/>
    <w:rsid w:val="001D0191"/>
    <w:rsid w:val="001D0486"/>
    <w:rsid w:val="001D1328"/>
    <w:rsid w:val="001D2730"/>
    <w:rsid w:val="001D2BF1"/>
    <w:rsid w:val="001D2EAF"/>
    <w:rsid w:val="001D3EFA"/>
    <w:rsid w:val="001D44A6"/>
    <w:rsid w:val="001D47E4"/>
    <w:rsid w:val="001D548A"/>
    <w:rsid w:val="001D572B"/>
    <w:rsid w:val="001D6467"/>
    <w:rsid w:val="001D64F5"/>
    <w:rsid w:val="001D6745"/>
    <w:rsid w:val="001D6903"/>
    <w:rsid w:val="001D6C7C"/>
    <w:rsid w:val="001D70C5"/>
    <w:rsid w:val="001D7D8B"/>
    <w:rsid w:val="001E02F1"/>
    <w:rsid w:val="001E121C"/>
    <w:rsid w:val="001E16A7"/>
    <w:rsid w:val="001E1D1B"/>
    <w:rsid w:val="001E1F19"/>
    <w:rsid w:val="001E200F"/>
    <w:rsid w:val="001E210C"/>
    <w:rsid w:val="001E2342"/>
    <w:rsid w:val="001E29B8"/>
    <w:rsid w:val="001E2F2F"/>
    <w:rsid w:val="001E363F"/>
    <w:rsid w:val="001E38E1"/>
    <w:rsid w:val="001E3F2A"/>
    <w:rsid w:val="001E41E2"/>
    <w:rsid w:val="001E4857"/>
    <w:rsid w:val="001E4946"/>
    <w:rsid w:val="001E4E86"/>
    <w:rsid w:val="001E6098"/>
    <w:rsid w:val="001E615D"/>
    <w:rsid w:val="001E6B36"/>
    <w:rsid w:val="001E6BA8"/>
    <w:rsid w:val="001E6BC3"/>
    <w:rsid w:val="001E6D75"/>
    <w:rsid w:val="001E6E2F"/>
    <w:rsid w:val="001E6E45"/>
    <w:rsid w:val="001E7A7F"/>
    <w:rsid w:val="001E7F66"/>
    <w:rsid w:val="001F0418"/>
    <w:rsid w:val="001F0671"/>
    <w:rsid w:val="001F0F96"/>
    <w:rsid w:val="001F1C1C"/>
    <w:rsid w:val="001F242C"/>
    <w:rsid w:val="001F2931"/>
    <w:rsid w:val="001F34A6"/>
    <w:rsid w:val="001F3817"/>
    <w:rsid w:val="001F3DA8"/>
    <w:rsid w:val="001F42D9"/>
    <w:rsid w:val="001F5414"/>
    <w:rsid w:val="001F5465"/>
    <w:rsid w:val="001F6404"/>
    <w:rsid w:val="001F6540"/>
    <w:rsid w:val="001F6B2E"/>
    <w:rsid w:val="001F6F04"/>
    <w:rsid w:val="001F734B"/>
    <w:rsid w:val="001F76CC"/>
    <w:rsid w:val="00200212"/>
    <w:rsid w:val="00200624"/>
    <w:rsid w:val="0020078E"/>
    <w:rsid w:val="0020085A"/>
    <w:rsid w:val="00200862"/>
    <w:rsid w:val="00200C58"/>
    <w:rsid w:val="00200DFB"/>
    <w:rsid w:val="00201206"/>
    <w:rsid w:val="00201254"/>
    <w:rsid w:val="00201FA9"/>
    <w:rsid w:val="0020236E"/>
    <w:rsid w:val="00202530"/>
    <w:rsid w:val="00203164"/>
    <w:rsid w:val="00203276"/>
    <w:rsid w:val="002041F1"/>
    <w:rsid w:val="002045CE"/>
    <w:rsid w:val="00204834"/>
    <w:rsid w:val="002048B1"/>
    <w:rsid w:val="00204B51"/>
    <w:rsid w:val="00204CC1"/>
    <w:rsid w:val="00206542"/>
    <w:rsid w:val="00206852"/>
    <w:rsid w:val="00206EDC"/>
    <w:rsid w:val="00206F94"/>
    <w:rsid w:val="00207338"/>
    <w:rsid w:val="002075DD"/>
    <w:rsid w:val="00210734"/>
    <w:rsid w:val="00210EA8"/>
    <w:rsid w:val="00211582"/>
    <w:rsid w:val="00211BEC"/>
    <w:rsid w:val="00211D39"/>
    <w:rsid w:val="00211D5F"/>
    <w:rsid w:val="00211F94"/>
    <w:rsid w:val="00212468"/>
    <w:rsid w:val="00212984"/>
    <w:rsid w:val="00212A04"/>
    <w:rsid w:val="00213268"/>
    <w:rsid w:val="00213298"/>
    <w:rsid w:val="002133BC"/>
    <w:rsid w:val="0021357C"/>
    <w:rsid w:val="002135A0"/>
    <w:rsid w:val="0021383A"/>
    <w:rsid w:val="00213BF9"/>
    <w:rsid w:val="00213CA8"/>
    <w:rsid w:val="00213F75"/>
    <w:rsid w:val="0021414E"/>
    <w:rsid w:val="00214514"/>
    <w:rsid w:val="00214668"/>
    <w:rsid w:val="00214E5B"/>
    <w:rsid w:val="0021628E"/>
    <w:rsid w:val="00216DF0"/>
    <w:rsid w:val="00217188"/>
    <w:rsid w:val="0021737A"/>
    <w:rsid w:val="00217514"/>
    <w:rsid w:val="002176AF"/>
    <w:rsid w:val="00220543"/>
    <w:rsid w:val="00220D2A"/>
    <w:rsid w:val="00221444"/>
    <w:rsid w:val="00221539"/>
    <w:rsid w:val="00221892"/>
    <w:rsid w:val="00221893"/>
    <w:rsid w:val="00221E3C"/>
    <w:rsid w:val="00221EE6"/>
    <w:rsid w:val="0022215A"/>
    <w:rsid w:val="00222711"/>
    <w:rsid w:val="0022277A"/>
    <w:rsid w:val="00222BFD"/>
    <w:rsid w:val="00222DC1"/>
    <w:rsid w:val="002230D6"/>
    <w:rsid w:val="002234DD"/>
    <w:rsid w:val="00223BEE"/>
    <w:rsid w:val="00223FF7"/>
    <w:rsid w:val="0022441B"/>
    <w:rsid w:val="0022462F"/>
    <w:rsid w:val="00225361"/>
    <w:rsid w:val="00225521"/>
    <w:rsid w:val="00225677"/>
    <w:rsid w:val="0022570A"/>
    <w:rsid w:val="00225A47"/>
    <w:rsid w:val="00225E94"/>
    <w:rsid w:val="00226275"/>
    <w:rsid w:val="00226651"/>
    <w:rsid w:val="002266E8"/>
    <w:rsid w:val="00226A3C"/>
    <w:rsid w:val="00226EDF"/>
    <w:rsid w:val="00226EE3"/>
    <w:rsid w:val="00226F9A"/>
    <w:rsid w:val="00226FCF"/>
    <w:rsid w:val="0022710D"/>
    <w:rsid w:val="00227787"/>
    <w:rsid w:val="00227A4B"/>
    <w:rsid w:val="00227CDC"/>
    <w:rsid w:val="00227F54"/>
    <w:rsid w:val="00230133"/>
    <w:rsid w:val="00230548"/>
    <w:rsid w:val="00231EBF"/>
    <w:rsid w:val="0023206B"/>
    <w:rsid w:val="00232464"/>
    <w:rsid w:val="00233A34"/>
    <w:rsid w:val="00233A46"/>
    <w:rsid w:val="00233B39"/>
    <w:rsid w:val="002350B4"/>
    <w:rsid w:val="002350F6"/>
    <w:rsid w:val="00235AF3"/>
    <w:rsid w:val="00235B42"/>
    <w:rsid w:val="00235C52"/>
    <w:rsid w:val="00235D3F"/>
    <w:rsid w:val="00235DD0"/>
    <w:rsid w:val="002366EC"/>
    <w:rsid w:val="00236A7C"/>
    <w:rsid w:val="00236B64"/>
    <w:rsid w:val="00236C26"/>
    <w:rsid w:val="002372A5"/>
    <w:rsid w:val="00237AA2"/>
    <w:rsid w:val="002401F1"/>
    <w:rsid w:val="00240953"/>
    <w:rsid w:val="00240BFF"/>
    <w:rsid w:val="00241911"/>
    <w:rsid w:val="00241F2E"/>
    <w:rsid w:val="00241FFB"/>
    <w:rsid w:val="002420E6"/>
    <w:rsid w:val="00242E36"/>
    <w:rsid w:val="00242F20"/>
    <w:rsid w:val="00243419"/>
    <w:rsid w:val="002437EB"/>
    <w:rsid w:val="00243B0E"/>
    <w:rsid w:val="00243B4F"/>
    <w:rsid w:val="00243C16"/>
    <w:rsid w:val="00244637"/>
    <w:rsid w:val="00244932"/>
    <w:rsid w:val="00244EA7"/>
    <w:rsid w:val="00244EE7"/>
    <w:rsid w:val="002453E2"/>
    <w:rsid w:val="00245800"/>
    <w:rsid w:val="00245C77"/>
    <w:rsid w:val="002460B5"/>
    <w:rsid w:val="002467AF"/>
    <w:rsid w:val="00246B6D"/>
    <w:rsid w:val="00247038"/>
    <w:rsid w:val="00247120"/>
    <w:rsid w:val="00247C42"/>
    <w:rsid w:val="002504EC"/>
    <w:rsid w:val="002507A4"/>
    <w:rsid w:val="002508A2"/>
    <w:rsid w:val="00250953"/>
    <w:rsid w:val="00250AF0"/>
    <w:rsid w:val="002512EE"/>
    <w:rsid w:val="0025180D"/>
    <w:rsid w:val="002519AF"/>
    <w:rsid w:val="00251B50"/>
    <w:rsid w:val="00253321"/>
    <w:rsid w:val="00253691"/>
    <w:rsid w:val="00253D02"/>
    <w:rsid w:val="00253EC4"/>
    <w:rsid w:val="00254269"/>
    <w:rsid w:val="002543B3"/>
    <w:rsid w:val="00254908"/>
    <w:rsid w:val="002550C5"/>
    <w:rsid w:val="00255384"/>
    <w:rsid w:val="002553F0"/>
    <w:rsid w:val="002556C1"/>
    <w:rsid w:val="00255814"/>
    <w:rsid w:val="00255B3C"/>
    <w:rsid w:val="00256302"/>
    <w:rsid w:val="00256990"/>
    <w:rsid w:val="00256F0B"/>
    <w:rsid w:val="00257E41"/>
    <w:rsid w:val="0026000D"/>
    <w:rsid w:val="00260397"/>
    <w:rsid w:val="002615AB"/>
    <w:rsid w:val="00261EE2"/>
    <w:rsid w:val="0026249F"/>
    <w:rsid w:val="00262510"/>
    <w:rsid w:val="00262538"/>
    <w:rsid w:val="00262CD7"/>
    <w:rsid w:val="002634F9"/>
    <w:rsid w:val="00263E45"/>
    <w:rsid w:val="00264DFB"/>
    <w:rsid w:val="002656DB"/>
    <w:rsid w:val="00266BE2"/>
    <w:rsid w:val="002678FB"/>
    <w:rsid w:val="00271196"/>
    <w:rsid w:val="00272817"/>
    <w:rsid w:val="00272EFC"/>
    <w:rsid w:val="002731EC"/>
    <w:rsid w:val="00273954"/>
    <w:rsid w:val="002739E1"/>
    <w:rsid w:val="00273A07"/>
    <w:rsid w:val="00274C9A"/>
    <w:rsid w:val="00275E93"/>
    <w:rsid w:val="00276C0A"/>
    <w:rsid w:val="002771CB"/>
    <w:rsid w:val="00277332"/>
    <w:rsid w:val="00277D66"/>
    <w:rsid w:val="0028024E"/>
    <w:rsid w:val="00280AC3"/>
    <w:rsid w:val="002814CD"/>
    <w:rsid w:val="00281578"/>
    <w:rsid w:val="00281C40"/>
    <w:rsid w:val="00282526"/>
    <w:rsid w:val="00282AC3"/>
    <w:rsid w:val="0028388B"/>
    <w:rsid w:val="002840FC"/>
    <w:rsid w:val="00285394"/>
    <w:rsid w:val="002853A1"/>
    <w:rsid w:val="0028553B"/>
    <w:rsid w:val="0028565E"/>
    <w:rsid w:val="002858F5"/>
    <w:rsid w:val="00285B17"/>
    <w:rsid w:val="00285F7C"/>
    <w:rsid w:val="00286023"/>
    <w:rsid w:val="002860E3"/>
    <w:rsid w:val="0028643E"/>
    <w:rsid w:val="00286DAE"/>
    <w:rsid w:val="00287CA0"/>
    <w:rsid w:val="00287D29"/>
    <w:rsid w:val="00287F3D"/>
    <w:rsid w:val="002903D1"/>
    <w:rsid w:val="002904C8"/>
    <w:rsid w:val="00290F3E"/>
    <w:rsid w:val="00291885"/>
    <w:rsid w:val="00292040"/>
    <w:rsid w:val="00292144"/>
    <w:rsid w:val="00293107"/>
    <w:rsid w:val="00293322"/>
    <w:rsid w:val="00293C4C"/>
    <w:rsid w:val="002942EC"/>
    <w:rsid w:val="00294865"/>
    <w:rsid w:val="002948A0"/>
    <w:rsid w:val="002952F7"/>
    <w:rsid w:val="00295435"/>
    <w:rsid w:val="00295546"/>
    <w:rsid w:val="00296397"/>
    <w:rsid w:val="0029675E"/>
    <w:rsid w:val="002969B6"/>
    <w:rsid w:val="0029787F"/>
    <w:rsid w:val="002A033B"/>
    <w:rsid w:val="002A0DFD"/>
    <w:rsid w:val="002A0F0E"/>
    <w:rsid w:val="002A1FAE"/>
    <w:rsid w:val="002A30FB"/>
    <w:rsid w:val="002A48FF"/>
    <w:rsid w:val="002A545F"/>
    <w:rsid w:val="002A6B29"/>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6B05"/>
    <w:rsid w:val="002B6E94"/>
    <w:rsid w:val="002B7232"/>
    <w:rsid w:val="002B76F9"/>
    <w:rsid w:val="002B79AE"/>
    <w:rsid w:val="002C030A"/>
    <w:rsid w:val="002C0BF5"/>
    <w:rsid w:val="002C0FB6"/>
    <w:rsid w:val="002C0FDB"/>
    <w:rsid w:val="002C1CC5"/>
    <w:rsid w:val="002C2020"/>
    <w:rsid w:val="002C227F"/>
    <w:rsid w:val="002C2BBE"/>
    <w:rsid w:val="002C30FD"/>
    <w:rsid w:val="002C330E"/>
    <w:rsid w:val="002C3330"/>
    <w:rsid w:val="002C3AE3"/>
    <w:rsid w:val="002C3F66"/>
    <w:rsid w:val="002C421A"/>
    <w:rsid w:val="002C469D"/>
    <w:rsid w:val="002C6115"/>
    <w:rsid w:val="002C6619"/>
    <w:rsid w:val="002C6750"/>
    <w:rsid w:val="002C6F90"/>
    <w:rsid w:val="002C7080"/>
    <w:rsid w:val="002D039A"/>
    <w:rsid w:val="002D0469"/>
    <w:rsid w:val="002D0579"/>
    <w:rsid w:val="002D09CB"/>
    <w:rsid w:val="002D0E76"/>
    <w:rsid w:val="002D1379"/>
    <w:rsid w:val="002D1BE3"/>
    <w:rsid w:val="002D1DB7"/>
    <w:rsid w:val="002D27C0"/>
    <w:rsid w:val="002D2AFE"/>
    <w:rsid w:val="002D3670"/>
    <w:rsid w:val="002D39A7"/>
    <w:rsid w:val="002D3B5F"/>
    <w:rsid w:val="002D3EBE"/>
    <w:rsid w:val="002D4F6E"/>
    <w:rsid w:val="002D504B"/>
    <w:rsid w:val="002D513E"/>
    <w:rsid w:val="002D583F"/>
    <w:rsid w:val="002D613D"/>
    <w:rsid w:val="002D6433"/>
    <w:rsid w:val="002D76E0"/>
    <w:rsid w:val="002E0525"/>
    <w:rsid w:val="002E1493"/>
    <w:rsid w:val="002E184E"/>
    <w:rsid w:val="002E1C5B"/>
    <w:rsid w:val="002E211E"/>
    <w:rsid w:val="002E2502"/>
    <w:rsid w:val="002E2A61"/>
    <w:rsid w:val="002E35C9"/>
    <w:rsid w:val="002E35CC"/>
    <w:rsid w:val="002E38EB"/>
    <w:rsid w:val="002E3DFF"/>
    <w:rsid w:val="002E43A2"/>
    <w:rsid w:val="002E50F1"/>
    <w:rsid w:val="002E565A"/>
    <w:rsid w:val="002E57E7"/>
    <w:rsid w:val="002E5835"/>
    <w:rsid w:val="002E597A"/>
    <w:rsid w:val="002E5A2B"/>
    <w:rsid w:val="002E5E89"/>
    <w:rsid w:val="002E6415"/>
    <w:rsid w:val="002E6779"/>
    <w:rsid w:val="002E7035"/>
    <w:rsid w:val="002E74C7"/>
    <w:rsid w:val="002E7C90"/>
    <w:rsid w:val="002E7F6D"/>
    <w:rsid w:val="002F088C"/>
    <w:rsid w:val="002F0E30"/>
    <w:rsid w:val="002F0FA1"/>
    <w:rsid w:val="002F19D7"/>
    <w:rsid w:val="002F1D02"/>
    <w:rsid w:val="002F20CA"/>
    <w:rsid w:val="002F3289"/>
    <w:rsid w:val="002F3ABA"/>
    <w:rsid w:val="002F3E8E"/>
    <w:rsid w:val="002F49F4"/>
    <w:rsid w:val="002F5EDD"/>
    <w:rsid w:val="002F633A"/>
    <w:rsid w:val="002F664E"/>
    <w:rsid w:val="002F6B8F"/>
    <w:rsid w:val="002F6D39"/>
    <w:rsid w:val="002F73C0"/>
    <w:rsid w:val="002F7BA6"/>
    <w:rsid w:val="0030042E"/>
    <w:rsid w:val="003008EC"/>
    <w:rsid w:val="0030096D"/>
    <w:rsid w:val="00300E0B"/>
    <w:rsid w:val="003012E6"/>
    <w:rsid w:val="00301804"/>
    <w:rsid w:val="00302A2C"/>
    <w:rsid w:val="00302BD5"/>
    <w:rsid w:val="00303086"/>
    <w:rsid w:val="00303579"/>
    <w:rsid w:val="00303C33"/>
    <w:rsid w:val="00303D16"/>
    <w:rsid w:val="00303D69"/>
    <w:rsid w:val="003040BC"/>
    <w:rsid w:val="0030417F"/>
    <w:rsid w:val="0030581E"/>
    <w:rsid w:val="00305A8C"/>
    <w:rsid w:val="00306B9F"/>
    <w:rsid w:val="003075ED"/>
    <w:rsid w:val="0030785A"/>
    <w:rsid w:val="003079D8"/>
    <w:rsid w:val="00307A02"/>
    <w:rsid w:val="00307DF2"/>
    <w:rsid w:val="00307E05"/>
    <w:rsid w:val="00307F5B"/>
    <w:rsid w:val="00310213"/>
    <w:rsid w:val="003109D0"/>
    <w:rsid w:val="00310CCD"/>
    <w:rsid w:val="00310F56"/>
    <w:rsid w:val="00310FA7"/>
    <w:rsid w:val="00311134"/>
    <w:rsid w:val="003118DE"/>
    <w:rsid w:val="00311DF2"/>
    <w:rsid w:val="00312320"/>
    <w:rsid w:val="00312C53"/>
    <w:rsid w:val="00312DD1"/>
    <w:rsid w:val="00313552"/>
    <w:rsid w:val="00313963"/>
    <w:rsid w:val="00313C5D"/>
    <w:rsid w:val="00314085"/>
    <w:rsid w:val="003141E9"/>
    <w:rsid w:val="0031438E"/>
    <w:rsid w:val="0031456A"/>
    <w:rsid w:val="00314605"/>
    <w:rsid w:val="00314E62"/>
    <w:rsid w:val="00315817"/>
    <w:rsid w:val="003158B0"/>
    <w:rsid w:val="003162E5"/>
    <w:rsid w:val="0031675E"/>
    <w:rsid w:val="003167D5"/>
    <w:rsid w:val="00316E04"/>
    <w:rsid w:val="00316F65"/>
    <w:rsid w:val="00321878"/>
    <w:rsid w:val="00321A72"/>
    <w:rsid w:val="00321BA1"/>
    <w:rsid w:val="00321C66"/>
    <w:rsid w:val="003220CC"/>
    <w:rsid w:val="00322D4A"/>
    <w:rsid w:val="003233CE"/>
    <w:rsid w:val="00323C42"/>
    <w:rsid w:val="00323C4F"/>
    <w:rsid w:val="00323F9F"/>
    <w:rsid w:val="003241D2"/>
    <w:rsid w:val="0032442E"/>
    <w:rsid w:val="0032452F"/>
    <w:rsid w:val="00324816"/>
    <w:rsid w:val="00324EAB"/>
    <w:rsid w:val="003251E5"/>
    <w:rsid w:val="0032526E"/>
    <w:rsid w:val="003263A4"/>
    <w:rsid w:val="003268BE"/>
    <w:rsid w:val="00326BA4"/>
    <w:rsid w:val="00326CA5"/>
    <w:rsid w:val="00327195"/>
    <w:rsid w:val="0032739F"/>
    <w:rsid w:val="00331549"/>
    <w:rsid w:val="003317A2"/>
    <w:rsid w:val="00331B74"/>
    <w:rsid w:val="003327F0"/>
    <w:rsid w:val="00332836"/>
    <w:rsid w:val="00332A9E"/>
    <w:rsid w:val="00334433"/>
    <w:rsid w:val="0033495F"/>
    <w:rsid w:val="00334A8C"/>
    <w:rsid w:val="003353CD"/>
    <w:rsid w:val="00336741"/>
    <w:rsid w:val="00336BCB"/>
    <w:rsid w:val="00336D22"/>
    <w:rsid w:val="00337433"/>
    <w:rsid w:val="003375A7"/>
    <w:rsid w:val="00337FD0"/>
    <w:rsid w:val="0034027F"/>
    <w:rsid w:val="003404F4"/>
    <w:rsid w:val="00341213"/>
    <w:rsid w:val="0034121E"/>
    <w:rsid w:val="003414AE"/>
    <w:rsid w:val="0034166E"/>
    <w:rsid w:val="003416F8"/>
    <w:rsid w:val="00341AC0"/>
    <w:rsid w:val="00342388"/>
    <w:rsid w:val="003430E8"/>
    <w:rsid w:val="0034352A"/>
    <w:rsid w:val="003438B6"/>
    <w:rsid w:val="003439DB"/>
    <w:rsid w:val="00343BAD"/>
    <w:rsid w:val="00344EC7"/>
    <w:rsid w:val="00345F8B"/>
    <w:rsid w:val="0034691B"/>
    <w:rsid w:val="00346A16"/>
    <w:rsid w:val="00346C57"/>
    <w:rsid w:val="00346F98"/>
    <w:rsid w:val="00347B80"/>
    <w:rsid w:val="00347DF5"/>
    <w:rsid w:val="00350809"/>
    <w:rsid w:val="00351859"/>
    <w:rsid w:val="00351E5F"/>
    <w:rsid w:val="00351ECD"/>
    <w:rsid w:val="0035205B"/>
    <w:rsid w:val="00352098"/>
    <w:rsid w:val="00352187"/>
    <w:rsid w:val="00353838"/>
    <w:rsid w:val="0035458E"/>
    <w:rsid w:val="003545E3"/>
    <w:rsid w:val="00354A90"/>
    <w:rsid w:val="00355DE0"/>
    <w:rsid w:val="00355DF7"/>
    <w:rsid w:val="00356390"/>
    <w:rsid w:val="00357179"/>
    <w:rsid w:val="00357698"/>
    <w:rsid w:val="00357E81"/>
    <w:rsid w:val="00361614"/>
    <w:rsid w:val="0036177A"/>
    <w:rsid w:val="00361BA3"/>
    <w:rsid w:val="00361E1E"/>
    <w:rsid w:val="00363693"/>
    <w:rsid w:val="00365073"/>
    <w:rsid w:val="00365BCE"/>
    <w:rsid w:val="0036602F"/>
    <w:rsid w:val="003662A3"/>
    <w:rsid w:val="0036645A"/>
    <w:rsid w:val="00367081"/>
    <w:rsid w:val="003671F8"/>
    <w:rsid w:val="00367ED7"/>
    <w:rsid w:val="003703DE"/>
    <w:rsid w:val="003708C1"/>
    <w:rsid w:val="00370996"/>
    <w:rsid w:val="003715B3"/>
    <w:rsid w:val="00373056"/>
    <w:rsid w:val="003730D3"/>
    <w:rsid w:val="0037399D"/>
    <w:rsid w:val="003743FD"/>
    <w:rsid w:val="00374467"/>
    <w:rsid w:val="003744D4"/>
    <w:rsid w:val="00375032"/>
    <w:rsid w:val="0037525E"/>
    <w:rsid w:val="00376E92"/>
    <w:rsid w:val="00376FD0"/>
    <w:rsid w:val="003776F5"/>
    <w:rsid w:val="00377918"/>
    <w:rsid w:val="00377B98"/>
    <w:rsid w:val="00377EDF"/>
    <w:rsid w:val="003801A6"/>
    <w:rsid w:val="003805DC"/>
    <w:rsid w:val="0038090E"/>
    <w:rsid w:val="00380EB5"/>
    <w:rsid w:val="003815F1"/>
    <w:rsid w:val="0038168C"/>
    <w:rsid w:val="00382B2C"/>
    <w:rsid w:val="00382BAD"/>
    <w:rsid w:val="003830BC"/>
    <w:rsid w:val="003838F6"/>
    <w:rsid w:val="00383D41"/>
    <w:rsid w:val="0038479E"/>
    <w:rsid w:val="00384885"/>
    <w:rsid w:val="003851C5"/>
    <w:rsid w:val="003853AD"/>
    <w:rsid w:val="00385D78"/>
    <w:rsid w:val="003865AA"/>
    <w:rsid w:val="00386695"/>
    <w:rsid w:val="003867D9"/>
    <w:rsid w:val="00386C1B"/>
    <w:rsid w:val="00386E1F"/>
    <w:rsid w:val="003871E0"/>
    <w:rsid w:val="003876E4"/>
    <w:rsid w:val="003901D4"/>
    <w:rsid w:val="0039052B"/>
    <w:rsid w:val="0039090A"/>
    <w:rsid w:val="00390D6D"/>
    <w:rsid w:val="00390DC2"/>
    <w:rsid w:val="003910B7"/>
    <w:rsid w:val="003912EA"/>
    <w:rsid w:val="00391594"/>
    <w:rsid w:val="003918E7"/>
    <w:rsid w:val="0039250D"/>
    <w:rsid w:val="00393263"/>
    <w:rsid w:val="00393430"/>
    <w:rsid w:val="00393471"/>
    <w:rsid w:val="00393FE0"/>
    <w:rsid w:val="003940BC"/>
    <w:rsid w:val="003942C8"/>
    <w:rsid w:val="00395DDB"/>
    <w:rsid w:val="003963C7"/>
    <w:rsid w:val="003964E1"/>
    <w:rsid w:val="003965E5"/>
    <w:rsid w:val="003966E8"/>
    <w:rsid w:val="00396A0A"/>
    <w:rsid w:val="00396E67"/>
    <w:rsid w:val="00396EED"/>
    <w:rsid w:val="003975AC"/>
    <w:rsid w:val="00397887"/>
    <w:rsid w:val="003A0278"/>
    <w:rsid w:val="003A067B"/>
    <w:rsid w:val="003A06A0"/>
    <w:rsid w:val="003A07B6"/>
    <w:rsid w:val="003A2095"/>
    <w:rsid w:val="003A26F1"/>
    <w:rsid w:val="003A284B"/>
    <w:rsid w:val="003A2CBE"/>
    <w:rsid w:val="003A3316"/>
    <w:rsid w:val="003A365C"/>
    <w:rsid w:val="003A38B9"/>
    <w:rsid w:val="003A3B7A"/>
    <w:rsid w:val="003A4210"/>
    <w:rsid w:val="003A442E"/>
    <w:rsid w:val="003A5D8A"/>
    <w:rsid w:val="003A61DE"/>
    <w:rsid w:val="003A6B03"/>
    <w:rsid w:val="003A6C5B"/>
    <w:rsid w:val="003A6F4D"/>
    <w:rsid w:val="003A70EF"/>
    <w:rsid w:val="003B10A6"/>
    <w:rsid w:val="003B18DC"/>
    <w:rsid w:val="003B3005"/>
    <w:rsid w:val="003B3E2B"/>
    <w:rsid w:val="003B3E85"/>
    <w:rsid w:val="003B3FE3"/>
    <w:rsid w:val="003B4216"/>
    <w:rsid w:val="003B45AD"/>
    <w:rsid w:val="003B516A"/>
    <w:rsid w:val="003B5453"/>
    <w:rsid w:val="003B561A"/>
    <w:rsid w:val="003B5870"/>
    <w:rsid w:val="003B59B3"/>
    <w:rsid w:val="003B5DE0"/>
    <w:rsid w:val="003B6206"/>
    <w:rsid w:val="003B62E8"/>
    <w:rsid w:val="003B6360"/>
    <w:rsid w:val="003B67A2"/>
    <w:rsid w:val="003B6A06"/>
    <w:rsid w:val="003B70C9"/>
    <w:rsid w:val="003C0A86"/>
    <w:rsid w:val="003C0CD3"/>
    <w:rsid w:val="003C0DFD"/>
    <w:rsid w:val="003C1220"/>
    <w:rsid w:val="003C152B"/>
    <w:rsid w:val="003C1E51"/>
    <w:rsid w:val="003C20DE"/>
    <w:rsid w:val="003C217F"/>
    <w:rsid w:val="003C2459"/>
    <w:rsid w:val="003C28E1"/>
    <w:rsid w:val="003C2D6B"/>
    <w:rsid w:val="003C2F80"/>
    <w:rsid w:val="003C33D4"/>
    <w:rsid w:val="003C38C7"/>
    <w:rsid w:val="003C3D73"/>
    <w:rsid w:val="003C42BC"/>
    <w:rsid w:val="003C433D"/>
    <w:rsid w:val="003C4626"/>
    <w:rsid w:val="003C4D9F"/>
    <w:rsid w:val="003C5080"/>
    <w:rsid w:val="003C50FB"/>
    <w:rsid w:val="003C5903"/>
    <w:rsid w:val="003C628B"/>
    <w:rsid w:val="003C667D"/>
    <w:rsid w:val="003C6B63"/>
    <w:rsid w:val="003C77D1"/>
    <w:rsid w:val="003D0553"/>
    <w:rsid w:val="003D0CFB"/>
    <w:rsid w:val="003D0D15"/>
    <w:rsid w:val="003D1A28"/>
    <w:rsid w:val="003D1D24"/>
    <w:rsid w:val="003D1EA8"/>
    <w:rsid w:val="003D2500"/>
    <w:rsid w:val="003D2BA4"/>
    <w:rsid w:val="003D33B3"/>
    <w:rsid w:val="003D387C"/>
    <w:rsid w:val="003D40A3"/>
    <w:rsid w:val="003D47EC"/>
    <w:rsid w:val="003D49D4"/>
    <w:rsid w:val="003D4AE2"/>
    <w:rsid w:val="003D4DAE"/>
    <w:rsid w:val="003D4F1E"/>
    <w:rsid w:val="003D4F89"/>
    <w:rsid w:val="003D5069"/>
    <w:rsid w:val="003D5677"/>
    <w:rsid w:val="003D56C0"/>
    <w:rsid w:val="003D5ADC"/>
    <w:rsid w:val="003D5B0F"/>
    <w:rsid w:val="003D5DC4"/>
    <w:rsid w:val="003D61DA"/>
    <w:rsid w:val="003D620A"/>
    <w:rsid w:val="003D6268"/>
    <w:rsid w:val="003D62E0"/>
    <w:rsid w:val="003D6AA6"/>
    <w:rsid w:val="003D707F"/>
    <w:rsid w:val="003D77C9"/>
    <w:rsid w:val="003D7BDF"/>
    <w:rsid w:val="003D7CB4"/>
    <w:rsid w:val="003E0A01"/>
    <w:rsid w:val="003E0BEF"/>
    <w:rsid w:val="003E0FEA"/>
    <w:rsid w:val="003E139E"/>
    <w:rsid w:val="003E1F53"/>
    <w:rsid w:val="003E243F"/>
    <w:rsid w:val="003E3017"/>
    <w:rsid w:val="003E3438"/>
    <w:rsid w:val="003E38EA"/>
    <w:rsid w:val="003E3BA0"/>
    <w:rsid w:val="003E4783"/>
    <w:rsid w:val="003E4EB7"/>
    <w:rsid w:val="003E5840"/>
    <w:rsid w:val="003E5ABB"/>
    <w:rsid w:val="003E656A"/>
    <w:rsid w:val="003E698B"/>
    <w:rsid w:val="003E6DC2"/>
    <w:rsid w:val="003E7053"/>
    <w:rsid w:val="003E709B"/>
    <w:rsid w:val="003E763A"/>
    <w:rsid w:val="003E7A91"/>
    <w:rsid w:val="003F03DD"/>
    <w:rsid w:val="003F0533"/>
    <w:rsid w:val="003F05BF"/>
    <w:rsid w:val="003F0926"/>
    <w:rsid w:val="003F11A9"/>
    <w:rsid w:val="003F16B2"/>
    <w:rsid w:val="003F1DD4"/>
    <w:rsid w:val="003F1F80"/>
    <w:rsid w:val="003F2363"/>
    <w:rsid w:val="003F2997"/>
    <w:rsid w:val="003F2C8D"/>
    <w:rsid w:val="003F321A"/>
    <w:rsid w:val="003F3EC6"/>
    <w:rsid w:val="003F4CBC"/>
    <w:rsid w:val="003F5418"/>
    <w:rsid w:val="003F5554"/>
    <w:rsid w:val="003F56CF"/>
    <w:rsid w:val="003F5864"/>
    <w:rsid w:val="003F5AF7"/>
    <w:rsid w:val="003F69D5"/>
    <w:rsid w:val="003F6B14"/>
    <w:rsid w:val="003F6B1C"/>
    <w:rsid w:val="003F71E6"/>
    <w:rsid w:val="003F7D39"/>
    <w:rsid w:val="004001BC"/>
    <w:rsid w:val="00400565"/>
    <w:rsid w:val="004009E8"/>
    <w:rsid w:val="00400A1E"/>
    <w:rsid w:val="00400E36"/>
    <w:rsid w:val="00401D17"/>
    <w:rsid w:val="00402048"/>
    <w:rsid w:val="004022E1"/>
    <w:rsid w:val="00402508"/>
    <w:rsid w:val="004026A1"/>
    <w:rsid w:val="00403141"/>
    <w:rsid w:val="00403A6D"/>
    <w:rsid w:val="00403D44"/>
    <w:rsid w:val="004041CA"/>
    <w:rsid w:val="0040476D"/>
    <w:rsid w:val="004049FF"/>
    <w:rsid w:val="00404F49"/>
    <w:rsid w:val="0040503A"/>
    <w:rsid w:val="0040523A"/>
    <w:rsid w:val="0040569F"/>
    <w:rsid w:val="004057AD"/>
    <w:rsid w:val="00405ACE"/>
    <w:rsid w:val="00406EDD"/>
    <w:rsid w:val="004070CD"/>
    <w:rsid w:val="0040727B"/>
    <w:rsid w:val="00407A52"/>
    <w:rsid w:val="00407FD9"/>
    <w:rsid w:val="004102A5"/>
    <w:rsid w:val="004108B1"/>
    <w:rsid w:val="004109A4"/>
    <w:rsid w:val="00410A65"/>
    <w:rsid w:val="00411553"/>
    <w:rsid w:val="00411F82"/>
    <w:rsid w:val="004125BF"/>
    <w:rsid w:val="00413470"/>
    <w:rsid w:val="00413EDB"/>
    <w:rsid w:val="00414012"/>
    <w:rsid w:val="004147A7"/>
    <w:rsid w:val="00414B9A"/>
    <w:rsid w:val="00414E09"/>
    <w:rsid w:val="00415012"/>
    <w:rsid w:val="00415840"/>
    <w:rsid w:val="00415864"/>
    <w:rsid w:val="00415B43"/>
    <w:rsid w:val="00415B79"/>
    <w:rsid w:val="00415BD2"/>
    <w:rsid w:val="00415E1D"/>
    <w:rsid w:val="00416059"/>
    <w:rsid w:val="0041610E"/>
    <w:rsid w:val="004161BC"/>
    <w:rsid w:val="00416921"/>
    <w:rsid w:val="00416C1A"/>
    <w:rsid w:val="0041759E"/>
    <w:rsid w:val="0041775F"/>
    <w:rsid w:val="004178CA"/>
    <w:rsid w:val="0041799F"/>
    <w:rsid w:val="00420FE3"/>
    <w:rsid w:val="004210BB"/>
    <w:rsid w:val="004212B8"/>
    <w:rsid w:val="004217A3"/>
    <w:rsid w:val="00421A33"/>
    <w:rsid w:val="00421DEC"/>
    <w:rsid w:val="004224CE"/>
    <w:rsid w:val="004224D3"/>
    <w:rsid w:val="00422631"/>
    <w:rsid w:val="004228A3"/>
    <w:rsid w:val="00422E6F"/>
    <w:rsid w:val="00422EBE"/>
    <w:rsid w:val="00422EED"/>
    <w:rsid w:val="004233B5"/>
    <w:rsid w:val="004236B6"/>
    <w:rsid w:val="00423A3E"/>
    <w:rsid w:val="00423B3F"/>
    <w:rsid w:val="00423F42"/>
    <w:rsid w:val="00424567"/>
    <w:rsid w:val="004251DF"/>
    <w:rsid w:val="0042593B"/>
    <w:rsid w:val="00425B2D"/>
    <w:rsid w:val="00426962"/>
    <w:rsid w:val="00426ECF"/>
    <w:rsid w:val="00427BAD"/>
    <w:rsid w:val="00427C59"/>
    <w:rsid w:val="0043052A"/>
    <w:rsid w:val="00430E11"/>
    <w:rsid w:val="00430F63"/>
    <w:rsid w:val="004313AB"/>
    <w:rsid w:val="004315E5"/>
    <w:rsid w:val="004326FB"/>
    <w:rsid w:val="00432867"/>
    <w:rsid w:val="00432AA9"/>
    <w:rsid w:val="00432EB5"/>
    <w:rsid w:val="00432F5F"/>
    <w:rsid w:val="00433141"/>
    <w:rsid w:val="0043318E"/>
    <w:rsid w:val="00433E7F"/>
    <w:rsid w:val="00433FC7"/>
    <w:rsid w:val="00434A75"/>
    <w:rsid w:val="00434BE9"/>
    <w:rsid w:val="004352D1"/>
    <w:rsid w:val="00435F69"/>
    <w:rsid w:val="00435FE3"/>
    <w:rsid w:val="00436334"/>
    <w:rsid w:val="00436857"/>
    <w:rsid w:val="004368BC"/>
    <w:rsid w:val="004400A6"/>
    <w:rsid w:val="004401BC"/>
    <w:rsid w:val="00440882"/>
    <w:rsid w:val="004414A0"/>
    <w:rsid w:val="004414EB"/>
    <w:rsid w:val="00441936"/>
    <w:rsid w:val="00441C8B"/>
    <w:rsid w:val="00442163"/>
    <w:rsid w:val="00442973"/>
    <w:rsid w:val="00442D04"/>
    <w:rsid w:val="00444299"/>
    <w:rsid w:val="004445A4"/>
    <w:rsid w:val="00444607"/>
    <w:rsid w:val="00444F27"/>
    <w:rsid w:val="0044505F"/>
    <w:rsid w:val="00445196"/>
    <w:rsid w:val="00445215"/>
    <w:rsid w:val="004467A9"/>
    <w:rsid w:val="00446FFB"/>
    <w:rsid w:val="0044777E"/>
    <w:rsid w:val="00447867"/>
    <w:rsid w:val="004478DB"/>
    <w:rsid w:val="00447CD9"/>
    <w:rsid w:val="00452F98"/>
    <w:rsid w:val="004533D1"/>
    <w:rsid w:val="004534E1"/>
    <w:rsid w:val="00453CEF"/>
    <w:rsid w:val="00453F47"/>
    <w:rsid w:val="004547D0"/>
    <w:rsid w:val="00454944"/>
    <w:rsid w:val="00454E67"/>
    <w:rsid w:val="0045516A"/>
    <w:rsid w:val="004559E8"/>
    <w:rsid w:val="00455EE8"/>
    <w:rsid w:val="00456F6F"/>
    <w:rsid w:val="0045754C"/>
    <w:rsid w:val="00457CA1"/>
    <w:rsid w:val="00457E20"/>
    <w:rsid w:val="004602F3"/>
    <w:rsid w:val="0046119E"/>
    <w:rsid w:val="004613E3"/>
    <w:rsid w:val="00461AAE"/>
    <w:rsid w:val="00461AFF"/>
    <w:rsid w:val="00462255"/>
    <w:rsid w:val="00462420"/>
    <w:rsid w:val="00462A98"/>
    <w:rsid w:val="00462B11"/>
    <w:rsid w:val="00462BC4"/>
    <w:rsid w:val="00463047"/>
    <w:rsid w:val="004630A4"/>
    <w:rsid w:val="004633ED"/>
    <w:rsid w:val="004647E3"/>
    <w:rsid w:val="004651BF"/>
    <w:rsid w:val="0046557D"/>
    <w:rsid w:val="0046558F"/>
    <w:rsid w:val="004660E4"/>
    <w:rsid w:val="00466241"/>
    <w:rsid w:val="00466589"/>
    <w:rsid w:val="00466EB6"/>
    <w:rsid w:val="00466FD2"/>
    <w:rsid w:val="00467A36"/>
    <w:rsid w:val="004701B7"/>
    <w:rsid w:val="00470562"/>
    <w:rsid w:val="00470A95"/>
    <w:rsid w:val="00470E2F"/>
    <w:rsid w:val="004716F6"/>
    <w:rsid w:val="00471E34"/>
    <w:rsid w:val="00472860"/>
    <w:rsid w:val="00473C8F"/>
    <w:rsid w:val="004759CA"/>
    <w:rsid w:val="00475E2A"/>
    <w:rsid w:val="004761E8"/>
    <w:rsid w:val="004769F0"/>
    <w:rsid w:val="00476ACB"/>
    <w:rsid w:val="00476C11"/>
    <w:rsid w:val="0047710E"/>
    <w:rsid w:val="004776D8"/>
    <w:rsid w:val="00480080"/>
    <w:rsid w:val="00480448"/>
    <w:rsid w:val="00480663"/>
    <w:rsid w:val="004818F2"/>
    <w:rsid w:val="00481B4D"/>
    <w:rsid w:val="00481E78"/>
    <w:rsid w:val="00482489"/>
    <w:rsid w:val="00482A46"/>
    <w:rsid w:val="00482BBC"/>
    <w:rsid w:val="00482EDB"/>
    <w:rsid w:val="00483513"/>
    <w:rsid w:val="004839C5"/>
    <w:rsid w:val="00483ABB"/>
    <w:rsid w:val="004841A6"/>
    <w:rsid w:val="004849B1"/>
    <w:rsid w:val="00484E7C"/>
    <w:rsid w:val="00484FEF"/>
    <w:rsid w:val="00485549"/>
    <w:rsid w:val="00485AB0"/>
    <w:rsid w:val="00485EDA"/>
    <w:rsid w:val="00485FA9"/>
    <w:rsid w:val="00486BF3"/>
    <w:rsid w:val="00486C81"/>
    <w:rsid w:val="00486E39"/>
    <w:rsid w:val="004870B0"/>
    <w:rsid w:val="0048718B"/>
    <w:rsid w:val="0049049F"/>
    <w:rsid w:val="00490689"/>
    <w:rsid w:val="0049160B"/>
    <w:rsid w:val="00491723"/>
    <w:rsid w:val="00491D60"/>
    <w:rsid w:val="00491DB3"/>
    <w:rsid w:val="004925D0"/>
    <w:rsid w:val="00492757"/>
    <w:rsid w:val="00492D96"/>
    <w:rsid w:val="00492E94"/>
    <w:rsid w:val="0049300D"/>
    <w:rsid w:val="0049338F"/>
    <w:rsid w:val="004933DD"/>
    <w:rsid w:val="0049572D"/>
    <w:rsid w:val="004958C6"/>
    <w:rsid w:val="00495BF8"/>
    <w:rsid w:val="004960E6"/>
    <w:rsid w:val="00496122"/>
    <w:rsid w:val="004961DC"/>
    <w:rsid w:val="004968C9"/>
    <w:rsid w:val="00496E14"/>
    <w:rsid w:val="00497238"/>
    <w:rsid w:val="0049756A"/>
    <w:rsid w:val="00497C98"/>
    <w:rsid w:val="004A0EE4"/>
    <w:rsid w:val="004A1244"/>
    <w:rsid w:val="004A1614"/>
    <w:rsid w:val="004A1ADE"/>
    <w:rsid w:val="004A1B32"/>
    <w:rsid w:val="004A1DB3"/>
    <w:rsid w:val="004A2900"/>
    <w:rsid w:val="004A3526"/>
    <w:rsid w:val="004A375F"/>
    <w:rsid w:val="004A4668"/>
    <w:rsid w:val="004A4DD3"/>
    <w:rsid w:val="004A4F44"/>
    <w:rsid w:val="004A4FD5"/>
    <w:rsid w:val="004A5DB9"/>
    <w:rsid w:val="004A5ED9"/>
    <w:rsid w:val="004A5EF5"/>
    <w:rsid w:val="004A7DF4"/>
    <w:rsid w:val="004B0307"/>
    <w:rsid w:val="004B085D"/>
    <w:rsid w:val="004B1530"/>
    <w:rsid w:val="004B1D3C"/>
    <w:rsid w:val="004B29DC"/>
    <w:rsid w:val="004B33A5"/>
    <w:rsid w:val="004B33B8"/>
    <w:rsid w:val="004B3553"/>
    <w:rsid w:val="004B363F"/>
    <w:rsid w:val="004B3754"/>
    <w:rsid w:val="004B4FA9"/>
    <w:rsid w:val="004B5A0E"/>
    <w:rsid w:val="004B5D02"/>
    <w:rsid w:val="004B65CC"/>
    <w:rsid w:val="004B69A9"/>
    <w:rsid w:val="004B6AC7"/>
    <w:rsid w:val="004B6BEC"/>
    <w:rsid w:val="004B7360"/>
    <w:rsid w:val="004C0C9B"/>
    <w:rsid w:val="004C0DFF"/>
    <w:rsid w:val="004C138D"/>
    <w:rsid w:val="004C1560"/>
    <w:rsid w:val="004C1C97"/>
    <w:rsid w:val="004C268F"/>
    <w:rsid w:val="004C2B9E"/>
    <w:rsid w:val="004C3083"/>
    <w:rsid w:val="004C32FB"/>
    <w:rsid w:val="004C431C"/>
    <w:rsid w:val="004C52CB"/>
    <w:rsid w:val="004C5348"/>
    <w:rsid w:val="004C57EA"/>
    <w:rsid w:val="004C5F43"/>
    <w:rsid w:val="004C62AC"/>
    <w:rsid w:val="004C6535"/>
    <w:rsid w:val="004C667D"/>
    <w:rsid w:val="004C6D53"/>
    <w:rsid w:val="004C6E9E"/>
    <w:rsid w:val="004C7077"/>
    <w:rsid w:val="004C7ADE"/>
    <w:rsid w:val="004C7CFE"/>
    <w:rsid w:val="004D0987"/>
    <w:rsid w:val="004D0E72"/>
    <w:rsid w:val="004D1231"/>
    <w:rsid w:val="004D1412"/>
    <w:rsid w:val="004D17D9"/>
    <w:rsid w:val="004D1D50"/>
    <w:rsid w:val="004D2AE5"/>
    <w:rsid w:val="004D319F"/>
    <w:rsid w:val="004D383A"/>
    <w:rsid w:val="004D3F07"/>
    <w:rsid w:val="004D4853"/>
    <w:rsid w:val="004D4FBB"/>
    <w:rsid w:val="004D546A"/>
    <w:rsid w:val="004D5A0A"/>
    <w:rsid w:val="004D5B80"/>
    <w:rsid w:val="004D5EB7"/>
    <w:rsid w:val="004D6C67"/>
    <w:rsid w:val="004D6CDC"/>
    <w:rsid w:val="004D6DF1"/>
    <w:rsid w:val="004D7EDA"/>
    <w:rsid w:val="004D7FC3"/>
    <w:rsid w:val="004E00E3"/>
    <w:rsid w:val="004E01E7"/>
    <w:rsid w:val="004E0446"/>
    <w:rsid w:val="004E1453"/>
    <w:rsid w:val="004E1A23"/>
    <w:rsid w:val="004E272C"/>
    <w:rsid w:val="004E2B48"/>
    <w:rsid w:val="004E4A50"/>
    <w:rsid w:val="004E4D26"/>
    <w:rsid w:val="004E4DBE"/>
    <w:rsid w:val="004E4F6B"/>
    <w:rsid w:val="004E5198"/>
    <w:rsid w:val="004E5818"/>
    <w:rsid w:val="004E58F1"/>
    <w:rsid w:val="004E6386"/>
    <w:rsid w:val="004E70D2"/>
    <w:rsid w:val="004E75E6"/>
    <w:rsid w:val="004E7EE9"/>
    <w:rsid w:val="004F0283"/>
    <w:rsid w:val="004F0CDC"/>
    <w:rsid w:val="004F0E82"/>
    <w:rsid w:val="004F1E11"/>
    <w:rsid w:val="004F2284"/>
    <w:rsid w:val="004F4261"/>
    <w:rsid w:val="004F439F"/>
    <w:rsid w:val="004F468B"/>
    <w:rsid w:val="004F49BF"/>
    <w:rsid w:val="004F4EAC"/>
    <w:rsid w:val="004F5A09"/>
    <w:rsid w:val="004F5DC9"/>
    <w:rsid w:val="004F60D6"/>
    <w:rsid w:val="004F69B0"/>
    <w:rsid w:val="004F6A95"/>
    <w:rsid w:val="004F6EEE"/>
    <w:rsid w:val="004F7545"/>
    <w:rsid w:val="004F7A07"/>
    <w:rsid w:val="00500ECC"/>
    <w:rsid w:val="00501458"/>
    <w:rsid w:val="00502311"/>
    <w:rsid w:val="00502535"/>
    <w:rsid w:val="005031EC"/>
    <w:rsid w:val="0050373F"/>
    <w:rsid w:val="0050415A"/>
    <w:rsid w:val="0050487F"/>
    <w:rsid w:val="00504F3E"/>
    <w:rsid w:val="00504FAD"/>
    <w:rsid w:val="005060AB"/>
    <w:rsid w:val="005061CC"/>
    <w:rsid w:val="005063FB"/>
    <w:rsid w:val="005065C3"/>
    <w:rsid w:val="00506BA3"/>
    <w:rsid w:val="00507921"/>
    <w:rsid w:val="00507ABC"/>
    <w:rsid w:val="00507FC1"/>
    <w:rsid w:val="005102AE"/>
    <w:rsid w:val="005103CE"/>
    <w:rsid w:val="00510418"/>
    <w:rsid w:val="00510C67"/>
    <w:rsid w:val="005117BB"/>
    <w:rsid w:val="00511943"/>
    <w:rsid w:val="005119C3"/>
    <w:rsid w:val="00512361"/>
    <w:rsid w:val="0051256E"/>
    <w:rsid w:val="00512EE8"/>
    <w:rsid w:val="00513780"/>
    <w:rsid w:val="00513D5B"/>
    <w:rsid w:val="005145AA"/>
    <w:rsid w:val="00514677"/>
    <w:rsid w:val="00514B73"/>
    <w:rsid w:val="005152E4"/>
    <w:rsid w:val="00515CD3"/>
    <w:rsid w:val="005169DA"/>
    <w:rsid w:val="00517654"/>
    <w:rsid w:val="00517D38"/>
    <w:rsid w:val="00520182"/>
    <w:rsid w:val="0052058E"/>
    <w:rsid w:val="0052098A"/>
    <w:rsid w:val="00520D35"/>
    <w:rsid w:val="0052189F"/>
    <w:rsid w:val="00521C1A"/>
    <w:rsid w:val="005221D3"/>
    <w:rsid w:val="0052226E"/>
    <w:rsid w:val="00523228"/>
    <w:rsid w:val="00524CF3"/>
    <w:rsid w:val="00524FBB"/>
    <w:rsid w:val="005255A1"/>
    <w:rsid w:val="00525A24"/>
    <w:rsid w:val="00525C36"/>
    <w:rsid w:val="005263FD"/>
    <w:rsid w:val="00526FCD"/>
    <w:rsid w:val="005272BA"/>
    <w:rsid w:val="005309BB"/>
    <w:rsid w:val="005316CF"/>
    <w:rsid w:val="0053226E"/>
    <w:rsid w:val="005337B4"/>
    <w:rsid w:val="00533F95"/>
    <w:rsid w:val="00534A8E"/>
    <w:rsid w:val="00534ED1"/>
    <w:rsid w:val="00534F4F"/>
    <w:rsid w:val="00535044"/>
    <w:rsid w:val="00535142"/>
    <w:rsid w:val="0053565B"/>
    <w:rsid w:val="00535833"/>
    <w:rsid w:val="005367F3"/>
    <w:rsid w:val="005375E7"/>
    <w:rsid w:val="00537C4D"/>
    <w:rsid w:val="0054020F"/>
    <w:rsid w:val="00541140"/>
    <w:rsid w:val="0054187B"/>
    <w:rsid w:val="00541CB4"/>
    <w:rsid w:val="00541D5E"/>
    <w:rsid w:val="005425DF"/>
    <w:rsid w:val="005429D2"/>
    <w:rsid w:val="00542EED"/>
    <w:rsid w:val="00543031"/>
    <w:rsid w:val="005432E2"/>
    <w:rsid w:val="00543300"/>
    <w:rsid w:val="00543338"/>
    <w:rsid w:val="005439C4"/>
    <w:rsid w:val="00543B96"/>
    <w:rsid w:val="00543D5C"/>
    <w:rsid w:val="005447AB"/>
    <w:rsid w:val="005447F9"/>
    <w:rsid w:val="00545765"/>
    <w:rsid w:val="00546021"/>
    <w:rsid w:val="005467CB"/>
    <w:rsid w:val="00546CF3"/>
    <w:rsid w:val="00546D37"/>
    <w:rsid w:val="005504F3"/>
    <w:rsid w:val="00550B9E"/>
    <w:rsid w:val="00551314"/>
    <w:rsid w:val="00551C72"/>
    <w:rsid w:val="00552D93"/>
    <w:rsid w:val="00553843"/>
    <w:rsid w:val="00553923"/>
    <w:rsid w:val="00554271"/>
    <w:rsid w:val="00555208"/>
    <w:rsid w:val="005554B5"/>
    <w:rsid w:val="0055638C"/>
    <w:rsid w:val="005564BA"/>
    <w:rsid w:val="00556E00"/>
    <w:rsid w:val="00556FC2"/>
    <w:rsid w:val="00557468"/>
    <w:rsid w:val="005577A2"/>
    <w:rsid w:val="005577DA"/>
    <w:rsid w:val="00557C62"/>
    <w:rsid w:val="00557CA5"/>
    <w:rsid w:val="00560A8F"/>
    <w:rsid w:val="00560E81"/>
    <w:rsid w:val="00561F64"/>
    <w:rsid w:val="00562261"/>
    <w:rsid w:val="005622B5"/>
    <w:rsid w:val="00562490"/>
    <w:rsid w:val="00562E52"/>
    <w:rsid w:val="00562F1F"/>
    <w:rsid w:val="005635EB"/>
    <w:rsid w:val="00564D36"/>
    <w:rsid w:val="00564FF0"/>
    <w:rsid w:val="0056501F"/>
    <w:rsid w:val="00565BAD"/>
    <w:rsid w:val="00566678"/>
    <w:rsid w:val="005669B6"/>
    <w:rsid w:val="00566CB0"/>
    <w:rsid w:val="005675B8"/>
    <w:rsid w:val="00567817"/>
    <w:rsid w:val="00570825"/>
    <w:rsid w:val="005708C4"/>
    <w:rsid w:val="00570B3D"/>
    <w:rsid w:val="005717CF"/>
    <w:rsid w:val="0057194F"/>
    <w:rsid w:val="00572447"/>
    <w:rsid w:val="00572E34"/>
    <w:rsid w:val="005731D0"/>
    <w:rsid w:val="00573C86"/>
    <w:rsid w:val="00573CC3"/>
    <w:rsid w:val="00573DB4"/>
    <w:rsid w:val="00573E7F"/>
    <w:rsid w:val="00573F0F"/>
    <w:rsid w:val="00574157"/>
    <w:rsid w:val="005748F1"/>
    <w:rsid w:val="00574B54"/>
    <w:rsid w:val="00575044"/>
    <w:rsid w:val="005753F2"/>
    <w:rsid w:val="00575F51"/>
    <w:rsid w:val="00576097"/>
    <w:rsid w:val="00576D12"/>
    <w:rsid w:val="00576EF2"/>
    <w:rsid w:val="00576F15"/>
    <w:rsid w:val="00580013"/>
    <w:rsid w:val="0058053D"/>
    <w:rsid w:val="005805D3"/>
    <w:rsid w:val="005810F7"/>
    <w:rsid w:val="0058133B"/>
    <w:rsid w:val="005813D5"/>
    <w:rsid w:val="005817FA"/>
    <w:rsid w:val="005819E2"/>
    <w:rsid w:val="00581E69"/>
    <w:rsid w:val="005821F0"/>
    <w:rsid w:val="005838E7"/>
    <w:rsid w:val="00583989"/>
    <w:rsid w:val="00583DBE"/>
    <w:rsid w:val="0058401A"/>
    <w:rsid w:val="00585C36"/>
    <w:rsid w:val="00585F9A"/>
    <w:rsid w:val="0058628B"/>
    <w:rsid w:val="005873AF"/>
    <w:rsid w:val="005873CE"/>
    <w:rsid w:val="005877B7"/>
    <w:rsid w:val="005877FD"/>
    <w:rsid w:val="00590918"/>
    <w:rsid w:val="00590F29"/>
    <w:rsid w:val="00591078"/>
    <w:rsid w:val="0059113E"/>
    <w:rsid w:val="00591D91"/>
    <w:rsid w:val="00591E80"/>
    <w:rsid w:val="005920B2"/>
    <w:rsid w:val="0059215D"/>
    <w:rsid w:val="0059240F"/>
    <w:rsid w:val="00592849"/>
    <w:rsid w:val="0059293F"/>
    <w:rsid w:val="00594747"/>
    <w:rsid w:val="00594DC6"/>
    <w:rsid w:val="00595374"/>
    <w:rsid w:val="0059545E"/>
    <w:rsid w:val="005956C7"/>
    <w:rsid w:val="00595973"/>
    <w:rsid w:val="005959CD"/>
    <w:rsid w:val="00595A40"/>
    <w:rsid w:val="0059628C"/>
    <w:rsid w:val="005962C9"/>
    <w:rsid w:val="00596328"/>
    <w:rsid w:val="005967D7"/>
    <w:rsid w:val="00596932"/>
    <w:rsid w:val="00596EE5"/>
    <w:rsid w:val="00597187"/>
    <w:rsid w:val="00597666"/>
    <w:rsid w:val="005979D4"/>
    <w:rsid w:val="00597A3A"/>
    <w:rsid w:val="005A0453"/>
    <w:rsid w:val="005A0A89"/>
    <w:rsid w:val="005A128D"/>
    <w:rsid w:val="005A146E"/>
    <w:rsid w:val="005A1BC3"/>
    <w:rsid w:val="005A21AF"/>
    <w:rsid w:val="005A2DFE"/>
    <w:rsid w:val="005A35E7"/>
    <w:rsid w:val="005A38F7"/>
    <w:rsid w:val="005A3F0B"/>
    <w:rsid w:val="005A43C2"/>
    <w:rsid w:val="005A4947"/>
    <w:rsid w:val="005A4E77"/>
    <w:rsid w:val="005A4FF0"/>
    <w:rsid w:val="005A5CCF"/>
    <w:rsid w:val="005A5CDE"/>
    <w:rsid w:val="005A6171"/>
    <w:rsid w:val="005A67B5"/>
    <w:rsid w:val="005A6975"/>
    <w:rsid w:val="005A77F3"/>
    <w:rsid w:val="005B0436"/>
    <w:rsid w:val="005B07F9"/>
    <w:rsid w:val="005B0E11"/>
    <w:rsid w:val="005B1324"/>
    <w:rsid w:val="005B1E6F"/>
    <w:rsid w:val="005B1FCF"/>
    <w:rsid w:val="005B21C2"/>
    <w:rsid w:val="005B22B8"/>
    <w:rsid w:val="005B2D77"/>
    <w:rsid w:val="005B3298"/>
    <w:rsid w:val="005B33EF"/>
    <w:rsid w:val="005B349C"/>
    <w:rsid w:val="005B35C7"/>
    <w:rsid w:val="005B4C55"/>
    <w:rsid w:val="005B52CA"/>
    <w:rsid w:val="005B60BD"/>
    <w:rsid w:val="005B6B34"/>
    <w:rsid w:val="005B6EBD"/>
    <w:rsid w:val="005B7C11"/>
    <w:rsid w:val="005B7FB3"/>
    <w:rsid w:val="005C0C1C"/>
    <w:rsid w:val="005C0DF3"/>
    <w:rsid w:val="005C17F9"/>
    <w:rsid w:val="005C1B02"/>
    <w:rsid w:val="005C1E55"/>
    <w:rsid w:val="005C267A"/>
    <w:rsid w:val="005C26B4"/>
    <w:rsid w:val="005C29D1"/>
    <w:rsid w:val="005C3F83"/>
    <w:rsid w:val="005C453F"/>
    <w:rsid w:val="005C48D3"/>
    <w:rsid w:val="005C4A88"/>
    <w:rsid w:val="005C4C2E"/>
    <w:rsid w:val="005C507E"/>
    <w:rsid w:val="005C525F"/>
    <w:rsid w:val="005C5608"/>
    <w:rsid w:val="005C5EA1"/>
    <w:rsid w:val="005C5F9F"/>
    <w:rsid w:val="005C66D1"/>
    <w:rsid w:val="005C6DB9"/>
    <w:rsid w:val="005C700A"/>
    <w:rsid w:val="005C7019"/>
    <w:rsid w:val="005C74C4"/>
    <w:rsid w:val="005C778F"/>
    <w:rsid w:val="005C7FD1"/>
    <w:rsid w:val="005D0CEA"/>
    <w:rsid w:val="005D214B"/>
    <w:rsid w:val="005D2177"/>
    <w:rsid w:val="005D220E"/>
    <w:rsid w:val="005D443D"/>
    <w:rsid w:val="005D4A08"/>
    <w:rsid w:val="005D4B2C"/>
    <w:rsid w:val="005D5053"/>
    <w:rsid w:val="005D50C5"/>
    <w:rsid w:val="005D5B9C"/>
    <w:rsid w:val="005D5D78"/>
    <w:rsid w:val="005D5EB4"/>
    <w:rsid w:val="005D6A4E"/>
    <w:rsid w:val="005D6AD8"/>
    <w:rsid w:val="005D7344"/>
    <w:rsid w:val="005E049B"/>
    <w:rsid w:val="005E0DC8"/>
    <w:rsid w:val="005E0F1D"/>
    <w:rsid w:val="005E1238"/>
    <w:rsid w:val="005E126B"/>
    <w:rsid w:val="005E13C1"/>
    <w:rsid w:val="005E16DE"/>
    <w:rsid w:val="005E174D"/>
    <w:rsid w:val="005E182B"/>
    <w:rsid w:val="005E19A4"/>
    <w:rsid w:val="005E1CD5"/>
    <w:rsid w:val="005E22F2"/>
    <w:rsid w:val="005E27A3"/>
    <w:rsid w:val="005E2DE2"/>
    <w:rsid w:val="005E2FF8"/>
    <w:rsid w:val="005E31D2"/>
    <w:rsid w:val="005E36D3"/>
    <w:rsid w:val="005E38DE"/>
    <w:rsid w:val="005E3D64"/>
    <w:rsid w:val="005E3E0C"/>
    <w:rsid w:val="005E4B92"/>
    <w:rsid w:val="005E5035"/>
    <w:rsid w:val="005E63A9"/>
    <w:rsid w:val="005E6EE8"/>
    <w:rsid w:val="005E7113"/>
    <w:rsid w:val="005E7173"/>
    <w:rsid w:val="005E7AEF"/>
    <w:rsid w:val="005F0231"/>
    <w:rsid w:val="005F08D9"/>
    <w:rsid w:val="005F12B2"/>
    <w:rsid w:val="005F19F8"/>
    <w:rsid w:val="005F210D"/>
    <w:rsid w:val="005F230C"/>
    <w:rsid w:val="005F276E"/>
    <w:rsid w:val="005F2A41"/>
    <w:rsid w:val="005F41E7"/>
    <w:rsid w:val="005F44E1"/>
    <w:rsid w:val="005F4DE4"/>
    <w:rsid w:val="005F4F69"/>
    <w:rsid w:val="005F56FD"/>
    <w:rsid w:val="005F704E"/>
    <w:rsid w:val="005F7068"/>
    <w:rsid w:val="005F7BCA"/>
    <w:rsid w:val="005F7EFE"/>
    <w:rsid w:val="00600D88"/>
    <w:rsid w:val="00600E67"/>
    <w:rsid w:val="0060137E"/>
    <w:rsid w:val="0060176A"/>
    <w:rsid w:val="00601944"/>
    <w:rsid w:val="00601AD9"/>
    <w:rsid w:val="00601E15"/>
    <w:rsid w:val="00601FA9"/>
    <w:rsid w:val="006025D9"/>
    <w:rsid w:val="00602D75"/>
    <w:rsid w:val="00602DFC"/>
    <w:rsid w:val="006036F2"/>
    <w:rsid w:val="00603A88"/>
    <w:rsid w:val="00603A9A"/>
    <w:rsid w:val="0060403F"/>
    <w:rsid w:val="0060416A"/>
    <w:rsid w:val="00604274"/>
    <w:rsid w:val="00604887"/>
    <w:rsid w:val="00604A65"/>
    <w:rsid w:val="00604C24"/>
    <w:rsid w:val="00605504"/>
    <w:rsid w:val="006056F9"/>
    <w:rsid w:val="0060570D"/>
    <w:rsid w:val="00605B0D"/>
    <w:rsid w:val="00605B86"/>
    <w:rsid w:val="00605F9B"/>
    <w:rsid w:val="006062AE"/>
    <w:rsid w:val="00607004"/>
    <w:rsid w:val="00607447"/>
    <w:rsid w:val="00607F30"/>
    <w:rsid w:val="00610041"/>
    <w:rsid w:val="006101D5"/>
    <w:rsid w:val="006105C8"/>
    <w:rsid w:val="00611C0A"/>
    <w:rsid w:val="00611E16"/>
    <w:rsid w:val="00611F55"/>
    <w:rsid w:val="00612491"/>
    <w:rsid w:val="006125CE"/>
    <w:rsid w:val="00612CAF"/>
    <w:rsid w:val="006134FB"/>
    <w:rsid w:val="006137C1"/>
    <w:rsid w:val="00613DC8"/>
    <w:rsid w:val="006145F0"/>
    <w:rsid w:val="00614C8F"/>
    <w:rsid w:val="00614E07"/>
    <w:rsid w:val="006150AB"/>
    <w:rsid w:val="00615375"/>
    <w:rsid w:val="00615725"/>
    <w:rsid w:val="00615F1B"/>
    <w:rsid w:val="006164E7"/>
    <w:rsid w:val="006166FA"/>
    <w:rsid w:val="00616C33"/>
    <w:rsid w:val="0061706B"/>
    <w:rsid w:val="00617AC3"/>
    <w:rsid w:val="00617F65"/>
    <w:rsid w:val="0062088E"/>
    <w:rsid w:val="00620C95"/>
    <w:rsid w:val="00620FC6"/>
    <w:rsid w:val="0062187C"/>
    <w:rsid w:val="006219DB"/>
    <w:rsid w:val="006224DC"/>
    <w:rsid w:val="006251FE"/>
    <w:rsid w:val="006252D0"/>
    <w:rsid w:val="00625775"/>
    <w:rsid w:val="00625AD9"/>
    <w:rsid w:val="00625D30"/>
    <w:rsid w:val="00626211"/>
    <w:rsid w:val="0062643B"/>
    <w:rsid w:val="006266E7"/>
    <w:rsid w:val="00626F55"/>
    <w:rsid w:val="00626FA4"/>
    <w:rsid w:val="0062726D"/>
    <w:rsid w:val="006275BE"/>
    <w:rsid w:val="006279BB"/>
    <w:rsid w:val="0063023D"/>
    <w:rsid w:val="006303E7"/>
    <w:rsid w:val="0063054E"/>
    <w:rsid w:val="00630B50"/>
    <w:rsid w:val="00630BFC"/>
    <w:rsid w:val="00631279"/>
    <w:rsid w:val="00631360"/>
    <w:rsid w:val="00631ACD"/>
    <w:rsid w:val="00632828"/>
    <w:rsid w:val="00633151"/>
    <w:rsid w:val="00633AA4"/>
    <w:rsid w:val="00633FA5"/>
    <w:rsid w:val="006342C5"/>
    <w:rsid w:val="00634BF2"/>
    <w:rsid w:val="00634DBA"/>
    <w:rsid w:val="00634F15"/>
    <w:rsid w:val="00635B39"/>
    <w:rsid w:val="00636323"/>
    <w:rsid w:val="00636374"/>
    <w:rsid w:val="0063658C"/>
    <w:rsid w:val="00636773"/>
    <w:rsid w:val="00636AD1"/>
    <w:rsid w:val="00636DAE"/>
    <w:rsid w:val="00636F91"/>
    <w:rsid w:val="006372B4"/>
    <w:rsid w:val="00637384"/>
    <w:rsid w:val="006402A7"/>
    <w:rsid w:val="006405C0"/>
    <w:rsid w:val="0064071A"/>
    <w:rsid w:val="006408C8"/>
    <w:rsid w:val="00640DBF"/>
    <w:rsid w:val="00641A0B"/>
    <w:rsid w:val="006427E7"/>
    <w:rsid w:val="0064290B"/>
    <w:rsid w:val="0064293A"/>
    <w:rsid w:val="006436F2"/>
    <w:rsid w:val="006439FA"/>
    <w:rsid w:val="00643F82"/>
    <w:rsid w:val="0064457A"/>
    <w:rsid w:val="0064462A"/>
    <w:rsid w:val="00644A92"/>
    <w:rsid w:val="00644B10"/>
    <w:rsid w:val="00644F73"/>
    <w:rsid w:val="0064542B"/>
    <w:rsid w:val="0064560F"/>
    <w:rsid w:val="00645B2D"/>
    <w:rsid w:val="00647265"/>
    <w:rsid w:val="006472E0"/>
    <w:rsid w:val="006475E0"/>
    <w:rsid w:val="00647F94"/>
    <w:rsid w:val="00650674"/>
    <w:rsid w:val="00650B86"/>
    <w:rsid w:val="00650D41"/>
    <w:rsid w:val="00651652"/>
    <w:rsid w:val="00651F70"/>
    <w:rsid w:val="006522E7"/>
    <w:rsid w:val="0065255A"/>
    <w:rsid w:val="00652C3D"/>
    <w:rsid w:val="00652F62"/>
    <w:rsid w:val="00653CA4"/>
    <w:rsid w:val="00654F1B"/>
    <w:rsid w:val="006550C4"/>
    <w:rsid w:val="006551B4"/>
    <w:rsid w:val="006556C3"/>
    <w:rsid w:val="00655A8C"/>
    <w:rsid w:val="00655B33"/>
    <w:rsid w:val="00655B71"/>
    <w:rsid w:val="00655BBA"/>
    <w:rsid w:val="00655CC6"/>
    <w:rsid w:val="006569A7"/>
    <w:rsid w:val="00656D2F"/>
    <w:rsid w:val="00656EF7"/>
    <w:rsid w:val="00657155"/>
    <w:rsid w:val="00657859"/>
    <w:rsid w:val="0066057B"/>
    <w:rsid w:val="006605F1"/>
    <w:rsid w:val="0066091E"/>
    <w:rsid w:val="00661236"/>
    <w:rsid w:val="0066244A"/>
    <w:rsid w:val="006624CF"/>
    <w:rsid w:val="006632E7"/>
    <w:rsid w:val="006633C4"/>
    <w:rsid w:val="0066429F"/>
    <w:rsid w:val="00664421"/>
    <w:rsid w:val="00664909"/>
    <w:rsid w:val="00666872"/>
    <w:rsid w:val="00667B48"/>
    <w:rsid w:val="00667FB6"/>
    <w:rsid w:val="006710AD"/>
    <w:rsid w:val="006710C3"/>
    <w:rsid w:val="0067125A"/>
    <w:rsid w:val="00671871"/>
    <w:rsid w:val="00671998"/>
    <w:rsid w:val="0067208B"/>
    <w:rsid w:val="00672A1B"/>
    <w:rsid w:val="00673083"/>
    <w:rsid w:val="006732DA"/>
    <w:rsid w:val="00673C45"/>
    <w:rsid w:val="00674725"/>
    <w:rsid w:val="00674751"/>
    <w:rsid w:val="0067476E"/>
    <w:rsid w:val="00674954"/>
    <w:rsid w:val="00674A3B"/>
    <w:rsid w:val="00674CE9"/>
    <w:rsid w:val="00674F24"/>
    <w:rsid w:val="00675016"/>
    <w:rsid w:val="00675180"/>
    <w:rsid w:val="0067544B"/>
    <w:rsid w:val="00675AFF"/>
    <w:rsid w:val="00675CE8"/>
    <w:rsid w:val="00675E65"/>
    <w:rsid w:val="0067648D"/>
    <w:rsid w:val="006776C5"/>
    <w:rsid w:val="00680C22"/>
    <w:rsid w:val="00681C8F"/>
    <w:rsid w:val="00681D66"/>
    <w:rsid w:val="00681F76"/>
    <w:rsid w:val="006825BE"/>
    <w:rsid w:val="0068274D"/>
    <w:rsid w:val="00682C24"/>
    <w:rsid w:val="00683D0D"/>
    <w:rsid w:val="00685565"/>
    <w:rsid w:val="006858BD"/>
    <w:rsid w:val="006863FB"/>
    <w:rsid w:val="006867E0"/>
    <w:rsid w:val="0068724F"/>
    <w:rsid w:val="00687661"/>
    <w:rsid w:val="00687892"/>
    <w:rsid w:val="00687D65"/>
    <w:rsid w:val="00687E0E"/>
    <w:rsid w:val="00687F88"/>
    <w:rsid w:val="00690442"/>
    <w:rsid w:val="00690839"/>
    <w:rsid w:val="0069177C"/>
    <w:rsid w:val="006918EA"/>
    <w:rsid w:val="00691FD8"/>
    <w:rsid w:val="00692FC1"/>
    <w:rsid w:val="00693002"/>
    <w:rsid w:val="006932C5"/>
    <w:rsid w:val="006938B9"/>
    <w:rsid w:val="00694AD3"/>
    <w:rsid w:val="0069516B"/>
    <w:rsid w:val="00695282"/>
    <w:rsid w:val="00695542"/>
    <w:rsid w:val="00695A91"/>
    <w:rsid w:val="0069609A"/>
    <w:rsid w:val="006963CC"/>
    <w:rsid w:val="00696A9C"/>
    <w:rsid w:val="006971B9"/>
    <w:rsid w:val="006A0274"/>
    <w:rsid w:val="006A0469"/>
    <w:rsid w:val="006A0839"/>
    <w:rsid w:val="006A0C79"/>
    <w:rsid w:val="006A0FA8"/>
    <w:rsid w:val="006A1874"/>
    <w:rsid w:val="006A1BAD"/>
    <w:rsid w:val="006A2430"/>
    <w:rsid w:val="006A36A3"/>
    <w:rsid w:val="006A3A44"/>
    <w:rsid w:val="006A3DEC"/>
    <w:rsid w:val="006A498B"/>
    <w:rsid w:val="006A5063"/>
    <w:rsid w:val="006A513E"/>
    <w:rsid w:val="006A51E2"/>
    <w:rsid w:val="006A5685"/>
    <w:rsid w:val="006A5778"/>
    <w:rsid w:val="006A583C"/>
    <w:rsid w:val="006A58B7"/>
    <w:rsid w:val="006A5A76"/>
    <w:rsid w:val="006A7C01"/>
    <w:rsid w:val="006B0487"/>
    <w:rsid w:val="006B086B"/>
    <w:rsid w:val="006B0C5E"/>
    <w:rsid w:val="006B0D25"/>
    <w:rsid w:val="006B1B07"/>
    <w:rsid w:val="006B1C49"/>
    <w:rsid w:val="006B1E0E"/>
    <w:rsid w:val="006B1E6F"/>
    <w:rsid w:val="006B27E4"/>
    <w:rsid w:val="006B3EB0"/>
    <w:rsid w:val="006B3F66"/>
    <w:rsid w:val="006B4DBE"/>
    <w:rsid w:val="006B4E5C"/>
    <w:rsid w:val="006B5064"/>
    <w:rsid w:val="006B5D40"/>
    <w:rsid w:val="006B5FC8"/>
    <w:rsid w:val="006B6ADF"/>
    <w:rsid w:val="006B6B9C"/>
    <w:rsid w:val="006B6E53"/>
    <w:rsid w:val="006B7308"/>
    <w:rsid w:val="006B7563"/>
    <w:rsid w:val="006B778C"/>
    <w:rsid w:val="006B7C71"/>
    <w:rsid w:val="006B7D02"/>
    <w:rsid w:val="006B7E3D"/>
    <w:rsid w:val="006B7EE5"/>
    <w:rsid w:val="006C07DC"/>
    <w:rsid w:val="006C0BB5"/>
    <w:rsid w:val="006C1558"/>
    <w:rsid w:val="006C16BA"/>
    <w:rsid w:val="006C1EC9"/>
    <w:rsid w:val="006C1F49"/>
    <w:rsid w:val="006C27DB"/>
    <w:rsid w:val="006C2B74"/>
    <w:rsid w:val="006C2D03"/>
    <w:rsid w:val="006C36D9"/>
    <w:rsid w:val="006C3E2E"/>
    <w:rsid w:val="006C3E51"/>
    <w:rsid w:val="006C400C"/>
    <w:rsid w:val="006C4495"/>
    <w:rsid w:val="006C5596"/>
    <w:rsid w:val="006C55E8"/>
    <w:rsid w:val="006C5DFF"/>
    <w:rsid w:val="006C6C1A"/>
    <w:rsid w:val="006C6D07"/>
    <w:rsid w:val="006C6D72"/>
    <w:rsid w:val="006C6E76"/>
    <w:rsid w:val="006C7355"/>
    <w:rsid w:val="006C7686"/>
    <w:rsid w:val="006C7E3E"/>
    <w:rsid w:val="006D006E"/>
    <w:rsid w:val="006D0C70"/>
    <w:rsid w:val="006D0D34"/>
    <w:rsid w:val="006D11A6"/>
    <w:rsid w:val="006D11F8"/>
    <w:rsid w:val="006D13F1"/>
    <w:rsid w:val="006D1A2C"/>
    <w:rsid w:val="006D2481"/>
    <w:rsid w:val="006D25E8"/>
    <w:rsid w:val="006D2A05"/>
    <w:rsid w:val="006D30C9"/>
    <w:rsid w:val="006D396B"/>
    <w:rsid w:val="006D3CA4"/>
    <w:rsid w:val="006D3D8B"/>
    <w:rsid w:val="006D3F07"/>
    <w:rsid w:val="006D4520"/>
    <w:rsid w:val="006D4803"/>
    <w:rsid w:val="006D530C"/>
    <w:rsid w:val="006D67CE"/>
    <w:rsid w:val="006D6CDC"/>
    <w:rsid w:val="006D6DC6"/>
    <w:rsid w:val="006D714D"/>
    <w:rsid w:val="006D79F4"/>
    <w:rsid w:val="006D7D6D"/>
    <w:rsid w:val="006D7EC5"/>
    <w:rsid w:val="006E03BF"/>
    <w:rsid w:val="006E03D8"/>
    <w:rsid w:val="006E06A1"/>
    <w:rsid w:val="006E09F8"/>
    <w:rsid w:val="006E108F"/>
    <w:rsid w:val="006E128D"/>
    <w:rsid w:val="006E1DAD"/>
    <w:rsid w:val="006E2744"/>
    <w:rsid w:val="006E2A74"/>
    <w:rsid w:val="006E2C21"/>
    <w:rsid w:val="006E3251"/>
    <w:rsid w:val="006E33E2"/>
    <w:rsid w:val="006E369D"/>
    <w:rsid w:val="006E36F8"/>
    <w:rsid w:val="006E3DF5"/>
    <w:rsid w:val="006E3DFA"/>
    <w:rsid w:val="006E4790"/>
    <w:rsid w:val="006E47D7"/>
    <w:rsid w:val="006E4AA7"/>
    <w:rsid w:val="006E4E08"/>
    <w:rsid w:val="006E5054"/>
    <w:rsid w:val="006E53B7"/>
    <w:rsid w:val="006E5B70"/>
    <w:rsid w:val="006E5C3C"/>
    <w:rsid w:val="006E66EC"/>
    <w:rsid w:val="006E7AFE"/>
    <w:rsid w:val="006F052F"/>
    <w:rsid w:val="006F0A04"/>
    <w:rsid w:val="006F0BDD"/>
    <w:rsid w:val="006F0E7F"/>
    <w:rsid w:val="006F0F25"/>
    <w:rsid w:val="006F14B7"/>
    <w:rsid w:val="006F17A1"/>
    <w:rsid w:val="006F21EA"/>
    <w:rsid w:val="006F2A02"/>
    <w:rsid w:val="006F2C27"/>
    <w:rsid w:val="006F2CFE"/>
    <w:rsid w:val="006F2F2B"/>
    <w:rsid w:val="006F313D"/>
    <w:rsid w:val="006F31C2"/>
    <w:rsid w:val="006F348B"/>
    <w:rsid w:val="006F3619"/>
    <w:rsid w:val="006F3671"/>
    <w:rsid w:val="006F3C26"/>
    <w:rsid w:val="006F418F"/>
    <w:rsid w:val="006F429D"/>
    <w:rsid w:val="006F42A4"/>
    <w:rsid w:val="006F479F"/>
    <w:rsid w:val="006F4FD8"/>
    <w:rsid w:val="006F5840"/>
    <w:rsid w:val="006F6B03"/>
    <w:rsid w:val="006F7C1F"/>
    <w:rsid w:val="006F7D38"/>
    <w:rsid w:val="00700085"/>
    <w:rsid w:val="0070014C"/>
    <w:rsid w:val="007008DE"/>
    <w:rsid w:val="007011C1"/>
    <w:rsid w:val="00701444"/>
    <w:rsid w:val="00702514"/>
    <w:rsid w:val="00702877"/>
    <w:rsid w:val="00702E3F"/>
    <w:rsid w:val="00703C82"/>
    <w:rsid w:val="00704F81"/>
    <w:rsid w:val="007054E6"/>
    <w:rsid w:val="00705567"/>
    <w:rsid w:val="00707633"/>
    <w:rsid w:val="007077E6"/>
    <w:rsid w:val="0070783D"/>
    <w:rsid w:val="00707997"/>
    <w:rsid w:val="007100DC"/>
    <w:rsid w:val="00710E99"/>
    <w:rsid w:val="0071115C"/>
    <w:rsid w:val="007113A7"/>
    <w:rsid w:val="007114FC"/>
    <w:rsid w:val="00711AE2"/>
    <w:rsid w:val="00711F92"/>
    <w:rsid w:val="00713323"/>
    <w:rsid w:val="007141F7"/>
    <w:rsid w:val="0071475E"/>
    <w:rsid w:val="00714C98"/>
    <w:rsid w:val="00714CF7"/>
    <w:rsid w:val="00714D4E"/>
    <w:rsid w:val="0071558A"/>
    <w:rsid w:val="007155E9"/>
    <w:rsid w:val="007157FC"/>
    <w:rsid w:val="00715E07"/>
    <w:rsid w:val="00715F02"/>
    <w:rsid w:val="00716197"/>
    <w:rsid w:val="00716470"/>
    <w:rsid w:val="0071766E"/>
    <w:rsid w:val="0071770A"/>
    <w:rsid w:val="00717DFC"/>
    <w:rsid w:val="00717E4F"/>
    <w:rsid w:val="00717ECD"/>
    <w:rsid w:val="0072000A"/>
    <w:rsid w:val="00720253"/>
    <w:rsid w:val="00720900"/>
    <w:rsid w:val="00720F29"/>
    <w:rsid w:val="00721923"/>
    <w:rsid w:val="00721ABA"/>
    <w:rsid w:val="00721C76"/>
    <w:rsid w:val="0072248B"/>
    <w:rsid w:val="007227E4"/>
    <w:rsid w:val="0072361F"/>
    <w:rsid w:val="00723975"/>
    <w:rsid w:val="00723BF6"/>
    <w:rsid w:val="00724363"/>
    <w:rsid w:val="0072451C"/>
    <w:rsid w:val="007249E7"/>
    <w:rsid w:val="00726803"/>
    <w:rsid w:val="00727C5C"/>
    <w:rsid w:val="00727DF5"/>
    <w:rsid w:val="00730123"/>
    <w:rsid w:val="00730C5A"/>
    <w:rsid w:val="00730DAB"/>
    <w:rsid w:val="00730DDA"/>
    <w:rsid w:val="007322CA"/>
    <w:rsid w:val="00732549"/>
    <w:rsid w:val="00732702"/>
    <w:rsid w:val="00732AC4"/>
    <w:rsid w:val="00733054"/>
    <w:rsid w:val="00733207"/>
    <w:rsid w:val="0073367C"/>
    <w:rsid w:val="007336EC"/>
    <w:rsid w:val="00733C4E"/>
    <w:rsid w:val="00733D07"/>
    <w:rsid w:val="00735077"/>
    <w:rsid w:val="0073519E"/>
    <w:rsid w:val="00735451"/>
    <w:rsid w:val="0073547F"/>
    <w:rsid w:val="007362FA"/>
    <w:rsid w:val="00736B3A"/>
    <w:rsid w:val="00737CB9"/>
    <w:rsid w:val="007405B3"/>
    <w:rsid w:val="007409CC"/>
    <w:rsid w:val="00740A33"/>
    <w:rsid w:val="0074106F"/>
    <w:rsid w:val="00741505"/>
    <w:rsid w:val="007418C7"/>
    <w:rsid w:val="00741E49"/>
    <w:rsid w:val="00741F43"/>
    <w:rsid w:val="0074224F"/>
    <w:rsid w:val="00742B56"/>
    <w:rsid w:val="00742CD9"/>
    <w:rsid w:val="00742EA6"/>
    <w:rsid w:val="0074329C"/>
    <w:rsid w:val="0074338E"/>
    <w:rsid w:val="0074350D"/>
    <w:rsid w:val="007435CC"/>
    <w:rsid w:val="00744454"/>
    <w:rsid w:val="00744A19"/>
    <w:rsid w:val="00744D4E"/>
    <w:rsid w:val="00744E8B"/>
    <w:rsid w:val="0074545D"/>
    <w:rsid w:val="0074575C"/>
    <w:rsid w:val="00745CDD"/>
    <w:rsid w:val="00745E11"/>
    <w:rsid w:val="007464C8"/>
    <w:rsid w:val="00746507"/>
    <w:rsid w:val="00747222"/>
    <w:rsid w:val="00747540"/>
    <w:rsid w:val="007476F4"/>
    <w:rsid w:val="007503BA"/>
    <w:rsid w:val="00750EF1"/>
    <w:rsid w:val="00751C3F"/>
    <w:rsid w:val="00751DE9"/>
    <w:rsid w:val="0075260A"/>
    <w:rsid w:val="00753F27"/>
    <w:rsid w:val="007544B6"/>
    <w:rsid w:val="007547E4"/>
    <w:rsid w:val="00754916"/>
    <w:rsid w:val="00754AD4"/>
    <w:rsid w:val="00755223"/>
    <w:rsid w:val="00755527"/>
    <w:rsid w:val="007557C8"/>
    <w:rsid w:val="0075605B"/>
    <w:rsid w:val="007563AB"/>
    <w:rsid w:val="00756788"/>
    <w:rsid w:val="0075693C"/>
    <w:rsid w:val="00756E8E"/>
    <w:rsid w:val="00757158"/>
    <w:rsid w:val="00757498"/>
    <w:rsid w:val="007574D7"/>
    <w:rsid w:val="0075794A"/>
    <w:rsid w:val="0075799F"/>
    <w:rsid w:val="007579FC"/>
    <w:rsid w:val="0076010F"/>
    <w:rsid w:val="00760230"/>
    <w:rsid w:val="00760F63"/>
    <w:rsid w:val="00761418"/>
    <w:rsid w:val="00762201"/>
    <w:rsid w:val="007624BA"/>
    <w:rsid w:val="00763603"/>
    <w:rsid w:val="00763748"/>
    <w:rsid w:val="00763DE5"/>
    <w:rsid w:val="00764112"/>
    <w:rsid w:val="00764192"/>
    <w:rsid w:val="007647E1"/>
    <w:rsid w:val="00764DF2"/>
    <w:rsid w:val="007658DF"/>
    <w:rsid w:val="007658E4"/>
    <w:rsid w:val="0076637E"/>
    <w:rsid w:val="00766D90"/>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9DE"/>
    <w:rsid w:val="00774DC6"/>
    <w:rsid w:val="0077545B"/>
    <w:rsid w:val="00776126"/>
    <w:rsid w:val="00776621"/>
    <w:rsid w:val="007766F3"/>
    <w:rsid w:val="007772EA"/>
    <w:rsid w:val="007778A1"/>
    <w:rsid w:val="00780A8C"/>
    <w:rsid w:val="00780FFF"/>
    <w:rsid w:val="00781784"/>
    <w:rsid w:val="00781B26"/>
    <w:rsid w:val="00781D26"/>
    <w:rsid w:val="00782390"/>
    <w:rsid w:val="0078244F"/>
    <w:rsid w:val="00782919"/>
    <w:rsid w:val="00782962"/>
    <w:rsid w:val="00782AFE"/>
    <w:rsid w:val="00782F0E"/>
    <w:rsid w:val="007843F5"/>
    <w:rsid w:val="00784C11"/>
    <w:rsid w:val="00784E4D"/>
    <w:rsid w:val="00785359"/>
    <w:rsid w:val="0078542D"/>
    <w:rsid w:val="00785A32"/>
    <w:rsid w:val="0078602A"/>
    <w:rsid w:val="0078624C"/>
    <w:rsid w:val="007874DE"/>
    <w:rsid w:val="007901D8"/>
    <w:rsid w:val="00790342"/>
    <w:rsid w:val="00790A87"/>
    <w:rsid w:val="00791514"/>
    <w:rsid w:val="007916A4"/>
    <w:rsid w:val="00791C05"/>
    <w:rsid w:val="00791E87"/>
    <w:rsid w:val="0079294C"/>
    <w:rsid w:val="007934CB"/>
    <w:rsid w:val="00793677"/>
    <w:rsid w:val="00793AA9"/>
    <w:rsid w:val="00793BDD"/>
    <w:rsid w:val="00793C08"/>
    <w:rsid w:val="00793E4F"/>
    <w:rsid w:val="00794A3D"/>
    <w:rsid w:val="00794C4C"/>
    <w:rsid w:val="00794D34"/>
    <w:rsid w:val="007956FA"/>
    <w:rsid w:val="0079592D"/>
    <w:rsid w:val="00795BFF"/>
    <w:rsid w:val="00796376"/>
    <w:rsid w:val="00796426"/>
    <w:rsid w:val="00796540"/>
    <w:rsid w:val="0079698D"/>
    <w:rsid w:val="00796BEF"/>
    <w:rsid w:val="00796EB3"/>
    <w:rsid w:val="007976EA"/>
    <w:rsid w:val="00797B76"/>
    <w:rsid w:val="007A017D"/>
    <w:rsid w:val="007A09B9"/>
    <w:rsid w:val="007A17C6"/>
    <w:rsid w:val="007A183C"/>
    <w:rsid w:val="007A1EB9"/>
    <w:rsid w:val="007A1F05"/>
    <w:rsid w:val="007A1FAB"/>
    <w:rsid w:val="007A24A9"/>
    <w:rsid w:val="007A2684"/>
    <w:rsid w:val="007A2704"/>
    <w:rsid w:val="007A34FD"/>
    <w:rsid w:val="007A3A7A"/>
    <w:rsid w:val="007A4450"/>
    <w:rsid w:val="007A4E78"/>
    <w:rsid w:val="007A5551"/>
    <w:rsid w:val="007A577A"/>
    <w:rsid w:val="007A5889"/>
    <w:rsid w:val="007A5E95"/>
    <w:rsid w:val="007A5EE4"/>
    <w:rsid w:val="007A5F90"/>
    <w:rsid w:val="007A6177"/>
    <w:rsid w:val="007A631E"/>
    <w:rsid w:val="007A63E3"/>
    <w:rsid w:val="007A6629"/>
    <w:rsid w:val="007A6CA7"/>
    <w:rsid w:val="007A72F7"/>
    <w:rsid w:val="007A7481"/>
    <w:rsid w:val="007A7590"/>
    <w:rsid w:val="007A77E8"/>
    <w:rsid w:val="007A7832"/>
    <w:rsid w:val="007A7839"/>
    <w:rsid w:val="007A7DC7"/>
    <w:rsid w:val="007B025F"/>
    <w:rsid w:val="007B109A"/>
    <w:rsid w:val="007B119D"/>
    <w:rsid w:val="007B14DA"/>
    <w:rsid w:val="007B1998"/>
    <w:rsid w:val="007B1AEB"/>
    <w:rsid w:val="007B1D80"/>
    <w:rsid w:val="007B21B8"/>
    <w:rsid w:val="007B39F5"/>
    <w:rsid w:val="007B3A11"/>
    <w:rsid w:val="007B3A7F"/>
    <w:rsid w:val="007B3B77"/>
    <w:rsid w:val="007B3D0F"/>
    <w:rsid w:val="007B50F3"/>
    <w:rsid w:val="007B561A"/>
    <w:rsid w:val="007B5DFC"/>
    <w:rsid w:val="007B6040"/>
    <w:rsid w:val="007B6A22"/>
    <w:rsid w:val="007B6CE6"/>
    <w:rsid w:val="007B745A"/>
    <w:rsid w:val="007B7A68"/>
    <w:rsid w:val="007C01D8"/>
    <w:rsid w:val="007C0A0F"/>
    <w:rsid w:val="007C0E03"/>
    <w:rsid w:val="007C1AFA"/>
    <w:rsid w:val="007C1E62"/>
    <w:rsid w:val="007C24C9"/>
    <w:rsid w:val="007C2775"/>
    <w:rsid w:val="007C29AC"/>
    <w:rsid w:val="007C3216"/>
    <w:rsid w:val="007C3377"/>
    <w:rsid w:val="007C37EA"/>
    <w:rsid w:val="007C3992"/>
    <w:rsid w:val="007C3DD0"/>
    <w:rsid w:val="007C45ED"/>
    <w:rsid w:val="007C4811"/>
    <w:rsid w:val="007C4CFB"/>
    <w:rsid w:val="007C50A1"/>
    <w:rsid w:val="007C5344"/>
    <w:rsid w:val="007C56E4"/>
    <w:rsid w:val="007C5BE7"/>
    <w:rsid w:val="007C6636"/>
    <w:rsid w:val="007C6DFD"/>
    <w:rsid w:val="007C6F84"/>
    <w:rsid w:val="007C6FF3"/>
    <w:rsid w:val="007D0287"/>
    <w:rsid w:val="007D073A"/>
    <w:rsid w:val="007D0EEE"/>
    <w:rsid w:val="007D21E1"/>
    <w:rsid w:val="007D2277"/>
    <w:rsid w:val="007D25B0"/>
    <w:rsid w:val="007D316D"/>
    <w:rsid w:val="007D3622"/>
    <w:rsid w:val="007D3F42"/>
    <w:rsid w:val="007D47A1"/>
    <w:rsid w:val="007D47F1"/>
    <w:rsid w:val="007D4B4F"/>
    <w:rsid w:val="007D4FF7"/>
    <w:rsid w:val="007D53B0"/>
    <w:rsid w:val="007D5D32"/>
    <w:rsid w:val="007D6451"/>
    <w:rsid w:val="007D6521"/>
    <w:rsid w:val="007D65A0"/>
    <w:rsid w:val="007D6648"/>
    <w:rsid w:val="007D6B13"/>
    <w:rsid w:val="007D70D7"/>
    <w:rsid w:val="007D74A3"/>
    <w:rsid w:val="007D7BC1"/>
    <w:rsid w:val="007E0132"/>
    <w:rsid w:val="007E058B"/>
    <w:rsid w:val="007E1551"/>
    <w:rsid w:val="007E156C"/>
    <w:rsid w:val="007E1EC7"/>
    <w:rsid w:val="007E2023"/>
    <w:rsid w:val="007E22B6"/>
    <w:rsid w:val="007E230F"/>
    <w:rsid w:val="007E2484"/>
    <w:rsid w:val="007E2FBC"/>
    <w:rsid w:val="007E38EE"/>
    <w:rsid w:val="007E3F29"/>
    <w:rsid w:val="007E40DE"/>
    <w:rsid w:val="007E43D5"/>
    <w:rsid w:val="007E47B4"/>
    <w:rsid w:val="007E4869"/>
    <w:rsid w:val="007E4903"/>
    <w:rsid w:val="007E4975"/>
    <w:rsid w:val="007E4DCA"/>
    <w:rsid w:val="007E6398"/>
    <w:rsid w:val="007E63A3"/>
    <w:rsid w:val="007E7091"/>
    <w:rsid w:val="007E77A3"/>
    <w:rsid w:val="007E7E31"/>
    <w:rsid w:val="007F06CC"/>
    <w:rsid w:val="007F1125"/>
    <w:rsid w:val="007F1EEC"/>
    <w:rsid w:val="007F2041"/>
    <w:rsid w:val="007F28C4"/>
    <w:rsid w:val="007F2910"/>
    <w:rsid w:val="007F4011"/>
    <w:rsid w:val="007F4753"/>
    <w:rsid w:val="007F4AE4"/>
    <w:rsid w:val="007F4D44"/>
    <w:rsid w:val="007F5604"/>
    <w:rsid w:val="007F588F"/>
    <w:rsid w:val="007F5F4D"/>
    <w:rsid w:val="007F6C50"/>
    <w:rsid w:val="007F755A"/>
    <w:rsid w:val="007F76AB"/>
    <w:rsid w:val="007F7CAD"/>
    <w:rsid w:val="007F7CC1"/>
    <w:rsid w:val="0080144F"/>
    <w:rsid w:val="008016B8"/>
    <w:rsid w:val="00801793"/>
    <w:rsid w:val="00802C58"/>
    <w:rsid w:val="00802DE4"/>
    <w:rsid w:val="008032A4"/>
    <w:rsid w:val="008032C5"/>
    <w:rsid w:val="008032CD"/>
    <w:rsid w:val="00803C9C"/>
    <w:rsid w:val="00804E81"/>
    <w:rsid w:val="00805763"/>
    <w:rsid w:val="00805EB5"/>
    <w:rsid w:val="00806177"/>
    <w:rsid w:val="00806272"/>
    <w:rsid w:val="00806418"/>
    <w:rsid w:val="00806CB6"/>
    <w:rsid w:val="00806D71"/>
    <w:rsid w:val="00806FD1"/>
    <w:rsid w:val="008077AF"/>
    <w:rsid w:val="00810473"/>
    <w:rsid w:val="00810F9D"/>
    <w:rsid w:val="00811115"/>
    <w:rsid w:val="00811775"/>
    <w:rsid w:val="00811F76"/>
    <w:rsid w:val="0081263F"/>
    <w:rsid w:val="008130CC"/>
    <w:rsid w:val="008136AB"/>
    <w:rsid w:val="008138AA"/>
    <w:rsid w:val="008143C7"/>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6FB"/>
    <w:rsid w:val="00823836"/>
    <w:rsid w:val="00823873"/>
    <w:rsid w:val="00823F37"/>
    <w:rsid w:val="008243AF"/>
    <w:rsid w:val="00824624"/>
    <w:rsid w:val="008247CB"/>
    <w:rsid w:val="0082510F"/>
    <w:rsid w:val="00825153"/>
    <w:rsid w:val="00825EDA"/>
    <w:rsid w:val="008265CD"/>
    <w:rsid w:val="00826A4C"/>
    <w:rsid w:val="00826C20"/>
    <w:rsid w:val="00827097"/>
    <w:rsid w:val="00827E5C"/>
    <w:rsid w:val="00830A70"/>
    <w:rsid w:val="008313B2"/>
    <w:rsid w:val="008317AC"/>
    <w:rsid w:val="00831D3D"/>
    <w:rsid w:val="008333EC"/>
    <w:rsid w:val="0083350D"/>
    <w:rsid w:val="00833DD4"/>
    <w:rsid w:val="008342A8"/>
    <w:rsid w:val="008342D2"/>
    <w:rsid w:val="0083484B"/>
    <w:rsid w:val="008355C6"/>
    <w:rsid w:val="00835E48"/>
    <w:rsid w:val="00837222"/>
    <w:rsid w:val="008378CF"/>
    <w:rsid w:val="00837C57"/>
    <w:rsid w:val="00837CF7"/>
    <w:rsid w:val="00837F44"/>
    <w:rsid w:val="008408D3"/>
    <w:rsid w:val="00840B44"/>
    <w:rsid w:val="0084217D"/>
    <w:rsid w:val="00842423"/>
    <w:rsid w:val="00842556"/>
    <w:rsid w:val="008425BB"/>
    <w:rsid w:val="008425EB"/>
    <w:rsid w:val="00842FAA"/>
    <w:rsid w:val="00842FF8"/>
    <w:rsid w:val="00843459"/>
    <w:rsid w:val="00843E21"/>
    <w:rsid w:val="008440CC"/>
    <w:rsid w:val="00844217"/>
    <w:rsid w:val="008445DA"/>
    <w:rsid w:val="0084520B"/>
    <w:rsid w:val="0084533F"/>
    <w:rsid w:val="0084599F"/>
    <w:rsid w:val="00847D22"/>
    <w:rsid w:val="008502F7"/>
    <w:rsid w:val="0085045C"/>
    <w:rsid w:val="00850E8A"/>
    <w:rsid w:val="008513CC"/>
    <w:rsid w:val="008518BC"/>
    <w:rsid w:val="00851A99"/>
    <w:rsid w:val="00852651"/>
    <w:rsid w:val="00852A34"/>
    <w:rsid w:val="00852A8F"/>
    <w:rsid w:val="00852D3B"/>
    <w:rsid w:val="008533CA"/>
    <w:rsid w:val="008535F0"/>
    <w:rsid w:val="0085408E"/>
    <w:rsid w:val="00854D71"/>
    <w:rsid w:val="0085559A"/>
    <w:rsid w:val="00855754"/>
    <w:rsid w:val="00855AAF"/>
    <w:rsid w:val="008563CB"/>
    <w:rsid w:val="00856564"/>
    <w:rsid w:val="00856A71"/>
    <w:rsid w:val="008576C0"/>
    <w:rsid w:val="0085793E"/>
    <w:rsid w:val="00857AC7"/>
    <w:rsid w:val="00857F19"/>
    <w:rsid w:val="00860363"/>
    <w:rsid w:val="00860A92"/>
    <w:rsid w:val="00860CC1"/>
    <w:rsid w:val="00861293"/>
    <w:rsid w:val="00861B92"/>
    <w:rsid w:val="00862AD8"/>
    <w:rsid w:val="00863309"/>
    <w:rsid w:val="00864569"/>
    <w:rsid w:val="00864A78"/>
    <w:rsid w:val="00864DF4"/>
    <w:rsid w:val="00865099"/>
    <w:rsid w:val="008650EF"/>
    <w:rsid w:val="00865228"/>
    <w:rsid w:val="00865602"/>
    <w:rsid w:val="00865675"/>
    <w:rsid w:val="008664B4"/>
    <w:rsid w:val="008664F6"/>
    <w:rsid w:val="008667CF"/>
    <w:rsid w:val="00866EC1"/>
    <w:rsid w:val="00866EE0"/>
    <w:rsid w:val="0086735D"/>
    <w:rsid w:val="008676B7"/>
    <w:rsid w:val="00867711"/>
    <w:rsid w:val="008678FA"/>
    <w:rsid w:val="00867AFF"/>
    <w:rsid w:val="00870566"/>
    <w:rsid w:val="0087197B"/>
    <w:rsid w:val="00872C43"/>
    <w:rsid w:val="00872EE0"/>
    <w:rsid w:val="008739B9"/>
    <w:rsid w:val="00873BBB"/>
    <w:rsid w:val="008741BD"/>
    <w:rsid w:val="00874709"/>
    <w:rsid w:val="00874F76"/>
    <w:rsid w:val="0087544B"/>
    <w:rsid w:val="00875A4B"/>
    <w:rsid w:val="00875A9C"/>
    <w:rsid w:val="00875B20"/>
    <w:rsid w:val="00875F4E"/>
    <w:rsid w:val="00876058"/>
    <w:rsid w:val="00876517"/>
    <w:rsid w:val="0087747D"/>
    <w:rsid w:val="00880DE6"/>
    <w:rsid w:val="008811A0"/>
    <w:rsid w:val="00881BD0"/>
    <w:rsid w:val="00882479"/>
    <w:rsid w:val="00882555"/>
    <w:rsid w:val="008830CF"/>
    <w:rsid w:val="00883AB0"/>
    <w:rsid w:val="00883D2B"/>
    <w:rsid w:val="008845D8"/>
    <w:rsid w:val="00884ED9"/>
    <w:rsid w:val="00884FA3"/>
    <w:rsid w:val="00885005"/>
    <w:rsid w:val="0088533C"/>
    <w:rsid w:val="008858ED"/>
    <w:rsid w:val="00885951"/>
    <w:rsid w:val="00886A7B"/>
    <w:rsid w:val="00887604"/>
    <w:rsid w:val="008876CE"/>
    <w:rsid w:val="00887A6D"/>
    <w:rsid w:val="00891359"/>
    <w:rsid w:val="008915AA"/>
    <w:rsid w:val="008923EA"/>
    <w:rsid w:val="0089265C"/>
    <w:rsid w:val="00892696"/>
    <w:rsid w:val="0089273E"/>
    <w:rsid w:val="00892D6E"/>
    <w:rsid w:val="008932C5"/>
    <w:rsid w:val="008937F8"/>
    <w:rsid w:val="00893B23"/>
    <w:rsid w:val="00893E1C"/>
    <w:rsid w:val="00893E4C"/>
    <w:rsid w:val="00894BAE"/>
    <w:rsid w:val="008955FF"/>
    <w:rsid w:val="0089578A"/>
    <w:rsid w:val="008959A2"/>
    <w:rsid w:val="00895AA5"/>
    <w:rsid w:val="00895E73"/>
    <w:rsid w:val="00895ED4"/>
    <w:rsid w:val="00896046"/>
    <w:rsid w:val="008964AD"/>
    <w:rsid w:val="0089697D"/>
    <w:rsid w:val="00896C21"/>
    <w:rsid w:val="00896F30"/>
    <w:rsid w:val="00897010"/>
    <w:rsid w:val="00897458"/>
    <w:rsid w:val="0089778C"/>
    <w:rsid w:val="008979DC"/>
    <w:rsid w:val="008A05F9"/>
    <w:rsid w:val="008A1132"/>
    <w:rsid w:val="008A1887"/>
    <w:rsid w:val="008A1918"/>
    <w:rsid w:val="008A1AC9"/>
    <w:rsid w:val="008A1E6B"/>
    <w:rsid w:val="008A2A04"/>
    <w:rsid w:val="008A3329"/>
    <w:rsid w:val="008A36FC"/>
    <w:rsid w:val="008A38B0"/>
    <w:rsid w:val="008A3CA9"/>
    <w:rsid w:val="008A4066"/>
    <w:rsid w:val="008A4351"/>
    <w:rsid w:val="008A46D1"/>
    <w:rsid w:val="008A5654"/>
    <w:rsid w:val="008A580A"/>
    <w:rsid w:val="008A5942"/>
    <w:rsid w:val="008A7759"/>
    <w:rsid w:val="008B0318"/>
    <w:rsid w:val="008B0E07"/>
    <w:rsid w:val="008B0EE7"/>
    <w:rsid w:val="008B11E5"/>
    <w:rsid w:val="008B16F7"/>
    <w:rsid w:val="008B24CF"/>
    <w:rsid w:val="008B2596"/>
    <w:rsid w:val="008B2CC5"/>
    <w:rsid w:val="008B33C3"/>
    <w:rsid w:val="008B3707"/>
    <w:rsid w:val="008B3949"/>
    <w:rsid w:val="008B3E92"/>
    <w:rsid w:val="008B46F6"/>
    <w:rsid w:val="008B4EDB"/>
    <w:rsid w:val="008B4FBF"/>
    <w:rsid w:val="008B589E"/>
    <w:rsid w:val="008B59D7"/>
    <w:rsid w:val="008B61C3"/>
    <w:rsid w:val="008B61C6"/>
    <w:rsid w:val="008B6629"/>
    <w:rsid w:val="008B7920"/>
    <w:rsid w:val="008B7C59"/>
    <w:rsid w:val="008B7E86"/>
    <w:rsid w:val="008C03AA"/>
    <w:rsid w:val="008C0A91"/>
    <w:rsid w:val="008C0C9C"/>
    <w:rsid w:val="008C0F0C"/>
    <w:rsid w:val="008C17BA"/>
    <w:rsid w:val="008C2690"/>
    <w:rsid w:val="008C2A09"/>
    <w:rsid w:val="008C2B71"/>
    <w:rsid w:val="008C34CC"/>
    <w:rsid w:val="008C35FC"/>
    <w:rsid w:val="008C3F0C"/>
    <w:rsid w:val="008C42AF"/>
    <w:rsid w:val="008C4BD9"/>
    <w:rsid w:val="008C4DBD"/>
    <w:rsid w:val="008C53C5"/>
    <w:rsid w:val="008C6AC6"/>
    <w:rsid w:val="008C6B39"/>
    <w:rsid w:val="008C6C03"/>
    <w:rsid w:val="008C78B8"/>
    <w:rsid w:val="008D0695"/>
    <w:rsid w:val="008D06F1"/>
    <w:rsid w:val="008D1034"/>
    <w:rsid w:val="008D1056"/>
    <w:rsid w:val="008D12D7"/>
    <w:rsid w:val="008D13CD"/>
    <w:rsid w:val="008D19CA"/>
    <w:rsid w:val="008D1B4D"/>
    <w:rsid w:val="008D2562"/>
    <w:rsid w:val="008D2748"/>
    <w:rsid w:val="008D3FCB"/>
    <w:rsid w:val="008D4FB0"/>
    <w:rsid w:val="008D54EB"/>
    <w:rsid w:val="008D58A2"/>
    <w:rsid w:val="008D6446"/>
    <w:rsid w:val="008D69A1"/>
    <w:rsid w:val="008D6A6E"/>
    <w:rsid w:val="008D6BA2"/>
    <w:rsid w:val="008D6BBE"/>
    <w:rsid w:val="008D6E8F"/>
    <w:rsid w:val="008D728F"/>
    <w:rsid w:val="008D74A0"/>
    <w:rsid w:val="008D7530"/>
    <w:rsid w:val="008D770D"/>
    <w:rsid w:val="008E01AB"/>
    <w:rsid w:val="008E043B"/>
    <w:rsid w:val="008E0DBD"/>
    <w:rsid w:val="008E1C93"/>
    <w:rsid w:val="008E20A3"/>
    <w:rsid w:val="008E2180"/>
    <w:rsid w:val="008E29D1"/>
    <w:rsid w:val="008E36B7"/>
    <w:rsid w:val="008E37B8"/>
    <w:rsid w:val="008E39A7"/>
    <w:rsid w:val="008E3BBA"/>
    <w:rsid w:val="008E3C05"/>
    <w:rsid w:val="008E3C48"/>
    <w:rsid w:val="008E3F4E"/>
    <w:rsid w:val="008E51E4"/>
    <w:rsid w:val="008E54DF"/>
    <w:rsid w:val="008E56CB"/>
    <w:rsid w:val="008E5857"/>
    <w:rsid w:val="008E598E"/>
    <w:rsid w:val="008E6086"/>
    <w:rsid w:val="008E671C"/>
    <w:rsid w:val="008E6BAC"/>
    <w:rsid w:val="008E7355"/>
    <w:rsid w:val="008E74B2"/>
    <w:rsid w:val="008F0138"/>
    <w:rsid w:val="008F01B9"/>
    <w:rsid w:val="008F11CB"/>
    <w:rsid w:val="008F17FD"/>
    <w:rsid w:val="008F23B3"/>
    <w:rsid w:val="008F2E09"/>
    <w:rsid w:val="008F3261"/>
    <w:rsid w:val="008F32BB"/>
    <w:rsid w:val="008F368F"/>
    <w:rsid w:val="008F38ED"/>
    <w:rsid w:val="008F41EF"/>
    <w:rsid w:val="008F42EC"/>
    <w:rsid w:val="008F4BCF"/>
    <w:rsid w:val="008F5C7B"/>
    <w:rsid w:val="008F651B"/>
    <w:rsid w:val="008F6916"/>
    <w:rsid w:val="008F70FA"/>
    <w:rsid w:val="008F7D4B"/>
    <w:rsid w:val="008F7F47"/>
    <w:rsid w:val="00900853"/>
    <w:rsid w:val="009009E4"/>
    <w:rsid w:val="00901021"/>
    <w:rsid w:val="00901496"/>
    <w:rsid w:val="009021F4"/>
    <w:rsid w:val="00902E2C"/>
    <w:rsid w:val="00903042"/>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B2"/>
    <w:rsid w:val="009107B4"/>
    <w:rsid w:val="00910A33"/>
    <w:rsid w:val="009111A6"/>
    <w:rsid w:val="00911D7C"/>
    <w:rsid w:val="00912401"/>
    <w:rsid w:val="00912590"/>
    <w:rsid w:val="0091317F"/>
    <w:rsid w:val="00913D10"/>
    <w:rsid w:val="00914059"/>
    <w:rsid w:val="00914934"/>
    <w:rsid w:val="00914E4C"/>
    <w:rsid w:val="00915BBE"/>
    <w:rsid w:val="00915D3D"/>
    <w:rsid w:val="00915D47"/>
    <w:rsid w:val="00915FED"/>
    <w:rsid w:val="009165AC"/>
    <w:rsid w:val="00916920"/>
    <w:rsid w:val="00916AF2"/>
    <w:rsid w:val="00916B39"/>
    <w:rsid w:val="0091706C"/>
    <w:rsid w:val="00917B80"/>
    <w:rsid w:val="0092014B"/>
    <w:rsid w:val="00920163"/>
    <w:rsid w:val="009203EF"/>
    <w:rsid w:val="009204EF"/>
    <w:rsid w:val="00920505"/>
    <w:rsid w:val="00920824"/>
    <w:rsid w:val="00920D12"/>
    <w:rsid w:val="00920EBC"/>
    <w:rsid w:val="00921885"/>
    <w:rsid w:val="00921A2D"/>
    <w:rsid w:val="00922134"/>
    <w:rsid w:val="009222B8"/>
    <w:rsid w:val="00922EBC"/>
    <w:rsid w:val="00922F50"/>
    <w:rsid w:val="00923383"/>
    <w:rsid w:val="00923419"/>
    <w:rsid w:val="009237E7"/>
    <w:rsid w:val="00923C5F"/>
    <w:rsid w:val="00924B1C"/>
    <w:rsid w:val="0092569A"/>
    <w:rsid w:val="00925E12"/>
    <w:rsid w:val="00926254"/>
    <w:rsid w:val="009267DD"/>
    <w:rsid w:val="00927B74"/>
    <w:rsid w:val="00927EDD"/>
    <w:rsid w:val="00930B2D"/>
    <w:rsid w:val="0093109D"/>
    <w:rsid w:val="009311C2"/>
    <w:rsid w:val="00931657"/>
    <w:rsid w:val="009318CC"/>
    <w:rsid w:val="009318CD"/>
    <w:rsid w:val="00932118"/>
    <w:rsid w:val="00932328"/>
    <w:rsid w:val="00932B32"/>
    <w:rsid w:val="009335A8"/>
    <w:rsid w:val="00933B16"/>
    <w:rsid w:val="0093479A"/>
    <w:rsid w:val="009349B5"/>
    <w:rsid w:val="00934DFB"/>
    <w:rsid w:val="00934EDD"/>
    <w:rsid w:val="009356CA"/>
    <w:rsid w:val="00935751"/>
    <w:rsid w:val="00935A48"/>
    <w:rsid w:val="00935EC2"/>
    <w:rsid w:val="00936453"/>
    <w:rsid w:val="00936681"/>
    <w:rsid w:val="0093675B"/>
    <w:rsid w:val="00937275"/>
    <w:rsid w:val="00937986"/>
    <w:rsid w:val="0093798F"/>
    <w:rsid w:val="00937F01"/>
    <w:rsid w:val="009407D8"/>
    <w:rsid w:val="009409D7"/>
    <w:rsid w:val="0094171A"/>
    <w:rsid w:val="00941B8F"/>
    <w:rsid w:val="00941E02"/>
    <w:rsid w:val="00941E06"/>
    <w:rsid w:val="009422BA"/>
    <w:rsid w:val="009422D4"/>
    <w:rsid w:val="00942420"/>
    <w:rsid w:val="00942BF0"/>
    <w:rsid w:val="00942F63"/>
    <w:rsid w:val="00942FE1"/>
    <w:rsid w:val="0094312D"/>
    <w:rsid w:val="00943E01"/>
    <w:rsid w:val="00944905"/>
    <w:rsid w:val="00945E2A"/>
    <w:rsid w:val="00946369"/>
    <w:rsid w:val="00946D2F"/>
    <w:rsid w:val="00946FB4"/>
    <w:rsid w:val="0094724A"/>
    <w:rsid w:val="0094748C"/>
    <w:rsid w:val="00947D12"/>
    <w:rsid w:val="00947F7F"/>
    <w:rsid w:val="009503A9"/>
    <w:rsid w:val="00951327"/>
    <w:rsid w:val="009531D7"/>
    <w:rsid w:val="00953845"/>
    <w:rsid w:val="009539F6"/>
    <w:rsid w:val="00954802"/>
    <w:rsid w:val="00955B18"/>
    <w:rsid w:val="00955BE9"/>
    <w:rsid w:val="00955CE6"/>
    <w:rsid w:val="00956193"/>
    <w:rsid w:val="009563FC"/>
    <w:rsid w:val="009571E8"/>
    <w:rsid w:val="0095723C"/>
    <w:rsid w:val="00960664"/>
    <w:rsid w:val="0096089E"/>
    <w:rsid w:val="00960983"/>
    <w:rsid w:val="0096119D"/>
    <w:rsid w:val="009623C5"/>
    <w:rsid w:val="00962492"/>
    <w:rsid w:val="00962842"/>
    <w:rsid w:val="00962BFA"/>
    <w:rsid w:val="00962C3B"/>
    <w:rsid w:val="0096363F"/>
    <w:rsid w:val="0096367D"/>
    <w:rsid w:val="0096398E"/>
    <w:rsid w:val="00963A3E"/>
    <w:rsid w:val="009642B0"/>
    <w:rsid w:val="009644C9"/>
    <w:rsid w:val="0096473B"/>
    <w:rsid w:val="009647A8"/>
    <w:rsid w:val="00964E69"/>
    <w:rsid w:val="009659FB"/>
    <w:rsid w:val="00966111"/>
    <w:rsid w:val="0096665A"/>
    <w:rsid w:val="0096693A"/>
    <w:rsid w:val="00967259"/>
    <w:rsid w:val="00967996"/>
    <w:rsid w:val="00967A61"/>
    <w:rsid w:val="00967BB8"/>
    <w:rsid w:val="00967E23"/>
    <w:rsid w:val="0097079A"/>
    <w:rsid w:val="00970C2B"/>
    <w:rsid w:val="00970E1D"/>
    <w:rsid w:val="009711FB"/>
    <w:rsid w:val="00971863"/>
    <w:rsid w:val="00971A09"/>
    <w:rsid w:val="00972496"/>
    <w:rsid w:val="00972998"/>
    <w:rsid w:val="00972F4E"/>
    <w:rsid w:val="00973942"/>
    <w:rsid w:val="00973CA1"/>
    <w:rsid w:val="00973D7D"/>
    <w:rsid w:val="00973EB8"/>
    <w:rsid w:val="00973FE7"/>
    <w:rsid w:val="00974269"/>
    <w:rsid w:val="009760FC"/>
    <w:rsid w:val="00976410"/>
    <w:rsid w:val="00976B66"/>
    <w:rsid w:val="00976EB6"/>
    <w:rsid w:val="00977233"/>
    <w:rsid w:val="009776FF"/>
    <w:rsid w:val="009777B1"/>
    <w:rsid w:val="00977F38"/>
    <w:rsid w:val="00977FFC"/>
    <w:rsid w:val="00980E7A"/>
    <w:rsid w:val="00981E71"/>
    <w:rsid w:val="00981ECA"/>
    <w:rsid w:val="0098205D"/>
    <w:rsid w:val="00982842"/>
    <w:rsid w:val="00982D09"/>
    <w:rsid w:val="00983455"/>
    <w:rsid w:val="009834AB"/>
    <w:rsid w:val="0098411C"/>
    <w:rsid w:val="009851C1"/>
    <w:rsid w:val="00985AFE"/>
    <w:rsid w:val="009861B5"/>
    <w:rsid w:val="00986905"/>
    <w:rsid w:val="00986DB1"/>
    <w:rsid w:val="00986FE3"/>
    <w:rsid w:val="0098715D"/>
    <w:rsid w:val="009900F8"/>
    <w:rsid w:val="00990A84"/>
    <w:rsid w:val="0099158C"/>
    <w:rsid w:val="00991E9F"/>
    <w:rsid w:val="00991EB0"/>
    <w:rsid w:val="0099253F"/>
    <w:rsid w:val="009925DD"/>
    <w:rsid w:val="00992A33"/>
    <w:rsid w:val="00993382"/>
    <w:rsid w:val="00993468"/>
    <w:rsid w:val="00993689"/>
    <w:rsid w:val="00995351"/>
    <w:rsid w:val="0099560B"/>
    <w:rsid w:val="00995BDD"/>
    <w:rsid w:val="00995E50"/>
    <w:rsid w:val="00996AF5"/>
    <w:rsid w:val="00996C7E"/>
    <w:rsid w:val="009970CA"/>
    <w:rsid w:val="009A036F"/>
    <w:rsid w:val="009A0617"/>
    <w:rsid w:val="009A1629"/>
    <w:rsid w:val="009A1CDE"/>
    <w:rsid w:val="009A21D3"/>
    <w:rsid w:val="009A29C4"/>
    <w:rsid w:val="009A2EED"/>
    <w:rsid w:val="009A30E0"/>
    <w:rsid w:val="009A3174"/>
    <w:rsid w:val="009A351F"/>
    <w:rsid w:val="009A3C13"/>
    <w:rsid w:val="009A450F"/>
    <w:rsid w:val="009A4AB0"/>
    <w:rsid w:val="009A5495"/>
    <w:rsid w:val="009A580D"/>
    <w:rsid w:val="009A58CF"/>
    <w:rsid w:val="009A6A35"/>
    <w:rsid w:val="009A6BB0"/>
    <w:rsid w:val="009A719D"/>
    <w:rsid w:val="009A72A9"/>
    <w:rsid w:val="009A7A31"/>
    <w:rsid w:val="009A7DD0"/>
    <w:rsid w:val="009B0001"/>
    <w:rsid w:val="009B0160"/>
    <w:rsid w:val="009B073C"/>
    <w:rsid w:val="009B157E"/>
    <w:rsid w:val="009B1C79"/>
    <w:rsid w:val="009B2333"/>
    <w:rsid w:val="009B2341"/>
    <w:rsid w:val="009B2A95"/>
    <w:rsid w:val="009B2D68"/>
    <w:rsid w:val="009B2ED4"/>
    <w:rsid w:val="009B30A3"/>
    <w:rsid w:val="009B336B"/>
    <w:rsid w:val="009B346A"/>
    <w:rsid w:val="009B3C25"/>
    <w:rsid w:val="009B454D"/>
    <w:rsid w:val="009B4F62"/>
    <w:rsid w:val="009B5BF9"/>
    <w:rsid w:val="009B6D50"/>
    <w:rsid w:val="009B7103"/>
    <w:rsid w:val="009B7148"/>
    <w:rsid w:val="009B7284"/>
    <w:rsid w:val="009B7618"/>
    <w:rsid w:val="009C0B8F"/>
    <w:rsid w:val="009C0BE8"/>
    <w:rsid w:val="009C0D5D"/>
    <w:rsid w:val="009C0DB5"/>
    <w:rsid w:val="009C13F5"/>
    <w:rsid w:val="009C1444"/>
    <w:rsid w:val="009C171C"/>
    <w:rsid w:val="009C17D2"/>
    <w:rsid w:val="009C187C"/>
    <w:rsid w:val="009C21A3"/>
    <w:rsid w:val="009C25ED"/>
    <w:rsid w:val="009C2BEE"/>
    <w:rsid w:val="009C2CE4"/>
    <w:rsid w:val="009C3627"/>
    <w:rsid w:val="009C370A"/>
    <w:rsid w:val="009C37E3"/>
    <w:rsid w:val="009C3E6B"/>
    <w:rsid w:val="009C445F"/>
    <w:rsid w:val="009C486C"/>
    <w:rsid w:val="009C53BE"/>
    <w:rsid w:val="009C53C1"/>
    <w:rsid w:val="009C56F9"/>
    <w:rsid w:val="009C5ABF"/>
    <w:rsid w:val="009C60D4"/>
    <w:rsid w:val="009C66CF"/>
    <w:rsid w:val="009C699E"/>
    <w:rsid w:val="009C6E9B"/>
    <w:rsid w:val="009C7175"/>
    <w:rsid w:val="009C7A33"/>
    <w:rsid w:val="009C7C8E"/>
    <w:rsid w:val="009C7F5C"/>
    <w:rsid w:val="009D0447"/>
    <w:rsid w:val="009D04D2"/>
    <w:rsid w:val="009D0CB1"/>
    <w:rsid w:val="009D197D"/>
    <w:rsid w:val="009D1A6B"/>
    <w:rsid w:val="009D2AFA"/>
    <w:rsid w:val="009D2BEE"/>
    <w:rsid w:val="009D2C30"/>
    <w:rsid w:val="009D2D56"/>
    <w:rsid w:val="009D3682"/>
    <w:rsid w:val="009D3A35"/>
    <w:rsid w:val="009D3AA5"/>
    <w:rsid w:val="009D3E00"/>
    <w:rsid w:val="009D41F7"/>
    <w:rsid w:val="009D4434"/>
    <w:rsid w:val="009D4603"/>
    <w:rsid w:val="009D5318"/>
    <w:rsid w:val="009D5A80"/>
    <w:rsid w:val="009D5D14"/>
    <w:rsid w:val="009D5F7B"/>
    <w:rsid w:val="009D6C19"/>
    <w:rsid w:val="009D71B6"/>
    <w:rsid w:val="009D75CD"/>
    <w:rsid w:val="009D7A8F"/>
    <w:rsid w:val="009D7D24"/>
    <w:rsid w:val="009E0D76"/>
    <w:rsid w:val="009E118E"/>
    <w:rsid w:val="009E1C96"/>
    <w:rsid w:val="009E1CC3"/>
    <w:rsid w:val="009E3030"/>
    <w:rsid w:val="009E321B"/>
    <w:rsid w:val="009E33C1"/>
    <w:rsid w:val="009E3B61"/>
    <w:rsid w:val="009E449E"/>
    <w:rsid w:val="009E44CD"/>
    <w:rsid w:val="009E48A4"/>
    <w:rsid w:val="009E500E"/>
    <w:rsid w:val="009E57AA"/>
    <w:rsid w:val="009E5967"/>
    <w:rsid w:val="009F00D1"/>
    <w:rsid w:val="009F06D5"/>
    <w:rsid w:val="009F0CD7"/>
    <w:rsid w:val="009F0E80"/>
    <w:rsid w:val="009F163C"/>
    <w:rsid w:val="009F16A5"/>
    <w:rsid w:val="009F1CEA"/>
    <w:rsid w:val="009F1E22"/>
    <w:rsid w:val="009F2330"/>
    <w:rsid w:val="009F3206"/>
    <w:rsid w:val="009F380C"/>
    <w:rsid w:val="009F3CE9"/>
    <w:rsid w:val="009F3E4C"/>
    <w:rsid w:val="009F3EAA"/>
    <w:rsid w:val="009F4D13"/>
    <w:rsid w:val="009F5517"/>
    <w:rsid w:val="009F5739"/>
    <w:rsid w:val="009F5C78"/>
    <w:rsid w:val="009F6303"/>
    <w:rsid w:val="009F7B23"/>
    <w:rsid w:val="009F7DE4"/>
    <w:rsid w:val="009F7F1E"/>
    <w:rsid w:val="00A003BC"/>
    <w:rsid w:val="00A00BAA"/>
    <w:rsid w:val="00A00E25"/>
    <w:rsid w:val="00A01092"/>
    <w:rsid w:val="00A011C9"/>
    <w:rsid w:val="00A01B73"/>
    <w:rsid w:val="00A03C1E"/>
    <w:rsid w:val="00A041AF"/>
    <w:rsid w:val="00A04F71"/>
    <w:rsid w:val="00A051C8"/>
    <w:rsid w:val="00A055A5"/>
    <w:rsid w:val="00A056F7"/>
    <w:rsid w:val="00A05C0C"/>
    <w:rsid w:val="00A06064"/>
    <w:rsid w:val="00A068B3"/>
    <w:rsid w:val="00A06C08"/>
    <w:rsid w:val="00A074C1"/>
    <w:rsid w:val="00A0767C"/>
    <w:rsid w:val="00A10B72"/>
    <w:rsid w:val="00A10BD8"/>
    <w:rsid w:val="00A115DE"/>
    <w:rsid w:val="00A11983"/>
    <w:rsid w:val="00A119A5"/>
    <w:rsid w:val="00A11ABD"/>
    <w:rsid w:val="00A11BB7"/>
    <w:rsid w:val="00A11D3A"/>
    <w:rsid w:val="00A12B69"/>
    <w:rsid w:val="00A12CC8"/>
    <w:rsid w:val="00A12ED6"/>
    <w:rsid w:val="00A136A7"/>
    <w:rsid w:val="00A14226"/>
    <w:rsid w:val="00A14613"/>
    <w:rsid w:val="00A14D07"/>
    <w:rsid w:val="00A15E94"/>
    <w:rsid w:val="00A16523"/>
    <w:rsid w:val="00A16556"/>
    <w:rsid w:val="00A16588"/>
    <w:rsid w:val="00A17870"/>
    <w:rsid w:val="00A20450"/>
    <w:rsid w:val="00A205AB"/>
    <w:rsid w:val="00A21595"/>
    <w:rsid w:val="00A22FB6"/>
    <w:rsid w:val="00A232CD"/>
    <w:rsid w:val="00A2331B"/>
    <w:rsid w:val="00A233E3"/>
    <w:rsid w:val="00A235EF"/>
    <w:rsid w:val="00A23618"/>
    <w:rsid w:val="00A23632"/>
    <w:rsid w:val="00A239BA"/>
    <w:rsid w:val="00A23A17"/>
    <w:rsid w:val="00A23D0F"/>
    <w:rsid w:val="00A2446C"/>
    <w:rsid w:val="00A2492A"/>
    <w:rsid w:val="00A263EF"/>
    <w:rsid w:val="00A27833"/>
    <w:rsid w:val="00A30FFB"/>
    <w:rsid w:val="00A312FF"/>
    <w:rsid w:val="00A3161E"/>
    <w:rsid w:val="00A31F60"/>
    <w:rsid w:val="00A31FDA"/>
    <w:rsid w:val="00A3235F"/>
    <w:rsid w:val="00A33EDE"/>
    <w:rsid w:val="00A348E3"/>
    <w:rsid w:val="00A351B6"/>
    <w:rsid w:val="00A351E0"/>
    <w:rsid w:val="00A351E9"/>
    <w:rsid w:val="00A35640"/>
    <w:rsid w:val="00A35BAF"/>
    <w:rsid w:val="00A35F1C"/>
    <w:rsid w:val="00A3660F"/>
    <w:rsid w:val="00A36FC1"/>
    <w:rsid w:val="00A37275"/>
    <w:rsid w:val="00A374EA"/>
    <w:rsid w:val="00A37AC6"/>
    <w:rsid w:val="00A37F98"/>
    <w:rsid w:val="00A400AB"/>
    <w:rsid w:val="00A40612"/>
    <w:rsid w:val="00A40617"/>
    <w:rsid w:val="00A410D1"/>
    <w:rsid w:val="00A417E8"/>
    <w:rsid w:val="00A418F5"/>
    <w:rsid w:val="00A42875"/>
    <w:rsid w:val="00A428BB"/>
    <w:rsid w:val="00A43808"/>
    <w:rsid w:val="00A43989"/>
    <w:rsid w:val="00A44093"/>
    <w:rsid w:val="00A4486C"/>
    <w:rsid w:val="00A45B81"/>
    <w:rsid w:val="00A45C0F"/>
    <w:rsid w:val="00A45EEE"/>
    <w:rsid w:val="00A462C4"/>
    <w:rsid w:val="00A47058"/>
    <w:rsid w:val="00A474A1"/>
    <w:rsid w:val="00A4766D"/>
    <w:rsid w:val="00A47CF4"/>
    <w:rsid w:val="00A47EF9"/>
    <w:rsid w:val="00A50019"/>
    <w:rsid w:val="00A50A22"/>
    <w:rsid w:val="00A51637"/>
    <w:rsid w:val="00A51820"/>
    <w:rsid w:val="00A521AA"/>
    <w:rsid w:val="00A527E5"/>
    <w:rsid w:val="00A52B36"/>
    <w:rsid w:val="00A52DB3"/>
    <w:rsid w:val="00A52DFC"/>
    <w:rsid w:val="00A52ECB"/>
    <w:rsid w:val="00A53C8C"/>
    <w:rsid w:val="00A53E5B"/>
    <w:rsid w:val="00A54087"/>
    <w:rsid w:val="00A5471B"/>
    <w:rsid w:val="00A54B17"/>
    <w:rsid w:val="00A55DD7"/>
    <w:rsid w:val="00A55E31"/>
    <w:rsid w:val="00A56198"/>
    <w:rsid w:val="00A565D8"/>
    <w:rsid w:val="00A5674B"/>
    <w:rsid w:val="00A5706A"/>
    <w:rsid w:val="00A57515"/>
    <w:rsid w:val="00A57877"/>
    <w:rsid w:val="00A578BA"/>
    <w:rsid w:val="00A60252"/>
    <w:rsid w:val="00A606D0"/>
    <w:rsid w:val="00A60C3C"/>
    <w:rsid w:val="00A61182"/>
    <w:rsid w:val="00A61B42"/>
    <w:rsid w:val="00A62410"/>
    <w:rsid w:val="00A6329A"/>
    <w:rsid w:val="00A63770"/>
    <w:rsid w:val="00A63E4C"/>
    <w:rsid w:val="00A63FDF"/>
    <w:rsid w:val="00A645CC"/>
    <w:rsid w:val="00A656D5"/>
    <w:rsid w:val="00A65844"/>
    <w:rsid w:val="00A65977"/>
    <w:rsid w:val="00A65CDE"/>
    <w:rsid w:val="00A664E3"/>
    <w:rsid w:val="00A668FE"/>
    <w:rsid w:val="00A670BF"/>
    <w:rsid w:val="00A671CE"/>
    <w:rsid w:val="00A67293"/>
    <w:rsid w:val="00A673FB"/>
    <w:rsid w:val="00A6753C"/>
    <w:rsid w:val="00A67625"/>
    <w:rsid w:val="00A70D73"/>
    <w:rsid w:val="00A714CD"/>
    <w:rsid w:val="00A71DA0"/>
    <w:rsid w:val="00A72133"/>
    <w:rsid w:val="00A7291B"/>
    <w:rsid w:val="00A72D4B"/>
    <w:rsid w:val="00A735EA"/>
    <w:rsid w:val="00A7361C"/>
    <w:rsid w:val="00A737FF"/>
    <w:rsid w:val="00A73EA3"/>
    <w:rsid w:val="00A73FDE"/>
    <w:rsid w:val="00A746FC"/>
    <w:rsid w:val="00A74E7C"/>
    <w:rsid w:val="00A753BF"/>
    <w:rsid w:val="00A766A6"/>
    <w:rsid w:val="00A7692A"/>
    <w:rsid w:val="00A7712A"/>
    <w:rsid w:val="00A7712E"/>
    <w:rsid w:val="00A77E88"/>
    <w:rsid w:val="00A805C4"/>
    <w:rsid w:val="00A810BB"/>
    <w:rsid w:val="00A822D3"/>
    <w:rsid w:val="00A830E5"/>
    <w:rsid w:val="00A836BF"/>
    <w:rsid w:val="00A83A42"/>
    <w:rsid w:val="00A845E6"/>
    <w:rsid w:val="00A84D25"/>
    <w:rsid w:val="00A84E59"/>
    <w:rsid w:val="00A85327"/>
    <w:rsid w:val="00A8533B"/>
    <w:rsid w:val="00A85595"/>
    <w:rsid w:val="00A866FE"/>
    <w:rsid w:val="00A86DC2"/>
    <w:rsid w:val="00A8705D"/>
    <w:rsid w:val="00A877E9"/>
    <w:rsid w:val="00A90393"/>
    <w:rsid w:val="00A90847"/>
    <w:rsid w:val="00A90DD9"/>
    <w:rsid w:val="00A90EB4"/>
    <w:rsid w:val="00A9230E"/>
    <w:rsid w:val="00A92D68"/>
    <w:rsid w:val="00A9303C"/>
    <w:rsid w:val="00A933C1"/>
    <w:rsid w:val="00A93BB5"/>
    <w:rsid w:val="00A93C05"/>
    <w:rsid w:val="00A94622"/>
    <w:rsid w:val="00A94D07"/>
    <w:rsid w:val="00A95370"/>
    <w:rsid w:val="00A9565C"/>
    <w:rsid w:val="00A965C1"/>
    <w:rsid w:val="00A9725A"/>
    <w:rsid w:val="00A97679"/>
    <w:rsid w:val="00AA082F"/>
    <w:rsid w:val="00AA0B16"/>
    <w:rsid w:val="00AA100B"/>
    <w:rsid w:val="00AA1304"/>
    <w:rsid w:val="00AA1305"/>
    <w:rsid w:val="00AA208B"/>
    <w:rsid w:val="00AA2105"/>
    <w:rsid w:val="00AA25CE"/>
    <w:rsid w:val="00AA2B02"/>
    <w:rsid w:val="00AA2C1F"/>
    <w:rsid w:val="00AA33C3"/>
    <w:rsid w:val="00AA3A35"/>
    <w:rsid w:val="00AA48BB"/>
    <w:rsid w:val="00AA4CE9"/>
    <w:rsid w:val="00AA4DD5"/>
    <w:rsid w:val="00AA520F"/>
    <w:rsid w:val="00AA5FD9"/>
    <w:rsid w:val="00AA6233"/>
    <w:rsid w:val="00AA6BD3"/>
    <w:rsid w:val="00AA6EE0"/>
    <w:rsid w:val="00AA70AF"/>
    <w:rsid w:val="00AA753E"/>
    <w:rsid w:val="00AA7741"/>
    <w:rsid w:val="00AA7E4D"/>
    <w:rsid w:val="00AB0337"/>
    <w:rsid w:val="00AB0778"/>
    <w:rsid w:val="00AB0CE3"/>
    <w:rsid w:val="00AB0DDE"/>
    <w:rsid w:val="00AB104D"/>
    <w:rsid w:val="00AB1909"/>
    <w:rsid w:val="00AB1D5E"/>
    <w:rsid w:val="00AB1E03"/>
    <w:rsid w:val="00AB2DCE"/>
    <w:rsid w:val="00AB2E0E"/>
    <w:rsid w:val="00AB4289"/>
    <w:rsid w:val="00AB462B"/>
    <w:rsid w:val="00AB47E5"/>
    <w:rsid w:val="00AB4820"/>
    <w:rsid w:val="00AB4EA6"/>
    <w:rsid w:val="00AB5114"/>
    <w:rsid w:val="00AB5AB4"/>
    <w:rsid w:val="00AB5D73"/>
    <w:rsid w:val="00AB6201"/>
    <w:rsid w:val="00AB62BD"/>
    <w:rsid w:val="00AB6A27"/>
    <w:rsid w:val="00AB7124"/>
    <w:rsid w:val="00AB7CF1"/>
    <w:rsid w:val="00AB7E58"/>
    <w:rsid w:val="00AC06F8"/>
    <w:rsid w:val="00AC0D91"/>
    <w:rsid w:val="00AC188B"/>
    <w:rsid w:val="00AC1BA0"/>
    <w:rsid w:val="00AC1BAA"/>
    <w:rsid w:val="00AC1E4C"/>
    <w:rsid w:val="00AC2078"/>
    <w:rsid w:val="00AC2907"/>
    <w:rsid w:val="00AC2A19"/>
    <w:rsid w:val="00AC324E"/>
    <w:rsid w:val="00AC3613"/>
    <w:rsid w:val="00AC3A5C"/>
    <w:rsid w:val="00AC3BD6"/>
    <w:rsid w:val="00AC3DF5"/>
    <w:rsid w:val="00AC3E3E"/>
    <w:rsid w:val="00AC443D"/>
    <w:rsid w:val="00AC48A3"/>
    <w:rsid w:val="00AC4915"/>
    <w:rsid w:val="00AC4B6A"/>
    <w:rsid w:val="00AC4C2C"/>
    <w:rsid w:val="00AC5277"/>
    <w:rsid w:val="00AC596B"/>
    <w:rsid w:val="00AC59B8"/>
    <w:rsid w:val="00AC5A13"/>
    <w:rsid w:val="00AC5E0E"/>
    <w:rsid w:val="00AC6070"/>
    <w:rsid w:val="00AC61BD"/>
    <w:rsid w:val="00AC7458"/>
    <w:rsid w:val="00AC7756"/>
    <w:rsid w:val="00AD0844"/>
    <w:rsid w:val="00AD0CC1"/>
    <w:rsid w:val="00AD175A"/>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6994"/>
    <w:rsid w:val="00AD6DFD"/>
    <w:rsid w:val="00AD7B92"/>
    <w:rsid w:val="00AE00D4"/>
    <w:rsid w:val="00AE01C5"/>
    <w:rsid w:val="00AE0501"/>
    <w:rsid w:val="00AE096F"/>
    <w:rsid w:val="00AE0A8D"/>
    <w:rsid w:val="00AE0D8E"/>
    <w:rsid w:val="00AE0E7A"/>
    <w:rsid w:val="00AE102F"/>
    <w:rsid w:val="00AE108A"/>
    <w:rsid w:val="00AE13E1"/>
    <w:rsid w:val="00AE1A86"/>
    <w:rsid w:val="00AE1B83"/>
    <w:rsid w:val="00AE1E9E"/>
    <w:rsid w:val="00AE2023"/>
    <w:rsid w:val="00AE21B1"/>
    <w:rsid w:val="00AE306D"/>
    <w:rsid w:val="00AE323D"/>
    <w:rsid w:val="00AE43B4"/>
    <w:rsid w:val="00AE5A22"/>
    <w:rsid w:val="00AE5B8A"/>
    <w:rsid w:val="00AE634B"/>
    <w:rsid w:val="00AE648D"/>
    <w:rsid w:val="00AE6564"/>
    <w:rsid w:val="00AE6A19"/>
    <w:rsid w:val="00AE7EF1"/>
    <w:rsid w:val="00AF079A"/>
    <w:rsid w:val="00AF0A5F"/>
    <w:rsid w:val="00AF195B"/>
    <w:rsid w:val="00AF1A0A"/>
    <w:rsid w:val="00AF1E81"/>
    <w:rsid w:val="00AF2657"/>
    <w:rsid w:val="00AF2724"/>
    <w:rsid w:val="00AF3C71"/>
    <w:rsid w:val="00AF3EC1"/>
    <w:rsid w:val="00AF3FF5"/>
    <w:rsid w:val="00AF44CE"/>
    <w:rsid w:val="00AF4686"/>
    <w:rsid w:val="00AF4FFB"/>
    <w:rsid w:val="00AF5834"/>
    <w:rsid w:val="00AF5FB9"/>
    <w:rsid w:val="00AF6E7D"/>
    <w:rsid w:val="00AF6EB6"/>
    <w:rsid w:val="00AF7074"/>
    <w:rsid w:val="00AF767D"/>
    <w:rsid w:val="00AF7842"/>
    <w:rsid w:val="00B0040B"/>
    <w:rsid w:val="00B00A83"/>
    <w:rsid w:val="00B01442"/>
    <w:rsid w:val="00B01517"/>
    <w:rsid w:val="00B01D89"/>
    <w:rsid w:val="00B033FE"/>
    <w:rsid w:val="00B035F8"/>
    <w:rsid w:val="00B03D8A"/>
    <w:rsid w:val="00B03F7F"/>
    <w:rsid w:val="00B04F5E"/>
    <w:rsid w:val="00B0526F"/>
    <w:rsid w:val="00B05E2E"/>
    <w:rsid w:val="00B0707C"/>
    <w:rsid w:val="00B072DA"/>
    <w:rsid w:val="00B07369"/>
    <w:rsid w:val="00B077D8"/>
    <w:rsid w:val="00B1005C"/>
    <w:rsid w:val="00B10192"/>
    <w:rsid w:val="00B1093D"/>
    <w:rsid w:val="00B109A6"/>
    <w:rsid w:val="00B1142F"/>
    <w:rsid w:val="00B11B05"/>
    <w:rsid w:val="00B11B79"/>
    <w:rsid w:val="00B11FCA"/>
    <w:rsid w:val="00B12A20"/>
    <w:rsid w:val="00B12C3F"/>
    <w:rsid w:val="00B1324F"/>
    <w:rsid w:val="00B13704"/>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2070B"/>
    <w:rsid w:val="00B2077A"/>
    <w:rsid w:val="00B20DF0"/>
    <w:rsid w:val="00B20E70"/>
    <w:rsid w:val="00B20F70"/>
    <w:rsid w:val="00B20FA3"/>
    <w:rsid w:val="00B21194"/>
    <w:rsid w:val="00B21492"/>
    <w:rsid w:val="00B218F7"/>
    <w:rsid w:val="00B22820"/>
    <w:rsid w:val="00B22890"/>
    <w:rsid w:val="00B22ACB"/>
    <w:rsid w:val="00B2336B"/>
    <w:rsid w:val="00B23503"/>
    <w:rsid w:val="00B237E5"/>
    <w:rsid w:val="00B23897"/>
    <w:rsid w:val="00B240C5"/>
    <w:rsid w:val="00B26081"/>
    <w:rsid w:val="00B263AA"/>
    <w:rsid w:val="00B26668"/>
    <w:rsid w:val="00B26890"/>
    <w:rsid w:val="00B26F32"/>
    <w:rsid w:val="00B27AF9"/>
    <w:rsid w:val="00B3019D"/>
    <w:rsid w:val="00B30822"/>
    <w:rsid w:val="00B313D3"/>
    <w:rsid w:val="00B3188D"/>
    <w:rsid w:val="00B32013"/>
    <w:rsid w:val="00B3204C"/>
    <w:rsid w:val="00B326B9"/>
    <w:rsid w:val="00B331FA"/>
    <w:rsid w:val="00B33D62"/>
    <w:rsid w:val="00B34690"/>
    <w:rsid w:val="00B350EF"/>
    <w:rsid w:val="00B35590"/>
    <w:rsid w:val="00B356DF"/>
    <w:rsid w:val="00B3666A"/>
    <w:rsid w:val="00B37FD3"/>
    <w:rsid w:val="00B404F1"/>
    <w:rsid w:val="00B4124A"/>
    <w:rsid w:val="00B41BA4"/>
    <w:rsid w:val="00B41F24"/>
    <w:rsid w:val="00B4222A"/>
    <w:rsid w:val="00B4228B"/>
    <w:rsid w:val="00B4251D"/>
    <w:rsid w:val="00B42525"/>
    <w:rsid w:val="00B42AD8"/>
    <w:rsid w:val="00B42BAC"/>
    <w:rsid w:val="00B42F7B"/>
    <w:rsid w:val="00B42FFF"/>
    <w:rsid w:val="00B43378"/>
    <w:rsid w:val="00B43FCC"/>
    <w:rsid w:val="00B44A20"/>
    <w:rsid w:val="00B47E42"/>
    <w:rsid w:val="00B47EAB"/>
    <w:rsid w:val="00B50089"/>
    <w:rsid w:val="00B51F08"/>
    <w:rsid w:val="00B5209E"/>
    <w:rsid w:val="00B521D0"/>
    <w:rsid w:val="00B52540"/>
    <w:rsid w:val="00B52F50"/>
    <w:rsid w:val="00B542AE"/>
    <w:rsid w:val="00B5448C"/>
    <w:rsid w:val="00B544E2"/>
    <w:rsid w:val="00B54AA4"/>
    <w:rsid w:val="00B55491"/>
    <w:rsid w:val="00B556F9"/>
    <w:rsid w:val="00B55735"/>
    <w:rsid w:val="00B5624A"/>
    <w:rsid w:val="00B5732F"/>
    <w:rsid w:val="00B6187C"/>
    <w:rsid w:val="00B627EC"/>
    <w:rsid w:val="00B627F3"/>
    <w:rsid w:val="00B62F50"/>
    <w:rsid w:val="00B63835"/>
    <w:rsid w:val="00B63974"/>
    <w:rsid w:val="00B63A8C"/>
    <w:rsid w:val="00B647E2"/>
    <w:rsid w:val="00B64C87"/>
    <w:rsid w:val="00B64DCE"/>
    <w:rsid w:val="00B65572"/>
    <w:rsid w:val="00B6571B"/>
    <w:rsid w:val="00B65960"/>
    <w:rsid w:val="00B660BB"/>
    <w:rsid w:val="00B667B6"/>
    <w:rsid w:val="00B66B26"/>
    <w:rsid w:val="00B66DBC"/>
    <w:rsid w:val="00B679D4"/>
    <w:rsid w:val="00B7072C"/>
    <w:rsid w:val="00B708B6"/>
    <w:rsid w:val="00B70DDB"/>
    <w:rsid w:val="00B71147"/>
    <w:rsid w:val="00B7135D"/>
    <w:rsid w:val="00B71F6A"/>
    <w:rsid w:val="00B72346"/>
    <w:rsid w:val="00B72F3D"/>
    <w:rsid w:val="00B7329B"/>
    <w:rsid w:val="00B73848"/>
    <w:rsid w:val="00B7386C"/>
    <w:rsid w:val="00B74376"/>
    <w:rsid w:val="00B74896"/>
    <w:rsid w:val="00B74AE0"/>
    <w:rsid w:val="00B74B47"/>
    <w:rsid w:val="00B7508E"/>
    <w:rsid w:val="00B757C9"/>
    <w:rsid w:val="00B76F62"/>
    <w:rsid w:val="00B77211"/>
    <w:rsid w:val="00B779D0"/>
    <w:rsid w:val="00B8031D"/>
    <w:rsid w:val="00B803C5"/>
    <w:rsid w:val="00B8053C"/>
    <w:rsid w:val="00B8067F"/>
    <w:rsid w:val="00B80F29"/>
    <w:rsid w:val="00B8154A"/>
    <w:rsid w:val="00B815F2"/>
    <w:rsid w:val="00B81D90"/>
    <w:rsid w:val="00B8203F"/>
    <w:rsid w:val="00B82104"/>
    <w:rsid w:val="00B82358"/>
    <w:rsid w:val="00B826F4"/>
    <w:rsid w:val="00B82704"/>
    <w:rsid w:val="00B82916"/>
    <w:rsid w:val="00B83078"/>
    <w:rsid w:val="00B83B2C"/>
    <w:rsid w:val="00B841C7"/>
    <w:rsid w:val="00B85C40"/>
    <w:rsid w:val="00B866D5"/>
    <w:rsid w:val="00B8682E"/>
    <w:rsid w:val="00B86882"/>
    <w:rsid w:val="00B86D6E"/>
    <w:rsid w:val="00B86D79"/>
    <w:rsid w:val="00B87075"/>
    <w:rsid w:val="00B87F32"/>
    <w:rsid w:val="00B87FBC"/>
    <w:rsid w:val="00B9027B"/>
    <w:rsid w:val="00B9048D"/>
    <w:rsid w:val="00B90682"/>
    <w:rsid w:val="00B90867"/>
    <w:rsid w:val="00B90894"/>
    <w:rsid w:val="00B912B9"/>
    <w:rsid w:val="00B929BB"/>
    <w:rsid w:val="00B92BB6"/>
    <w:rsid w:val="00B92DB0"/>
    <w:rsid w:val="00B92E14"/>
    <w:rsid w:val="00B9343D"/>
    <w:rsid w:val="00B936CB"/>
    <w:rsid w:val="00B94116"/>
    <w:rsid w:val="00B945D9"/>
    <w:rsid w:val="00B94AAD"/>
    <w:rsid w:val="00B94C41"/>
    <w:rsid w:val="00B9544C"/>
    <w:rsid w:val="00B95554"/>
    <w:rsid w:val="00B9578C"/>
    <w:rsid w:val="00B95BC1"/>
    <w:rsid w:val="00B95C7C"/>
    <w:rsid w:val="00B95C8B"/>
    <w:rsid w:val="00B95E8C"/>
    <w:rsid w:val="00B967C9"/>
    <w:rsid w:val="00B971B4"/>
    <w:rsid w:val="00B974A9"/>
    <w:rsid w:val="00B9752B"/>
    <w:rsid w:val="00B97CA0"/>
    <w:rsid w:val="00B97F79"/>
    <w:rsid w:val="00BA0917"/>
    <w:rsid w:val="00BA1325"/>
    <w:rsid w:val="00BA1C1C"/>
    <w:rsid w:val="00BA1FDE"/>
    <w:rsid w:val="00BA2902"/>
    <w:rsid w:val="00BA2918"/>
    <w:rsid w:val="00BA29FE"/>
    <w:rsid w:val="00BA3139"/>
    <w:rsid w:val="00BA33D9"/>
    <w:rsid w:val="00BA3C13"/>
    <w:rsid w:val="00BA4FE3"/>
    <w:rsid w:val="00BA52F5"/>
    <w:rsid w:val="00BA5656"/>
    <w:rsid w:val="00BA5659"/>
    <w:rsid w:val="00BA5A51"/>
    <w:rsid w:val="00BA614C"/>
    <w:rsid w:val="00BA6305"/>
    <w:rsid w:val="00BA7618"/>
    <w:rsid w:val="00BA76A5"/>
    <w:rsid w:val="00BA7A1C"/>
    <w:rsid w:val="00BA7C86"/>
    <w:rsid w:val="00BA7E58"/>
    <w:rsid w:val="00BB070E"/>
    <w:rsid w:val="00BB2A65"/>
    <w:rsid w:val="00BB2BA5"/>
    <w:rsid w:val="00BB3B28"/>
    <w:rsid w:val="00BB3C91"/>
    <w:rsid w:val="00BB3E21"/>
    <w:rsid w:val="00BB45AC"/>
    <w:rsid w:val="00BB471D"/>
    <w:rsid w:val="00BB4931"/>
    <w:rsid w:val="00BB5299"/>
    <w:rsid w:val="00BB5FE2"/>
    <w:rsid w:val="00BB6217"/>
    <w:rsid w:val="00BB6343"/>
    <w:rsid w:val="00BB671B"/>
    <w:rsid w:val="00BB6A28"/>
    <w:rsid w:val="00BB7260"/>
    <w:rsid w:val="00BB7939"/>
    <w:rsid w:val="00BC01CF"/>
    <w:rsid w:val="00BC03E9"/>
    <w:rsid w:val="00BC0D27"/>
    <w:rsid w:val="00BC0D99"/>
    <w:rsid w:val="00BC1469"/>
    <w:rsid w:val="00BC2999"/>
    <w:rsid w:val="00BC2B79"/>
    <w:rsid w:val="00BC2D28"/>
    <w:rsid w:val="00BC3444"/>
    <w:rsid w:val="00BC3B35"/>
    <w:rsid w:val="00BC4113"/>
    <w:rsid w:val="00BC48EE"/>
    <w:rsid w:val="00BC496E"/>
    <w:rsid w:val="00BC52CB"/>
    <w:rsid w:val="00BC550C"/>
    <w:rsid w:val="00BC593B"/>
    <w:rsid w:val="00BC647A"/>
    <w:rsid w:val="00BC69C1"/>
    <w:rsid w:val="00BC74FA"/>
    <w:rsid w:val="00BC7510"/>
    <w:rsid w:val="00BC76A9"/>
    <w:rsid w:val="00BC7AF4"/>
    <w:rsid w:val="00BD04CB"/>
    <w:rsid w:val="00BD0712"/>
    <w:rsid w:val="00BD0D30"/>
    <w:rsid w:val="00BD1383"/>
    <w:rsid w:val="00BD191E"/>
    <w:rsid w:val="00BD239D"/>
    <w:rsid w:val="00BD270F"/>
    <w:rsid w:val="00BD3881"/>
    <w:rsid w:val="00BD39E4"/>
    <w:rsid w:val="00BD44CD"/>
    <w:rsid w:val="00BD54FC"/>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5AA"/>
    <w:rsid w:val="00BE3819"/>
    <w:rsid w:val="00BE416C"/>
    <w:rsid w:val="00BE42BA"/>
    <w:rsid w:val="00BE471D"/>
    <w:rsid w:val="00BE509A"/>
    <w:rsid w:val="00BE5498"/>
    <w:rsid w:val="00BE5A74"/>
    <w:rsid w:val="00BE5BAF"/>
    <w:rsid w:val="00BE64E8"/>
    <w:rsid w:val="00BE6B81"/>
    <w:rsid w:val="00BE7F1E"/>
    <w:rsid w:val="00BF013C"/>
    <w:rsid w:val="00BF0254"/>
    <w:rsid w:val="00BF044A"/>
    <w:rsid w:val="00BF062B"/>
    <w:rsid w:val="00BF071D"/>
    <w:rsid w:val="00BF075F"/>
    <w:rsid w:val="00BF07F5"/>
    <w:rsid w:val="00BF08ED"/>
    <w:rsid w:val="00BF186B"/>
    <w:rsid w:val="00BF18B5"/>
    <w:rsid w:val="00BF1E7E"/>
    <w:rsid w:val="00BF3610"/>
    <w:rsid w:val="00BF426E"/>
    <w:rsid w:val="00BF43F0"/>
    <w:rsid w:val="00BF485A"/>
    <w:rsid w:val="00BF4D9F"/>
    <w:rsid w:val="00BF5153"/>
    <w:rsid w:val="00BF5514"/>
    <w:rsid w:val="00BF5E50"/>
    <w:rsid w:val="00BF69A5"/>
    <w:rsid w:val="00C0002D"/>
    <w:rsid w:val="00C0094F"/>
    <w:rsid w:val="00C01147"/>
    <w:rsid w:val="00C01B94"/>
    <w:rsid w:val="00C01D2B"/>
    <w:rsid w:val="00C02387"/>
    <w:rsid w:val="00C02AA3"/>
    <w:rsid w:val="00C039E9"/>
    <w:rsid w:val="00C03EAB"/>
    <w:rsid w:val="00C0431D"/>
    <w:rsid w:val="00C04397"/>
    <w:rsid w:val="00C0439D"/>
    <w:rsid w:val="00C0632E"/>
    <w:rsid w:val="00C067FF"/>
    <w:rsid w:val="00C06914"/>
    <w:rsid w:val="00C06EC8"/>
    <w:rsid w:val="00C10456"/>
    <w:rsid w:val="00C10800"/>
    <w:rsid w:val="00C10AF9"/>
    <w:rsid w:val="00C10B52"/>
    <w:rsid w:val="00C1142B"/>
    <w:rsid w:val="00C11491"/>
    <w:rsid w:val="00C1173F"/>
    <w:rsid w:val="00C117F5"/>
    <w:rsid w:val="00C11866"/>
    <w:rsid w:val="00C11B9E"/>
    <w:rsid w:val="00C11C08"/>
    <w:rsid w:val="00C12C17"/>
    <w:rsid w:val="00C132A8"/>
    <w:rsid w:val="00C133DC"/>
    <w:rsid w:val="00C136BF"/>
    <w:rsid w:val="00C13C65"/>
    <w:rsid w:val="00C13E6C"/>
    <w:rsid w:val="00C13FBF"/>
    <w:rsid w:val="00C14237"/>
    <w:rsid w:val="00C14A98"/>
    <w:rsid w:val="00C1517F"/>
    <w:rsid w:val="00C15556"/>
    <w:rsid w:val="00C1677B"/>
    <w:rsid w:val="00C17618"/>
    <w:rsid w:val="00C17B7F"/>
    <w:rsid w:val="00C17CBD"/>
    <w:rsid w:val="00C17F2B"/>
    <w:rsid w:val="00C20C62"/>
    <w:rsid w:val="00C212DF"/>
    <w:rsid w:val="00C21475"/>
    <w:rsid w:val="00C216DF"/>
    <w:rsid w:val="00C21931"/>
    <w:rsid w:val="00C22414"/>
    <w:rsid w:val="00C230C3"/>
    <w:rsid w:val="00C230E7"/>
    <w:rsid w:val="00C23513"/>
    <w:rsid w:val="00C2420C"/>
    <w:rsid w:val="00C2423F"/>
    <w:rsid w:val="00C2492D"/>
    <w:rsid w:val="00C24AC5"/>
    <w:rsid w:val="00C24DB3"/>
    <w:rsid w:val="00C24EEF"/>
    <w:rsid w:val="00C25559"/>
    <w:rsid w:val="00C26004"/>
    <w:rsid w:val="00C266EC"/>
    <w:rsid w:val="00C26CEA"/>
    <w:rsid w:val="00C2765D"/>
    <w:rsid w:val="00C27EF7"/>
    <w:rsid w:val="00C27F2E"/>
    <w:rsid w:val="00C30B3D"/>
    <w:rsid w:val="00C3135C"/>
    <w:rsid w:val="00C31923"/>
    <w:rsid w:val="00C31A76"/>
    <w:rsid w:val="00C31D77"/>
    <w:rsid w:val="00C326ED"/>
    <w:rsid w:val="00C32D39"/>
    <w:rsid w:val="00C32E7E"/>
    <w:rsid w:val="00C3384A"/>
    <w:rsid w:val="00C343B4"/>
    <w:rsid w:val="00C346D6"/>
    <w:rsid w:val="00C34C5F"/>
    <w:rsid w:val="00C3589B"/>
    <w:rsid w:val="00C36340"/>
    <w:rsid w:val="00C3711C"/>
    <w:rsid w:val="00C40876"/>
    <w:rsid w:val="00C40EA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94"/>
    <w:rsid w:val="00C512D1"/>
    <w:rsid w:val="00C51A4C"/>
    <w:rsid w:val="00C51AE2"/>
    <w:rsid w:val="00C52C70"/>
    <w:rsid w:val="00C52CD3"/>
    <w:rsid w:val="00C5308D"/>
    <w:rsid w:val="00C53280"/>
    <w:rsid w:val="00C532BE"/>
    <w:rsid w:val="00C534A5"/>
    <w:rsid w:val="00C53548"/>
    <w:rsid w:val="00C535BF"/>
    <w:rsid w:val="00C538D8"/>
    <w:rsid w:val="00C53C8E"/>
    <w:rsid w:val="00C54600"/>
    <w:rsid w:val="00C550B9"/>
    <w:rsid w:val="00C5526B"/>
    <w:rsid w:val="00C554D9"/>
    <w:rsid w:val="00C55ADE"/>
    <w:rsid w:val="00C55D06"/>
    <w:rsid w:val="00C55E9C"/>
    <w:rsid w:val="00C56B4C"/>
    <w:rsid w:val="00C572A3"/>
    <w:rsid w:val="00C57570"/>
    <w:rsid w:val="00C57887"/>
    <w:rsid w:val="00C604D9"/>
    <w:rsid w:val="00C606A7"/>
    <w:rsid w:val="00C60A90"/>
    <w:rsid w:val="00C611A0"/>
    <w:rsid w:val="00C61273"/>
    <w:rsid w:val="00C625F7"/>
    <w:rsid w:val="00C6290B"/>
    <w:rsid w:val="00C62C51"/>
    <w:rsid w:val="00C636C4"/>
    <w:rsid w:val="00C63781"/>
    <w:rsid w:val="00C63EE9"/>
    <w:rsid w:val="00C65259"/>
    <w:rsid w:val="00C664FD"/>
    <w:rsid w:val="00C66751"/>
    <w:rsid w:val="00C66DCB"/>
    <w:rsid w:val="00C672F0"/>
    <w:rsid w:val="00C67613"/>
    <w:rsid w:val="00C679BB"/>
    <w:rsid w:val="00C67A92"/>
    <w:rsid w:val="00C67D73"/>
    <w:rsid w:val="00C67FC5"/>
    <w:rsid w:val="00C70179"/>
    <w:rsid w:val="00C70684"/>
    <w:rsid w:val="00C70C01"/>
    <w:rsid w:val="00C70C7F"/>
    <w:rsid w:val="00C70F2D"/>
    <w:rsid w:val="00C71200"/>
    <w:rsid w:val="00C712F0"/>
    <w:rsid w:val="00C715CE"/>
    <w:rsid w:val="00C71925"/>
    <w:rsid w:val="00C71C6D"/>
    <w:rsid w:val="00C71D21"/>
    <w:rsid w:val="00C728B4"/>
    <w:rsid w:val="00C732D7"/>
    <w:rsid w:val="00C7398E"/>
    <w:rsid w:val="00C73E55"/>
    <w:rsid w:val="00C76318"/>
    <w:rsid w:val="00C763C9"/>
    <w:rsid w:val="00C7651B"/>
    <w:rsid w:val="00C76D00"/>
    <w:rsid w:val="00C77430"/>
    <w:rsid w:val="00C7763D"/>
    <w:rsid w:val="00C779A0"/>
    <w:rsid w:val="00C77B0F"/>
    <w:rsid w:val="00C810B4"/>
    <w:rsid w:val="00C81686"/>
    <w:rsid w:val="00C81C4D"/>
    <w:rsid w:val="00C81CC2"/>
    <w:rsid w:val="00C81D4F"/>
    <w:rsid w:val="00C81EC7"/>
    <w:rsid w:val="00C81F66"/>
    <w:rsid w:val="00C826F7"/>
    <w:rsid w:val="00C82ECE"/>
    <w:rsid w:val="00C8320D"/>
    <w:rsid w:val="00C83423"/>
    <w:rsid w:val="00C834AE"/>
    <w:rsid w:val="00C83792"/>
    <w:rsid w:val="00C837D1"/>
    <w:rsid w:val="00C84AED"/>
    <w:rsid w:val="00C854B8"/>
    <w:rsid w:val="00C85714"/>
    <w:rsid w:val="00C85EE9"/>
    <w:rsid w:val="00C8649F"/>
    <w:rsid w:val="00C86512"/>
    <w:rsid w:val="00C8653F"/>
    <w:rsid w:val="00C8688B"/>
    <w:rsid w:val="00C86D7B"/>
    <w:rsid w:val="00C87226"/>
    <w:rsid w:val="00C873FC"/>
    <w:rsid w:val="00C877A3"/>
    <w:rsid w:val="00C87C71"/>
    <w:rsid w:val="00C87EF0"/>
    <w:rsid w:val="00C9074A"/>
    <w:rsid w:val="00C90AB3"/>
    <w:rsid w:val="00C91818"/>
    <w:rsid w:val="00C919C5"/>
    <w:rsid w:val="00C91A14"/>
    <w:rsid w:val="00C91C7F"/>
    <w:rsid w:val="00C93839"/>
    <w:rsid w:val="00C93EA0"/>
    <w:rsid w:val="00C94212"/>
    <w:rsid w:val="00C9446D"/>
    <w:rsid w:val="00C94875"/>
    <w:rsid w:val="00C94E5F"/>
    <w:rsid w:val="00C95464"/>
    <w:rsid w:val="00C965DA"/>
    <w:rsid w:val="00C9681F"/>
    <w:rsid w:val="00CA00F4"/>
    <w:rsid w:val="00CA0305"/>
    <w:rsid w:val="00CA06E2"/>
    <w:rsid w:val="00CA07DB"/>
    <w:rsid w:val="00CA0C57"/>
    <w:rsid w:val="00CA1048"/>
    <w:rsid w:val="00CA1296"/>
    <w:rsid w:val="00CA1870"/>
    <w:rsid w:val="00CA1909"/>
    <w:rsid w:val="00CA20D8"/>
    <w:rsid w:val="00CA2F88"/>
    <w:rsid w:val="00CA336E"/>
    <w:rsid w:val="00CA3B4C"/>
    <w:rsid w:val="00CA4DD8"/>
    <w:rsid w:val="00CA56DB"/>
    <w:rsid w:val="00CA7340"/>
    <w:rsid w:val="00CA79B8"/>
    <w:rsid w:val="00CA7C71"/>
    <w:rsid w:val="00CA7DEF"/>
    <w:rsid w:val="00CB0031"/>
    <w:rsid w:val="00CB035D"/>
    <w:rsid w:val="00CB058B"/>
    <w:rsid w:val="00CB23C4"/>
    <w:rsid w:val="00CB3105"/>
    <w:rsid w:val="00CB3C59"/>
    <w:rsid w:val="00CB3E62"/>
    <w:rsid w:val="00CB44D4"/>
    <w:rsid w:val="00CB4FF9"/>
    <w:rsid w:val="00CB5397"/>
    <w:rsid w:val="00CB53C0"/>
    <w:rsid w:val="00CB58E0"/>
    <w:rsid w:val="00CB6188"/>
    <w:rsid w:val="00CB64C8"/>
    <w:rsid w:val="00CB6B0F"/>
    <w:rsid w:val="00CB6BE5"/>
    <w:rsid w:val="00CC0A92"/>
    <w:rsid w:val="00CC1563"/>
    <w:rsid w:val="00CC192F"/>
    <w:rsid w:val="00CC2BBB"/>
    <w:rsid w:val="00CC2D37"/>
    <w:rsid w:val="00CC2FEC"/>
    <w:rsid w:val="00CC30A7"/>
    <w:rsid w:val="00CC3510"/>
    <w:rsid w:val="00CC36DB"/>
    <w:rsid w:val="00CC4039"/>
    <w:rsid w:val="00CC41B4"/>
    <w:rsid w:val="00CC4794"/>
    <w:rsid w:val="00CC4C74"/>
    <w:rsid w:val="00CC4FE1"/>
    <w:rsid w:val="00CC54C1"/>
    <w:rsid w:val="00CC5B5F"/>
    <w:rsid w:val="00CC6072"/>
    <w:rsid w:val="00CC6125"/>
    <w:rsid w:val="00CC6418"/>
    <w:rsid w:val="00CC663C"/>
    <w:rsid w:val="00CD02C3"/>
    <w:rsid w:val="00CD0985"/>
    <w:rsid w:val="00CD0D70"/>
    <w:rsid w:val="00CD0DD1"/>
    <w:rsid w:val="00CD1221"/>
    <w:rsid w:val="00CD13BC"/>
    <w:rsid w:val="00CD1773"/>
    <w:rsid w:val="00CD252D"/>
    <w:rsid w:val="00CD28A2"/>
    <w:rsid w:val="00CD2C4F"/>
    <w:rsid w:val="00CD3780"/>
    <w:rsid w:val="00CD3C60"/>
    <w:rsid w:val="00CD3D51"/>
    <w:rsid w:val="00CD432F"/>
    <w:rsid w:val="00CD462B"/>
    <w:rsid w:val="00CD4F8E"/>
    <w:rsid w:val="00CD603F"/>
    <w:rsid w:val="00CD63B9"/>
    <w:rsid w:val="00CD6404"/>
    <w:rsid w:val="00CD6639"/>
    <w:rsid w:val="00CD673A"/>
    <w:rsid w:val="00CD7A1E"/>
    <w:rsid w:val="00CD7E29"/>
    <w:rsid w:val="00CD7E4F"/>
    <w:rsid w:val="00CD7E84"/>
    <w:rsid w:val="00CE05DE"/>
    <w:rsid w:val="00CE0A42"/>
    <w:rsid w:val="00CE0BBE"/>
    <w:rsid w:val="00CE1058"/>
    <w:rsid w:val="00CE139E"/>
    <w:rsid w:val="00CE1E97"/>
    <w:rsid w:val="00CE28BF"/>
    <w:rsid w:val="00CE30EE"/>
    <w:rsid w:val="00CE3CCF"/>
    <w:rsid w:val="00CE3F2C"/>
    <w:rsid w:val="00CE408A"/>
    <w:rsid w:val="00CE4946"/>
    <w:rsid w:val="00CE617E"/>
    <w:rsid w:val="00CE6415"/>
    <w:rsid w:val="00CE6A97"/>
    <w:rsid w:val="00CE6B2E"/>
    <w:rsid w:val="00CE722C"/>
    <w:rsid w:val="00CE7268"/>
    <w:rsid w:val="00CE72B8"/>
    <w:rsid w:val="00CE745D"/>
    <w:rsid w:val="00CE7A22"/>
    <w:rsid w:val="00CE7FCB"/>
    <w:rsid w:val="00CF0070"/>
    <w:rsid w:val="00CF0226"/>
    <w:rsid w:val="00CF04ED"/>
    <w:rsid w:val="00CF057A"/>
    <w:rsid w:val="00CF097D"/>
    <w:rsid w:val="00CF14DB"/>
    <w:rsid w:val="00CF1729"/>
    <w:rsid w:val="00CF173D"/>
    <w:rsid w:val="00CF21C2"/>
    <w:rsid w:val="00CF2276"/>
    <w:rsid w:val="00CF24A7"/>
    <w:rsid w:val="00CF24D7"/>
    <w:rsid w:val="00CF2DEA"/>
    <w:rsid w:val="00CF3108"/>
    <w:rsid w:val="00CF3462"/>
    <w:rsid w:val="00CF3591"/>
    <w:rsid w:val="00CF3961"/>
    <w:rsid w:val="00CF440A"/>
    <w:rsid w:val="00CF4866"/>
    <w:rsid w:val="00CF497B"/>
    <w:rsid w:val="00CF4B96"/>
    <w:rsid w:val="00CF530A"/>
    <w:rsid w:val="00CF632E"/>
    <w:rsid w:val="00CF6576"/>
    <w:rsid w:val="00CF6A91"/>
    <w:rsid w:val="00CF733C"/>
    <w:rsid w:val="00CF7DB4"/>
    <w:rsid w:val="00D00B2B"/>
    <w:rsid w:val="00D00B53"/>
    <w:rsid w:val="00D013C6"/>
    <w:rsid w:val="00D02681"/>
    <w:rsid w:val="00D02A6E"/>
    <w:rsid w:val="00D02F2C"/>
    <w:rsid w:val="00D036A2"/>
    <w:rsid w:val="00D03EFA"/>
    <w:rsid w:val="00D0456E"/>
    <w:rsid w:val="00D04638"/>
    <w:rsid w:val="00D046E8"/>
    <w:rsid w:val="00D048BE"/>
    <w:rsid w:val="00D04FFC"/>
    <w:rsid w:val="00D05048"/>
    <w:rsid w:val="00D050C0"/>
    <w:rsid w:val="00D050EB"/>
    <w:rsid w:val="00D0550D"/>
    <w:rsid w:val="00D055DB"/>
    <w:rsid w:val="00D05615"/>
    <w:rsid w:val="00D065C0"/>
    <w:rsid w:val="00D06B54"/>
    <w:rsid w:val="00D06EEF"/>
    <w:rsid w:val="00D0732F"/>
    <w:rsid w:val="00D1047D"/>
    <w:rsid w:val="00D104FA"/>
    <w:rsid w:val="00D10E15"/>
    <w:rsid w:val="00D11112"/>
    <w:rsid w:val="00D11328"/>
    <w:rsid w:val="00D11A57"/>
    <w:rsid w:val="00D1257D"/>
    <w:rsid w:val="00D12605"/>
    <w:rsid w:val="00D12970"/>
    <w:rsid w:val="00D12DE9"/>
    <w:rsid w:val="00D1369E"/>
    <w:rsid w:val="00D138E2"/>
    <w:rsid w:val="00D13CFD"/>
    <w:rsid w:val="00D13F3F"/>
    <w:rsid w:val="00D145DA"/>
    <w:rsid w:val="00D1558E"/>
    <w:rsid w:val="00D155AF"/>
    <w:rsid w:val="00D1594C"/>
    <w:rsid w:val="00D15E54"/>
    <w:rsid w:val="00D15F8E"/>
    <w:rsid w:val="00D16B04"/>
    <w:rsid w:val="00D17DA3"/>
    <w:rsid w:val="00D214CB"/>
    <w:rsid w:val="00D219CF"/>
    <w:rsid w:val="00D21A63"/>
    <w:rsid w:val="00D229DB"/>
    <w:rsid w:val="00D2320A"/>
    <w:rsid w:val="00D234ED"/>
    <w:rsid w:val="00D25565"/>
    <w:rsid w:val="00D25579"/>
    <w:rsid w:val="00D2557C"/>
    <w:rsid w:val="00D269CB"/>
    <w:rsid w:val="00D26A94"/>
    <w:rsid w:val="00D26B8D"/>
    <w:rsid w:val="00D26FA6"/>
    <w:rsid w:val="00D273F3"/>
    <w:rsid w:val="00D27671"/>
    <w:rsid w:val="00D27753"/>
    <w:rsid w:val="00D279B0"/>
    <w:rsid w:val="00D27A1A"/>
    <w:rsid w:val="00D301FC"/>
    <w:rsid w:val="00D306B0"/>
    <w:rsid w:val="00D3125B"/>
    <w:rsid w:val="00D31582"/>
    <w:rsid w:val="00D31653"/>
    <w:rsid w:val="00D3209E"/>
    <w:rsid w:val="00D324B8"/>
    <w:rsid w:val="00D3253C"/>
    <w:rsid w:val="00D3261A"/>
    <w:rsid w:val="00D32747"/>
    <w:rsid w:val="00D32EED"/>
    <w:rsid w:val="00D333D1"/>
    <w:rsid w:val="00D33FE9"/>
    <w:rsid w:val="00D344D8"/>
    <w:rsid w:val="00D347DA"/>
    <w:rsid w:val="00D3524B"/>
    <w:rsid w:val="00D35401"/>
    <w:rsid w:val="00D3554E"/>
    <w:rsid w:val="00D36455"/>
    <w:rsid w:val="00D3670D"/>
    <w:rsid w:val="00D36CA5"/>
    <w:rsid w:val="00D3781B"/>
    <w:rsid w:val="00D37D1B"/>
    <w:rsid w:val="00D4012B"/>
    <w:rsid w:val="00D40514"/>
    <w:rsid w:val="00D40D16"/>
    <w:rsid w:val="00D40E02"/>
    <w:rsid w:val="00D41251"/>
    <w:rsid w:val="00D41964"/>
    <w:rsid w:val="00D41A3E"/>
    <w:rsid w:val="00D41BF9"/>
    <w:rsid w:val="00D42011"/>
    <w:rsid w:val="00D4250D"/>
    <w:rsid w:val="00D4316C"/>
    <w:rsid w:val="00D435DD"/>
    <w:rsid w:val="00D43797"/>
    <w:rsid w:val="00D44206"/>
    <w:rsid w:val="00D44211"/>
    <w:rsid w:val="00D442CE"/>
    <w:rsid w:val="00D44F9E"/>
    <w:rsid w:val="00D45622"/>
    <w:rsid w:val="00D45737"/>
    <w:rsid w:val="00D45B6B"/>
    <w:rsid w:val="00D45BA4"/>
    <w:rsid w:val="00D45CCF"/>
    <w:rsid w:val="00D45D48"/>
    <w:rsid w:val="00D4628E"/>
    <w:rsid w:val="00D46BFC"/>
    <w:rsid w:val="00D47DF9"/>
    <w:rsid w:val="00D503F3"/>
    <w:rsid w:val="00D504DB"/>
    <w:rsid w:val="00D506C6"/>
    <w:rsid w:val="00D5139F"/>
    <w:rsid w:val="00D514A8"/>
    <w:rsid w:val="00D51934"/>
    <w:rsid w:val="00D51C28"/>
    <w:rsid w:val="00D526F5"/>
    <w:rsid w:val="00D5280C"/>
    <w:rsid w:val="00D53146"/>
    <w:rsid w:val="00D536EE"/>
    <w:rsid w:val="00D538F2"/>
    <w:rsid w:val="00D53D22"/>
    <w:rsid w:val="00D53DDB"/>
    <w:rsid w:val="00D53F75"/>
    <w:rsid w:val="00D54452"/>
    <w:rsid w:val="00D54820"/>
    <w:rsid w:val="00D5542D"/>
    <w:rsid w:val="00D55E8B"/>
    <w:rsid w:val="00D55F16"/>
    <w:rsid w:val="00D5669F"/>
    <w:rsid w:val="00D572F8"/>
    <w:rsid w:val="00D57C25"/>
    <w:rsid w:val="00D57DA2"/>
    <w:rsid w:val="00D600EB"/>
    <w:rsid w:val="00D60A17"/>
    <w:rsid w:val="00D60C2A"/>
    <w:rsid w:val="00D614FB"/>
    <w:rsid w:val="00D615E1"/>
    <w:rsid w:val="00D62117"/>
    <w:rsid w:val="00D6240C"/>
    <w:rsid w:val="00D6248E"/>
    <w:rsid w:val="00D62B69"/>
    <w:rsid w:val="00D62F8C"/>
    <w:rsid w:val="00D63249"/>
    <w:rsid w:val="00D632EC"/>
    <w:rsid w:val="00D6352E"/>
    <w:rsid w:val="00D63A64"/>
    <w:rsid w:val="00D63AB8"/>
    <w:rsid w:val="00D63B9F"/>
    <w:rsid w:val="00D63C5C"/>
    <w:rsid w:val="00D63E42"/>
    <w:rsid w:val="00D6404D"/>
    <w:rsid w:val="00D64132"/>
    <w:rsid w:val="00D64213"/>
    <w:rsid w:val="00D654AB"/>
    <w:rsid w:val="00D65E7C"/>
    <w:rsid w:val="00D66021"/>
    <w:rsid w:val="00D666A8"/>
    <w:rsid w:val="00D67495"/>
    <w:rsid w:val="00D67749"/>
    <w:rsid w:val="00D67836"/>
    <w:rsid w:val="00D67B9E"/>
    <w:rsid w:val="00D67C96"/>
    <w:rsid w:val="00D71A72"/>
    <w:rsid w:val="00D71C77"/>
    <w:rsid w:val="00D71CE9"/>
    <w:rsid w:val="00D72025"/>
    <w:rsid w:val="00D7221F"/>
    <w:rsid w:val="00D72B2E"/>
    <w:rsid w:val="00D732CD"/>
    <w:rsid w:val="00D73DB6"/>
    <w:rsid w:val="00D74093"/>
    <w:rsid w:val="00D74516"/>
    <w:rsid w:val="00D74C8A"/>
    <w:rsid w:val="00D74F54"/>
    <w:rsid w:val="00D753FD"/>
    <w:rsid w:val="00D7559A"/>
    <w:rsid w:val="00D75621"/>
    <w:rsid w:val="00D75989"/>
    <w:rsid w:val="00D760B6"/>
    <w:rsid w:val="00D760F1"/>
    <w:rsid w:val="00D76477"/>
    <w:rsid w:val="00D76BE6"/>
    <w:rsid w:val="00D77147"/>
    <w:rsid w:val="00D77259"/>
    <w:rsid w:val="00D80649"/>
    <w:rsid w:val="00D81262"/>
    <w:rsid w:val="00D81698"/>
    <w:rsid w:val="00D822FE"/>
    <w:rsid w:val="00D8292E"/>
    <w:rsid w:val="00D829DE"/>
    <w:rsid w:val="00D82DC7"/>
    <w:rsid w:val="00D82EA0"/>
    <w:rsid w:val="00D839A4"/>
    <w:rsid w:val="00D83DD6"/>
    <w:rsid w:val="00D84244"/>
    <w:rsid w:val="00D843EB"/>
    <w:rsid w:val="00D84504"/>
    <w:rsid w:val="00D8561C"/>
    <w:rsid w:val="00D85BCE"/>
    <w:rsid w:val="00D85EB9"/>
    <w:rsid w:val="00D86267"/>
    <w:rsid w:val="00D86638"/>
    <w:rsid w:val="00D87211"/>
    <w:rsid w:val="00D90233"/>
    <w:rsid w:val="00D9024D"/>
    <w:rsid w:val="00D9186B"/>
    <w:rsid w:val="00D918A6"/>
    <w:rsid w:val="00D91D98"/>
    <w:rsid w:val="00D92605"/>
    <w:rsid w:val="00D9309C"/>
    <w:rsid w:val="00D9389A"/>
    <w:rsid w:val="00D93B55"/>
    <w:rsid w:val="00D93F63"/>
    <w:rsid w:val="00D947AD"/>
    <w:rsid w:val="00D94BA8"/>
    <w:rsid w:val="00D94E02"/>
    <w:rsid w:val="00D950B4"/>
    <w:rsid w:val="00D952F2"/>
    <w:rsid w:val="00D95C31"/>
    <w:rsid w:val="00D96105"/>
    <w:rsid w:val="00D9684A"/>
    <w:rsid w:val="00D96876"/>
    <w:rsid w:val="00D968F5"/>
    <w:rsid w:val="00D96E6C"/>
    <w:rsid w:val="00D9711A"/>
    <w:rsid w:val="00D97AD2"/>
    <w:rsid w:val="00DA00F5"/>
    <w:rsid w:val="00DA06A8"/>
    <w:rsid w:val="00DA1FBB"/>
    <w:rsid w:val="00DA229F"/>
    <w:rsid w:val="00DA22E1"/>
    <w:rsid w:val="00DA2781"/>
    <w:rsid w:val="00DA3008"/>
    <w:rsid w:val="00DA3FA8"/>
    <w:rsid w:val="00DA4AD7"/>
    <w:rsid w:val="00DA4ADE"/>
    <w:rsid w:val="00DA4F0D"/>
    <w:rsid w:val="00DA528E"/>
    <w:rsid w:val="00DA6499"/>
    <w:rsid w:val="00DA6522"/>
    <w:rsid w:val="00DA7832"/>
    <w:rsid w:val="00DA79B1"/>
    <w:rsid w:val="00DA7E79"/>
    <w:rsid w:val="00DB05BF"/>
    <w:rsid w:val="00DB14F7"/>
    <w:rsid w:val="00DB2D8A"/>
    <w:rsid w:val="00DB2E1C"/>
    <w:rsid w:val="00DB2FE6"/>
    <w:rsid w:val="00DB327E"/>
    <w:rsid w:val="00DB3BF4"/>
    <w:rsid w:val="00DB5417"/>
    <w:rsid w:val="00DB590B"/>
    <w:rsid w:val="00DB6168"/>
    <w:rsid w:val="00DB69B4"/>
    <w:rsid w:val="00DB6AFB"/>
    <w:rsid w:val="00DB772C"/>
    <w:rsid w:val="00DB7735"/>
    <w:rsid w:val="00DB7C3C"/>
    <w:rsid w:val="00DC062D"/>
    <w:rsid w:val="00DC0700"/>
    <w:rsid w:val="00DC0986"/>
    <w:rsid w:val="00DC0A9D"/>
    <w:rsid w:val="00DC0ECD"/>
    <w:rsid w:val="00DC0ECE"/>
    <w:rsid w:val="00DC165E"/>
    <w:rsid w:val="00DC177A"/>
    <w:rsid w:val="00DC17C1"/>
    <w:rsid w:val="00DC1874"/>
    <w:rsid w:val="00DC2980"/>
    <w:rsid w:val="00DC2D95"/>
    <w:rsid w:val="00DC387A"/>
    <w:rsid w:val="00DC3D14"/>
    <w:rsid w:val="00DC3EE8"/>
    <w:rsid w:val="00DC4AE7"/>
    <w:rsid w:val="00DC4B37"/>
    <w:rsid w:val="00DC4E5A"/>
    <w:rsid w:val="00DC5179"/>
    <w:rsid w:val="00DC560F"/>
    <w:rsid w:val="00DC5D50"/>
    <w:rsid w:val="00DC60EF"/>
    <w:rsid w:val="00DC6443"/>
    <w:rsid w:val="00DC6796"/>
    <w:rsid w:val="00DC6B34"/>
    <w:rsid w:val="00DC6DF6"/>
    <w:rsid w:val="00DC73A6"/>
    <w:rsid w:val="00DD0254"/>
    <w:rsid w:val="00DD066E"/>
    <w:rsid w:val="00DD09A7"/>
    <w:rsid w:val="00DD0DD0"/>
    <w:rsid w:val="00DD0F90"/>
    <w:rsid w:val="00DD15F3"/>
    <w:rsid w:val="00DD16D4"/>
    <w:rsid w:val="00DD1DCC"/>
    <w:rsid w:val="00DD1F0B"/>
    <w:rsid w:val="00DD21BE"/>
    <w:rsid w:val="00DD264D"/>
    <w:rsid w:val="00DD36C4"/>
    <w:rsid w:val="00DD39F0"/>
    <w:rsid w:val="00DD3D2A"/>
    <w:rsid w:val="00DD3DCC"/>
    <w:rsid w:val="00DD490A"/>
    <w:rsid w:val="00DD4C0B"/>
    <w:rsid w:val="00DD4CA1"/>
    <w:rsid w:val="00DD4DD8"/>
    <w:rsid w:val="00DD53E1"/>
    <w:rsid w:val="00DD5B60"/>
    <w:rsid w:val="00DD6131"/>
    <w:rsid w:val="00DD674A"/>
    <w:rsid w:val="00DD76EE"/>
    <w:rsid w:val="00DE0AC2"/>
    <w:rsid w:val="00DE12D3"/>
    <w:rsid w:val="00DE16B8"/>
    <w:rsid w:val="00DE17DA"/>
    <w:rsid w:val="00DE2119"/>
    <w:rsid w:val="00DE2699"/>
    <w:rsid w:val="00DE2F2F"/>
    <w:rsid w:val="00DE312B"/>
    <w:rsid w:val="00DE3B0F"/>
    <w:rsid w:val="00DE4B3D"/>
    <w:rsid w:val="00DE4DDA"/>
    <w:rsid w:val="00DE50AB"/>
    <w:rsid w:val="00DE5120"/>
    <w:rsid w:val="00DE524F"/>
    <w:rsid w:val="00DE5469"/>
    <w:rsid w:val="00DE58F3"/>
    <w:rsid w:val="00DE5AC6"/>
    <w:rsid w:val="00DE6036"/>
    <w:rsid w:val="00DE6800"/>
    <w:rsid w:val="00DE6A0E"/>
    <w:rsid w:val="00DE71CD"/>
    <w:rsid w:val="00DE7698"/>
    <w:rsid w:val="00DE7A4C"/>
    <w:rsid w:val="00DE7A87"/>
    <w:rsid w:val="00DE7B3D"/>
    <w:rsid w:val="00DE7B7A"/>
    <w:rsid w:val="00DE7D4A"/>
    <w:rsid w:val="00DF039F"/>
    <w:rsid w:val="00DF058E"/>
    <w:rsid w:val="00DF0A9D"/>
    <w:rsid w:val="00DF0AEF"/>
    <w:rsid w:val="00DF0B07"/>
    <w:rsid w:val="00DF0FBF"/>
    <w:rsid w:val="00DF113D"/>
    <w:rsid w:val="00DF1437"/>
    <w:rsid w:val="00DF1AB6"/>
    <w:rsid w:val="00DF1C54"/>
    <w:rsid w:val="00DF2EAC"/>
    <w:rsid w:val="00DF2ED6"/>
    <w:rsid w:val="00DF2F50"/>
    <w:rsid w:val="00DF368C"/>
    <w:rsid w:val="00DF36F4"/>
    <w:rsid w:val="00DF3B02"/>
    <w:rsid w:val="00DF4EEC"/>
    <w:rsid w:val="00DF5060"/>
    <w:rsid w:val="00DF5BE4"/>
    <w:rsid w:val="00DF5D1E"/>
    <w:rsid w:val="00DF61DF"/>
    <w:rsid w:val="00DF6AF4"/>
    <w:rsid w:val="00DF72C9"/>
    <w:rsid w:val="00DF7C59"/>
    <w:rsid w:val="00DF7E77"/>
    <w:rsid w:val="00DF7E7D"/>
    <w:rsid w:val="00E00916"/>
    <w:rsid w:val="00E00BD0"/>
    <w:rsid w:val="00E013E3"/>
    <w:rsid w:val="00E0234B"/>
    <w:rsid w:val="00E02CB4"/>
    <w:rsid w:val="00E03559"/>
    <w:rsid w:val="00E03A4C"/>
    <w:rsid w:val="00E03BF1"/>
    <w:rsid w:val="00E03F90"/>
    <w:rsid w:val="00E04207"/>
    <w:rsid w:val="00E05552"/>
    <w:rsid w:val="00E05CC1"/>
    <w:rsid w:val="00E05E53"/>
    <w:rsid w:val="00E06568"/>
    <w:rsid w:val="00E06697"/>
    <w:rsid w:val="00E06880"/>
    <w:rsid w:val="00E06A6D"/>
    <w:rsid w:val="00E06ADF"/>
    <w:rsid w:val="00E06EF8"/>
    <w:rsid w:val="00E0775E"/>
    <w:rsid w:val="00E07D30"/>
    <w:rsid w:val="00E10EAE"/>
    <w:rsid w:val="00E12B1B"/>
    <w:rsid w:val="00E12D44"/>
    <w:rsid w:val="00E12EAF"/>
    <w:rsid w:val="00E1319C"/>
    <w:rsid w:val="00E13887"/>
    <w:rsid w:val="00E149B5"/>
    <w:rsid w:val="00E15539"/>
    <w:rsid w:val="00E155E6"/>
    <w:rsid w:val="00E159D8"/>
    <w:rsid w:val="00E15B71"/>
    <w:rsid w:val="00E16654"/>
    <w:rsid w:val="00E169DF"/>
    <w:rsid w:val="00E17006"/>
    <w:rsid w:val="00E17A6D"/>
    <w:rsid w:val="00E17C8F"/>
    <w:rsid w:val="00E17F95"/>
    <w:rsid w:val="00E205A1"/>
    <w:rsid w:val="00E21023"/>
    <w:rsid w:val="00E21258"/>
    <w:rsid w:val="00E2189E"/>
    <w:rsid w:val="00E2196F"/>
    <w:rsid w:val="00E2198E"/>
    <w:rsid w:val="00E21A45"/>
    <w:rsid w:val="00E2243F"/>
    <w:rsid w:val="00E2269C"/>
    <w:rsid w:val="00E2270B"/>
    <w:rsid w:val="00E22FB1"/>
    <w:rsid w:val="00E234EB"/>
    <w:rsid w:val="00E2355F"/>
    <w:rsid w:val="00E23776"/>
    <w:rsid w:val="00E24374"/>
    <w:rsid w:val="00E248EC"/>
    <w:rsid w:val="00E251B6"/>
    <w:rsid w:val="00E26212"/>
    <w:rsid w:val="00E263E5"/>
    <w:rsid w:val="00E267DE"/>
    <w:rsid w:val="00E27132"/>
    <w:rsid w:val="00E2724E"/>
    <w:rsid w:val="00E275C6"/>
    <w:rsid w:val="00E27839"/>
    <w:rsid w:val="00E27A86"/>
    <w:rsid w:val="00E30304"/>
    <w:rsid w:val="00E30A1C"/>
    <w:rsid w:val="00E30B84"/>
    <w:rsid w:val="00E30D6E"/>
    <w:rsid w:val="00E30DC1"/>
    <w:rsid w:val="00E31162"/>
    <w:rsid w:val="00E31583"/>
    <w:rsid w:val="00E31B05"/>
    <w:rsid w:val="00E32073"/>
    <w:rsid w:val="00E32344"/>
    <w:rsid w:val="00E32D03"/>
    <w:rsid w:val="00E33716"/>
    <w:rsid w:val="00E33AC7"/>
    <w:rsid w:val="00E3441A"/>
    <w:rsid w:val="00E34B53"/>
    <w:rsid w:val="00E34C03"/>
    <w:rsid w:val="00E350D8"/>
    <w:rsid w:val="00E3523E"/>
    <w:rsid w:val="00E36294"/>
    <w:rsid w:val="00E367D9"/>
    <w:rsid w:val="00E368D2"/>
    <w:rsid w:val="00E36AE7"/>
    <w:rsid w:val="00E36BA7"/>
    <w:rsid w:val="00E36DDA"/>
    <w:rsid w:val="00E36E94"/>
    <w:rsid w:val="00E37430"/>
    <w:rsid w:val="00E376DB"/>
    <w:rsid w:val="00E3799C"/>
    <w:rsid w:val="00E37A1E"/>
    <w:rsid w:val="00E37B6A"/>
    <w:rsid w:val="00E37FF5"/>
    <w:rsid w:val="00E400A3"/>
    <w:rsid w:val="00E40B10"/>
    <w:rsid w:val="00E40FB3"/>
    <w:rsid w:val="00E4122B"/>
    <w:rsid w:val="00E413A3"/>
    <w:rsid w:val="00E42DAB"/>
    <w:rsid w:val="00E430FC"/>
    <w:rsid w:val="00E4332D"/>
    <w:rsid w:val="00E4369E"/>
    <w:rsid w:val="00E43BB3"/>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5ED"/>
    <w:rsid w:val="00E50C35"/>
    <w:rsid w:val="00E51648"/>
    <w:rsid w:val="00E5203C"/>
    <w:rsid w:val="00E52388"/>
    <w:rsid w:val="00E52439"/>
    <w:rsid w:val="00E52694"/>
    <w:rsid w:val="00E52771"/>
    <w:rsid w:val="00E52A72"/>
    <w:rsid w:val="00E52AD4"/>
    <w:rsid w:val="00E53450"/>
    <w:rsid w:val="00E53AD3"/>
    <w:rsid w:val="00E53AE3"/>
    <w:rsid w:val="00E53C64"/>
    <w:rsid w:val="00E541CB"/>
    <w:rsid w:val="00E54426"/>
    <w:rsid w:val="00E544C8"/>
    <w:rsid w:val="00E553C8"/>
    <w:rsid w:val="00E5599A"/>
    <w:rsid w:val="00E55DA6"/>
    <w:rsid w:val="00E55DB8"/>
    <w:rsid w:val="00E55E2B"/>
    <w:rsid w:val="00E56AE1"/>
    <w:rsid w:val="00E56FD2"/>
    <w:rsid w:val="00E57170"/>
    <w:rsid w:val="00E57BF1"/>
    <w:rsid w:val="00E57F8F"/>
    <w:rsid w:val="00E605F5"/>
    <w:rsid w:val="00E6183A"/>
    <w:rsid w:val="00E619A3"/>
    <w:rsid w:val="00E629FD"/>
    <w:rsid w:val="00E62E44"/>
    <w:rsid w:val="00E6322A"/>
    <w:rsid w:val="00E639DF"/>
    <w:rsid w:val="00E63AD1"/>
    <w:rsid w:val="00E63F8A"/>
    <w:rsid w:val="00E64349"/>
    <w:rsid w:val="00E64E0C"/>
    <w:rsid w:val="00E65734"/>
    <w:rsid w:val="00E657C4"/>
    <w:rsid w:val="00E65816"/>
    <w:rsid w:val="00E6640E"/>
    <w:rsid w:val="00E665D0"/>
    <w:rsid w:val="00E66BA8"/>
    <w:rsid w:val="00E6765D"/>
    <w:rsid w:val="00E67AEA"/>
    <w:rsid w:val="00E67B2B"/>
    <w:rsid w:val="00E7075F"/>
    <w:rsid w:val="00E7169F"/>
    <w:rsid w:val="00E71824"/>
    <w:rsid w:val="00E71E09"/>
    <w:rsid w:val="00E728C4"/>
    <w:rsid w:val="00E72EBB"/>
    <w:rsid w:val="00E72FC2"/>
    <w:rsid w:val="00E73A0C"/>
    <w:rsid w:val="00E73A78"/>
    <w:rsid w:val="00E74123"/>
    <w:rsid w:val="00E74325"/>
    <w:rsid w:val="00E74AA2"/>
    <w:rsid w:val="00E74DA0"/>
    <w:rsid w:val="00E751D6"/>
    <w:rsid w:val="00E76060"/>
    <w:rsid w:val="00E761F3"/>
    <w:rsid w:val="00E76819"/>
    <w:rsid w:val="00E76A89"/>
    <w:rsid w:val="00E76C53"/>
    <w:rsid w:val="00E7747D"/>
    <w:rsid w:val="00E7795D"/>
    <w:rsid w:val="00E77BAA"/>
    <w:rsid w:val="00E77E77"/>
    <w:rsid w:val="00E77FA7"/>
    <w:rsid w:val="00E80BBF"/>
    <w:rsid w:val="00E80DB3"/>
    <w:rsid w:val="00E812FC"/>
    <w:rsid w:val="00E81B6D"/>
    <w:rsid w:val="00E81C8C"/>
    <w:rsid w:val="00E8326F"/>
    <w:rsid w:val="00E83454"/>
    <w:rsid w:val="00E8437F"/>
    <w:rsid w:val="00E843DB"/>
    <w:rsid w:val="00E84AAA"/>
    <w:rsid w:val="00E84BC5"/>
    <w:rsid w:val="00E84E3E"/>
    <w:rsid w:val="00E8503B"/>
    <w:rsid w:val="00E8663A"/>
    <w:rsid w:val="00E87F59"/>
    <w:rsid w:val="00E90C56"/>
    <w:rsid w:val="00E90F8D"/>
    <w:rsid w:val="00E9178D"/>
    <w:rsid w:val="00E92F14"/>
    <w:rsid w:val="00E92FEE"/>
    <w:rsid w:val="00E9303A"/>
    <w:rsid w:val="00E93AEB"/>
    <w:rsid w:val="00E94228"/>
    <w:rsid w:val="00E943D2"/>
    <w:rsid w:val="00E94BAF"/>
    <w:rsid w:val="00E9508F"/>
    <w:rsid w:val="00E9571B"/>
    <w:rsid w:val="00E96075"/>
    <w:rsid w:val="00E968CF"/>
    <w:rsid w:val="00E96906"/>
    <w:rsid w:val="00E969FE"/>
    <w:rsid w:val="00E96F91"/>
    <w:rsid w:val="00E97104"/>
    <w:rsid w:val="00E97111"/>
    <w:rsid w:val="00E97279"/>
    <w:rsid w:val="00E97BD4"/>
    <w:rsid w:val="00EA040E"/>
    <w:rsid w:val="00EA07EF"/>
    <w:rsid w:val="00EA0BA6"/>
    <w:rsid w:val="00EA102E"/>
    <w:rsid w:val="00EA1368"/>
    <w:rsid w:val="00EA1440"/>
    <w:rsid w:val="00EA17BB"/>
    <w:rsid w:val="00EA18F2"/>
    <w:rsid w:val="00EA22C9"/>
    <w:rsid w:val="00EA2C86"/>
    <w:rsid w:val="00EA2E28"/>
    <w:rsid w:val="00EA2E40"/>
    <w:rsid w:val="00EA3587"/>
    <w:rsid w:val="00EA3978"/>
    <w:rsid w:val="00EA3DA9"/>
    <w:rsid w:val="00EA5131"/>
    <w:rsid w:val="00EA5337"/>
    <w:rsid w:val="00EA5D16"/>
    <w:rsid w:val="00EA601C"/>
    <w:rsid w:val="00EA697F"/>
    <w:rsid w:val="00EA760C"/>
    <w:rsid w:val="00EA76A8"/>
    <w:rsid w:val="00EA76B8"/>
    <w:rsid w:val="00EA7C37"/>
    <w:rsid w:val="00EB0675"/>
    <w:rsid w:val="00EB0694"/>
    <w:rsid w:val="00EB09BB"/>
    <w:rsid w:val="00EB1045"/>
    <w:rsid w:val="00EB1ACB"/>
    <w:rsid w:val="00EB2A8C"/>
    <w:rsid w:val="00EB3E7C"/>
    <w:rsid w:val="00EB4301"/>
    <w:rsid w:val="00EB43B3"/>
    <w:rsid w:val="00EB5965"/>
    <w:rsid w:val="00EB5992"/>
    <w:rsid w:val="00EB603C"/>
    <w:rsid w:val="00EB6192"/>
    <w:rsid w:val="00EB65A1"/>
    <w:rsid w:val="00EB65B4"/>
    <w:rsid w:val="00EB65C8"/>
    <w:rsid w:val="00EB6670"/>
    <w:rsid w:val="00EB6A7F"/>
    <w:rsid w:val="00EB6CDE"/>
    <w:rsid w:val="00EB719F"/>
    <w:rsid w:val="00EB766C"/>
    <w:rsid w:val="00EB76B8"/>
    <w:rsid w:val="00EB7726"/>
    <w:rsid w:val="00EB79F3"/>
    <w:rsid w:val="00EB7A37"/>
    <w:rsid w:val="00EB7C13"/>
    <w:rsid w:val="00EC0155"/>
    <w:rsid w:val="00EC0C40"/>
    <w:rsid w:val="00EC17A6"/>
    <w:rsid w:val="00EC1BDD"/>
    <w:rsid w:val="00EC1F17"/>
    <w:rsid w:val="00EC1F70"/>
    <w:rsid w:val="00EC1FE7"/>
    <w:rsid w:val="00EC234C"/>
    <w:rsid w:val="00EC25CD"/>
    <w:rsid w:val="00EC2774"/>
    <w:rsid w:val="00EC2B7F"/>
    <w:rsid w:val="00EC2F97"/>
    <w:rsid w:val="00EC3AD5"/>
    <w:rsid w:val="00EC3C0C"/>
    <w:rsid w:val="00EC3E4C"/>
    <w:rsid w:val="00EC3EE0"/>
    <w:rsid w:val="00EC3FBB"/>
    <w:rsid w:val="00EC408B"/>
    <w:rsid w:val="00EC5472"/>
    <w:rsid w:val="00EC5667"/>
    <w:rsid w:val="00EC56F1"/>
    <w:rsid w:val="00EC5C18"/>
    <w:rsid w:val="00EC5E91"/>
    <w:rsid w:val="00EC60B8"/>
    <w:rsid w:val="00EC6256"/>
    <w:rsid w:val="00EC63AE"/>
    <w:rsid w:val="00EC6BE8"/>
    <w:rsid w:val="00EC6ED4"/>
    <w:rsid w:val="00ED0540"/>
    <w:rsid w:val="00ED0EEF"/>
    <w:rsid w:val="00ED137A"/>
    <w:rsid w:val="00ED16F3"/>
    <w:rsid w:val="00ED24FA"/>
    <w:rsid w:val="00ED2521"/>
    <w:rsid w:val="00ED368E"/>
    <w:rsid w:val="00ED45A7"/>
    <w:rsid w:val="00ED5CE0"/>
    <w:rsid w:val="00ED696C"/>
    <w:rsid w:val="00ED6C36"/>
    <w:rsid w:val="00ED702B"/>
    <w:rsid w:val="00ED70DE"/>
    <w:rsid w:val="00ED720A"/>
    <w:rsid w:val="00ED75AF"/>
    <w:rsid w:val="00ED77F1"/>
    <w:rsid w:val="00ED7C32"/>
    <w:rsid w:val="00ED7D20"/>
    <w:rsid w:val="00EE0198"/>
    <w:rsid w:val="00EE042C"/>
    <w:rsid w:val="00EE093F"/>
    <w:rsid w:val="00EE21F0"/>
    <w:rsid w:val="00EE26A1"/>
    <w:rsid w:val="00EE3164"/>
    <w:rsid w:val="00EE3B34"/>
    <w:rsid w:val="00EE4553"/>
    <w:rsid w:val="00EE4980"/>
    <w:rsid w:val="00EE522C"/>
    <w:rsid w:val="00EE5A2C"/>
    <w:rsid w:val="00EE5AD5"/>
    <w:rsid w:val="00EE5B72"/>
    <w:rsid w:val="00EE5F9E"/>
    <w:rsid w:val="00EE65F3"/>
    <w:rsid w:val="00EE68D8"/>
    <w:rsid w:val="00EE69BA"/>
    <w:rsid w:val="00EE7703"/>
    <w:rsid w:val="00EE780E"/>
    <w:rsid w:val="00EE7C7B"/>
    <w:rsid w:val="00EF015E"/>
    <w:rsid w:val="00EF0167"/>
    <w:rsid w:val="00EF05E2"/>
    <w:rsid w:val="00EF0B16"/>
    <w:rsid w:val="00EF0EBD"/>
    <w:rsid w:val="00EF160C"/>
    <w:rsid w:val="00EF1AFA"/>
    <w:rsid w:val="00EF1B7A"/>
    <w:rsid w:val="00EF2C25"/>
    <w:rsid w:val="00EF2D91"/>
    <w:rsid w:val="00EF33A1"/>
    <w:rsid w:val="00EF3471"/>
    <w:rsid w:val="00EF3C1A"/>
    <w:rsid w:val="00EF4A79"/>
    <w:rsid w:val="00EF51CA"/>
    <w:rsid w:val="00EF52DC"/>
    <w:rsid w:val="00EF5911"/>
    <w:rsid w:val="00EF5B13"/>
    <w:rsid w:val="00EF5C9C"/>
    <w:rsid w:val="00EF5E3C"/>
    <w:rsid w:val="00EF614A"/>
    <w:rsid w:val="00EF6468"/>
    <w:rsid w:val="00EF6555"/>
    <w:rsid w:val="00EF6764"/>
    <w:rsid w:val="00EF69D5"/>
    <w:rsid w:val="00EF7280"/>
    <w:rsid w:val="00EF72D8"/>
    <w:rsid w:val="00F00758"/>
    <w:rsid w:val="00F0149A"/>
    <w:rsid w:val="00F0220D"/>
    <w:rsid w:val="00F0267D"/>
    <w:rsid w:val="00F02F0E"/>
    <w:rsid w:val="00F02FE3"/>
    <w:rsid w:val="00F03751"/>
    <w:rsid w:val="00F037EE"/>
    <w:rsid w:val="00F03E77"/>
    <w:rsid w:val="00F03FEA"/>
    <w:rsid w:val="00F048AA"/>
    <w:rsid w:val="00F04EF0"/>
    <w:rsid w:val="00F06124"/>
    <w:rsid w:val="00F070AE"/>
    <w:rsid w:val="00F07D70"/>
    <w:rsid w:val="00F10B03"/>
    <w:rsid w:val="00F10F78"/>
    <w:rsid w:val="00F111BA"/>
    <w:rsid w:val="00F112CB"/>
    <w:rsid w:val="00F116BA"/>
    <w:rsid w:val="00F1273F"/>
    <w:rsid w:val="00F12925"/>
    <w:rsid w:val="00F129C8"/>
    <w:rsid w:val="00F12B38"/>
    <w:rsid w:val="00F12CFD"/>
    <w:rsid w:val="00F1523A"/>
    <w:rsid w:val="00F15906"/>
    <w:rsid w:val="00F15B40"/>
    <w:rsid w:val="00F15CB4"/>
    <w:rsid w:val="00F15E60"/>
    <w:rsid w:val="00F16776"/>
    <w:rsid w:val="00F16F83"/>
    <w:rsid w:val="00F20C20"/>
    <w:rsid w:val="00F20EF5"/>
    <w:rsid w:val="00F21913"/>
    <w:rsid w:val="00F21D2F"/>
    <w:rsid w:val="00F22255"/>
    <w:rsid w:val="00F222D5"/>
    <w:rsid w:val="00F222FF"/>
    <w:rsid w:val="00F229A3"/>
    <w:rsid w:val="00F23884"/>
    <w:rsid w:val="00F2467E"/>
    <w:rsid w:val="00F24892"/>
    <w:rsid w:val="00F255B8"/>
    <w:rsid w:val="00F25B8A"/>
    <w:rsid w:val="00F2624A"/>
    <w:rsid w:val="00F2641A"/>
    <w:rsid w:val="00F267E6"/>
    <w:rsid w:val="00F26D7C"/>
    <w:rsid w:val="00F27784"/>
    <w:rsid w:val="00F27817"/>
    <w:rsid w:val="00F27928"/>
    <w:rsid w:val="00F27DB4"/>
    <w:rsid w:val="00F27E63"/>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4104"/>
    <w:rsid w:val="00F34184"/>
    <w:rsid w:val="00F3466B"/>
    <w:rsid w:val="00F34D27"/>
    <w:rsid w:val="00F34D3C"/>
    <w:rsid w:val="00F34FA1"/>
    <w:rsid w:val="00F3535D"/>
    <w:rsid w:val="00F36230"/>
    <w:rsid w:val="00F36EF6"/>
    <w:rsid w:val="00F37DC0"/>
    <w:rsid w:val="00F4012E"/>
    <w:rsid w:val="00F407B2"/>
    <w:rsid w:val="00F40AE1"/>
    <w:rsid w:val="00F40EC6"/>
    <w:rsid w:val="00F417E2"/>
    <w:rsid w:val="00F4191E"/>
    <w:rsid w:val="00F4251B"/>
    <w:rsid w:val="00F4259A"/>
    <w:rsid w:val="00F425CB"/>
    <w:rsid w:val="00F43119"/>
    <w:rsid w:val="00F435F2"/>
    <w:rsid w:val="00F442FC"/>
    <w:rsid w:val="00F4503C"/>
    <w:rsid w:val="00F45E43"/>
    <w:rsid w:val="00F4612C"/>
    <w:rsid w:val="00F46328"/>
    <w:rsid w:val="00F46BDA"/>
    <w:rsid w:val="00F50590"/>
    <w:rsid w:val="00F50D77"/>
    <w:rsid w:val="00F50E43"/>
    <w:rsid w:val="00F51A65"/>
    <w:rsid w:val="00F5202E"/>
    <w:rsid w:val="00F52208"/>
    <w:rsid w:val="00F533B5"/>
    <w:rsid w:val="00F537BB"/>
    <w:rsid w:val="00F537C8"/>
    <w:rsid w:val="00F5435C"/>
    <w:rsid w:val="00F5458F"/>
    <w:rsid w:val="00F54758"/>
    <w:rsid w:val="00F557FB"/>
    <w:rsid w:val="00F55914"/>
    <w:rsid w:val="00F6035D"/>
    <w:rsid w:val="00F60A9E"/>
    <w:rsid w:val="00F60D77"/>
    <w:rsid w:val="00F60FA4"/>
    <w:rsid w:val="00F6180C"/>
    <w:rsid w:val="00F6194A"/>
    <w:rsid w:val="00F619FA"/>
    <w:rsid w:val="00F62260"/>
    <w:rsid w:val="00F62D35"/>
    <w:rsid w:val="00F6429A"/>
    <w:rsid w:val="00F6465D"/>
    <w:rsid w:val="00F646F4"/>
    <w:rsid w:val="00F64DAA"/>
    <w:rsid w:val="00F6578E"/>
    <w:rsid w:val="00F65833"/>
    <w:rsid w:val="00F65B79"/>
    <w:rsid w:val="00F66103"/>
    <w:rsid w:val="00F66E42"/>
    <w:rsid w:val="00F672FD"/>
    <w:rsid w:val="00F70051"/>
    <w:rsid w:val="00F702A1"/>
    <w:rsid w:val="00F707BF"/>
    <w:rsid w:val="00F71453"/>
    <w:rsid w:val="00F71B6D"/>
    <w:rsid w:val="00F7215C"/>
    <w:rsid w:val="00F7235F"/>
    <w:rsid w:val="00F72E83"/>
    <w:rsid w:val="00F73302"/>
    <w:rsid w:val="00F736A7"/>
    <w:rsid w:val="00F73877"/>
    <w:rsid w:val="00F739A3"/>
    <w:rsid w:val="00F73A21"/>
    <w:rsid w:val="00F745F9"/>
    <w:rsid w:val="00F74C00"/>
    <w:rsid w:val="00F7518A"/>
    <w:rsid w:val="00F7593C"/>
    <w:rsid w:val="00F75E3F"/>
    <w:rsid w:val="00F767B2"/>
    <w:rsid w:val="00F768E1"/>
    <w:rsid w:val="00F772FC"/>
    <w:rsid w:val="00F801ED"/>
    <w:rsid w:val="00F815A6"/>
    <w:rsid w:val="00F8164C"/>
    <w:rsid w:val="00F817A6"/>
    <w:rsid w:val="00F82085"/>
    <w:rsid w:val="00F8252C"/>
    <w:rsid w:val="00F8255C"/>
    <w:rsid w:val="00F82595"/>
    <w:rsid w:val="00F8278A"/>
    <w:rsid w:val="00F82CE4"/>
    <w:rsid w:val="00F82EA7"/>
    <w:rsid w:val="00F835A4"/>
    <w:rsid w:val="00F839BD"/>
    <w:rsid w:val="00F83ADC"/>
    <w:rsid w:val="00F83BAF"/>
    <w:rsid w:val="00F83C3F"/>
    <w:rsid w:val="00F84D45"/>
    <w:rsid w:val="00F851C7"/>
    <w:rsid w:val="00F85B42"/>
    <w:rsid w:val="00F8675C"/>
    <w:rsid w:val="00F87146"/>
    <w:rsid w:val="00F872A1"/>
    <w:rsid w:val="00F87E77"/>
    <w:rsid w:val="00F90CC9"/>
    <w:rsid w:val="00F90EDF"/>
    <w:rsid w:val="00F91167"/>
    <w:rsid w:val="00F911F8"/>
    <w:rsid w:val="00F9165B"/>
    <w:rsid w:val="00F91746"/>
    <w:rsid w:val="00F9176F"/>
    <w:rsid w:val="00F91AB8"/>
    <w:rsid w:val="00F9243A"/>
    <w:rsid w:val="00F92A61"/>
    <w:rsid w:val="00F92FC1"/>
    <w:rsid w:val="00F93B47"/>
    <w:rsid w:val="00F94817"/>
    <w:rsid w:val="00F94D22"/>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A0552"/>
    <w:rsid w:val="00FA065B"/>
    <w:rsid w:val="00FA1095"/>
    <w:rsid w:val="00FA1326"/>
    <w:rsid w:val="00FA136B"/>
    <w:rsid w:val="00FA17AB"/>
    <w:rsid w:val="00FA17EF"/>
    <w:rsid w:val="00FA17F4"/>
    <w:rsid w:val="00FA19A8"/>
    <w:rsid w:val="00FA1AC4"/>
    <w:rsid w:val="00FA31ED"/>
    <w:rsid w:val="00FA39F7"/>
    <w:rsid w:val="00FA3F60"/>
    <w:rsid w:val="00FA3FB4"/>
    <w:rsid w:val="00FA41A1"/>
    <w:rsid w:val="00FA4767"/>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B01D2"/>
    <w:rsid w:val="00FB07F3"/>
    <w:rsid w:val="00FB0B2C"/>
    <w:rsid w:val="00FB0E0B"/>
    <w:rsid w:val="00FB1064"/>
    <w:rsid w:val="00FB106E"/>
    <w:rsid w:val="00FB11AC"/>
    <w:rsid w:val="00FB18C9"/>
    <w:rsid w:val="00FB2B24"/>
    <w:rsid w:val="00FB32C2"/>
    <w:rsid w:val="00FB3437"/>
    <w:rsid w:val="00FB34F7"/>
    <w:rsid w:val="00FB38E4"/>
    <w:rsid w:val="00FB4185"/>
    <w:rsid w:val="00FB43EC"/>
    <w:rsid w:val="00FB445E"/>
    <w:rsid w:val="00FB45A0"/>
    <w:rsid w:val="00FB49CE"/>
    <w:rsid w:val="00FB4EC8"/>
    <w:rsid w:val="00FB5042"/>
    <w:rsid w:val="00FB504C"/>
    <w:rsid w:val="00FB59A4"/>
    <w:rsid w:val="00FB5AF7"/>
    <w:rsid w:val="00FB6395"/>
    <w:rsid w:val="00FB65A4"/>
    <w:rsid w:val="00FB6CC4"/>
    <w:rsid w:val="00FB6F42"/>
    <w:rsid w:val="00FB76F2"/>
    <w:rsid w:val="00FB795D"/>
    <w:rsid w:val="00FC002A"/>
    <w:rsid w:val="00FC0662"/>
    <w:rsid w:val="00FC0AF6"/>
    <w:rsid w:val="00FC1717"/>
    <w:rsid w:val="00FC18D3"/>
    <w:rsid w:val="00FC1B08"/>
    <w:rsid w:val="00FC21C9"/>
    <w:rsid w:val="00FC2AC1"/>
    <w:rsid w:val="00FC3705"/>
    <w:rsid w:val="00FC3848"/>
    <w:rsid w:val="00FC3BF1"/>
    <w:rsid w:val="00FC3C50"/>
    <w:rsid w:val="00FC3F83"/>
    <w:rsid w:val="00FC4E2C"/>
    <w:rsid w:val="00FC4E36"/>
    <w:rsid w:val="00FC52E9"/>
    <w:rsid w:val="00FC5617"/>
    <w:rsid w:val="00FC6139"/>
    <w:rsid w:val="00FC6481"/>
    <w:rsid w:val="00FC6513"/>
    <w:rsid w:val="00FC674A"/>
    <w:rsid w:val="00FC6A1E"/>
    <w:rsid w:val="00FC6E7A"/>
    <w:rsid w:val="00FC6F72"/>
    <w:rsid w:val="00FC7296"/>
    <w:rsid w:val="00FC74D5"/>
    <w:rsid w:val="00FC7F24"/>
    <w:rsid w:val="00FD040A"/>
    <w:rsid w:val="00FD09B9"/>
    <w:rsid w:val="00FD09DC"/>
    <w:rsid w:val="00FD0AE5"/>
    <w:rsid w:val="00FD0D16"/>
    <w:rsid w:val="00FD1043"/>
    <w:rsid w:val="00FD12E3"/>
    <w:rsid w:val="00FD1F87"/>
    <w:rsid w:val="00FD210A"/>
    <w:rsid w:val="00FD2D00"/>
    <w:rsid w:val="00FD2E6E"/>
    <w:rsid w:val="00FD3349"/>
    <w:rsid w:val="00FD34DB"/>
    <w:rsid w:val="00FD4A5D"/>
    <w:rsid w:val="00FD5326"/>
    <w:rsid w:val="00FD58F8"/>
    <w:rsid w:val="00FD62B5"/>
    <w:rsid w:val="00FD6A2E"/>
    <w:rsid w:val="00FD73B3"/>
    <w:rsid w:val="00FD7B6C"/>
    <w:rsid w:val="00FD7E15"/>
    <w:rsid w:val="00FE0026"/>
    <w:rsid w:val="00FE0838"/>
    <w:rsid w:val="00FE083D"/>
    <w:rsid w:val="00FE0912"/>
    <w:rsid w:val="00FE0AE7"/>
    <w:rsid w:val="00FE1150"/>
    <w:rsid w:val="00FE12C3"/>
    <w:rsid w:val="00FE16E3"/>
    <w:rsid w:val="00FE1BA5"/>
    <w:rsid w:val="00FE1F00"/>
    <w:rsid w:val="00FE2259"/>
    <w:rsid w:val="00FE367B"/>
    <w:rsid w:val="00FE3822"/>
    <w:rsid w:val="00FE3A58"/>
    <w:rsid w:val="00FE3A9B"/>
    <w:rsid w:val="00FE3FAF"/>
    <w:rsid w:val="00FE4047"/>
    <w:rsid w:val="00FE4055"/>
    <w:rsid w:val="00FE4581"/>
    <w:rsid w:val="00FE5051"/>
    <w:rsid w:val="00FE51AE"/>
    <w:rsid w:val="00FE53C0"/>
    <w:rsid w:val="00FE6BAA"/>
    <w:rsid w:val="00FE7129"/>
    <w:rsid w:val="00FE716C"/>
    <w:rsid w:val="00FE72F2"/>
    <w:rsid w:val="00FE7544"/>
    <w:rsid w:val="00FF11E3"/>
    <w:rsid w:val="00FF1348"/>
    <w:rsid w:val="00FF18EA"/>
    <w:rsid w:val="00FF21D3"/>
    <w:rsid w:val="00FF2A23"/>
    <w:rsid w:val="00FF2B3F"/>
    <w:rsid w:val="00FF2EF1"/>
    <w:rsid w:val="00FF3522"/>
    <w:rsid w:val="00FF3794"/>
    <w:rsid w:val="00FF3DC3"/>
    <w:rsid w:val="00FF3E29"/>
    <w:rsid w:val="00FF51BC"/>
    <w:rsid w:val="00FF5BBE"/>
    <w:rsid w:val="00FF6C0B"/>
    <w:rsid w:val="00FF6ED5"/>
    <w:rsid w:val="00FF6FF3"/>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8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7DB5-5BB7-46EC-BA54-6E292FB4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9601</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21</cp:revision>
  <cp:lastPrinted>2008-09-20T16:22:00Z</cp:lastPrinted>
  <dcterms:created xsi:type="dcterms:W3CDTF">2008-09-23T02:56:00Z</dcterms:created>
  <dcterms:modified xsi:type="dcterms:W3CDTF">2008-09-27T15:35:00Z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