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595D" w:rsidRDefault="00E322F1" w:rsidP="0096140C">
      <w:pPr>
        <w:jc w:val="center"/>
        <w:rPr>
          <w:b/>
          <w:bCs/>
          <w:sz w:val="36"/>
          <w:szCs w:val="36"/>
          <w:rtl/>
          <w:lang w:bidi="he-IL"/>
        </w:rPr>
      </w:pPr>
      <w:r w:rsidRPr="00E322F1">
        <w:rPr>
          <w:b/>
          <w:bCs/>
          <w:noProof/>
          <w:sz w:val="48"/>
          <w:szCs w:val="48"/>
          <w:rtl/>
          <w:lang w:eastAsia="zh-TW" w:bidi="he-IL"/>
        </w:rPr>
        <w:pict>
          <v:shapetype id="_x0000_t202" coordsize="21600,21600" o:spt="202" path="m,l,21600r21600,l21600,xe">
            <v:stroke joinstyle="miter"/>
            <v:path gradientshapeok="t" o:connecttype="rect"/>
          </v:shapetype>
          <v:shape id="_x0000_s1026" type="#_x0000_t202" style="position:absolute;left:0;text-align:left;margin-left:405.15pt;margin-top:-17.25pt;width:126.3pt;height:709.4pt;z-index:251660288;mso-height-percent:200;mso-height-percent:200;mso-width-relative:margin;mso-height-relative:margin">
            <v:textbox style="mso-fit-shape-to-text:t">
              <w:txbxContent>
                <w:p w:rsidR="005A7310" w:rsidRPr="005A7310" w:rsidRDefault="005A7310" w:rsidP="005A7310">
                  <w:pPr>
                    <w:jc w:val="both"/>
                    <w:rPr>
                      <w:b/>
                      <w:bCs/>
                      <w:sz w:val="20"/>
                      <w:szCs w:val="20"/>
                    </w:rPr>
                  </w:pPr>
                  <w:r w:rsidRPr="005A7310">
                    <w:rPr>
                      <w:b/>
                      <w:bCs/>
                      <w:sz w:val="20"/>
                      <w:szCs w:val="20"/>
                    </w:rPr>
                    <w:t>Devarim / Deuteronomy 20:1-8</w:t>
                  </w:r>
                </w:p>
                <w:p w:rsidR="005A7310" w:rsidRPr="005A7310" w:rsidRDefault="005A7310" w:rsidP="005A7310">
                  <w:pPr>
                    <w:jc w:val="both"/>
                    <w:rPr>
                      <w:sz w:val="20"/>
                      <w:szCs w:val="20"/>
                    </w:rPr>
                  </w:pPr>
                  <w:r w:rsidRPr="00BD4DF7">
                    <w:rPr>
                      <w:sz w:val="20"/>
                      <w:szCs w:val="20"/>
                    </w:rPr>
                    <w:t xml:space="preserve">20:1 ‘When you go out to battle against your enemies and see horses and chariots and people more numerous than you, do not be afraid of them; for the Lord your God, who brought you up from the land of Egypt, is with you.  20:2 ‘When you are approaching the battle, the priest shall come near and speak to the people.  20:3 ‘He shall say to them, 'Hear, O Israel, you are approaching the battle against your enemies today. Do not be fainthearted. </w:t>
                  </w:r>
                  <w:bookmarkStart w:id="0" w:name="OLE_LINK1"/>
                  <w:bookmarkStart w:id="1" w:name="OLE_LINK2"/>
                  <w:r w:rsidRPr="00BD4DF7">
                    <w:rPr>
                      <w:sz w:val="20"/>
                      <w:szCs w:val="20"/>
                    </w:rPr>
                    <w:t>Do not be afraid, or panic, or tremble before them, 20:4 for the Lord your God is the one who goes with you, to fight for you against your enemies, to save you.'</w:t>
                  </w:r>
                  <w:bookmarkEnd w:id="0"/>
                  <w:bookmarkEnd w:id="1"/>
                  <w:r w:rsidRPr="00BD4DF7">
                    <w:rPr>
                      <w:sz w:val="20"/>
                      <w:szCs w:val="20"/>
                    </w:rPr>
                    <w:t xml:space="preserve">  20:5 ‘The officers also shall speak to the people, saying, 'Who is the man that has built a new house and has not dedicated it? Let him depart and return to his house, otherwise he might die in the battle and another man would dedicate it.  20:6 'Who is the man that has planted a vineyard and has not begun to use its fruit? Let him depart and return to his house, otherwise he might die in the battle and another man would begin to use its fruit.  20:7 'And who is the man that is engaged to a woman and has not married her? Let him depart and return to his house, otherwise he might die in the battle and another man would marry her.'  20:8 ‘Then the officers shall speak further to the people and say, 'Who is the man that is afraid and fainthearted? Let him depart and return to his house, so that he might not make his brothers' hearts melt like his heart.'  (NASB)</w:t>
                  </w:r>
                </w:p>
              </w:txbxContent>
            </v:textbox>
          </v:shape>
        </w:pict>
      </w:r>
      <w:r w:rsidR="00284883">
        <w:rPr>
          <w:b/>
          <w:bCs/>
          <w:sz w:val="36"/>
          <w:szCs w:val="36"/>
        </w:rPr>
        <w:t>Par</w:t>
      </w:r>
      <w:r w:rsidR="00624952">
        <w:rPr>
          <w:b/>
          <w:bCs/>
          <w:sz w:val="36"/>
          <w:szCs w:val="36"/>
        </w:rPr>
        <w:t>a</w:t>
      </w:r>
      <w:r w:rsidR="00284883">
        <w:rPr>
          <w:b/>
          <w:bCs/>
          <w:sz w:val="36"/>
          <w:szCs w:val="36"/>
        </w:rPr>
        <w:t>sh</w:t>
      </w:r>
      <w:r w:rsidR="00624952">
        <w:rPr>
          <w:b/>
          <w:bCs/>
          <w:sz w:val="36"/>
          <w:szCs w:val="36"/>
        </w:rPr>
        <w:t>a</w:t>
      </w:r>
      <w:r w:rsidR="00284883">
        <w:rPr>
          <w:b/>
          <w:bCs/>
          <w:sz w:val="36"/>
          <w:szCs w:val="36"/>
        </w:rPr>
        <w:t>t</w:t>
      </w:r>
      <w:r w:rsidR="00075989" w:rsidRPr="006B6165">
        <w:rPr>
          <w:b/>
          <w:bCs/>
          <w:sz w:val="36"/>
          <w:szCs w:val="36"/>
        </w:rPr>
        <w:t xml:space="preserve"> </w:t>
      </w:r>
      <w:r w:rsidR="0096140C">
        <w:rPr>
          <w:b/>
          <w:bCs/>
          <w:sz w:val="36"/>
          <w:szCs w:val="36"/>
        </w:rPr>
        <w:t>Shoftim</w:t>
      </w:r>
    </w:p>
    <w:p w:rsidR="00F30742" w:rsidRPr="0096140C" w:rsidRDefault="00760FE3" w:rsidP="00624952">
      <w:pPr>
        <w:jc w:val="center"/>
        <w:rPr>
          <w:b/>
          <w:bCs/>
          <w:sz w:val="36"/>
          <w:szCs w:val="36"/>
        </w:rPr>
      </w:pPr>
      <w:r>
        <w:rPr>
          <w:rFonts w:hint="cs"/>
          <w:b/>
          <w:bCs/>
          <w:sz w:val="36"/>
          <w:szCs w:val="36"/>
          <w:rtl/>
          <w:lang w:val="el-GR" w:bidi="he-IL"/>
        </w:rPr>
        <w:t>פ</w:t>
      </w:r>
      <w:r w:rsidR="00AE12C7">
        <w:rPr>
          <w:rFonts w:hint="cs"/>
          <w:b/>
          <w:bCs/>
          <w:sz w:val="36"/>
          <w:szCs w:val="36"/>
          <w:rtl/>
          <w:lang w:val="el-GR" w:bidi="he-IL"/>
        </w:rPr>
        <w:t>רש</w:t>
      </w:r>
      <w:r w:rsidR="00624952">
        <w:rPr>
          <w:rFonts w:hint="cs"/>
          <w:b/>
          <w:bCs/>
          <w:sz w:val="36"/>
          <w:szCs w:val="36"/>
          <w:rtl/>
          <w:lang w:val="el-GR" w:bidi="he-IL"/>
        </w:rPr>
        <w:t>ה</w:t>
      </w:r>
      <w:r w:rsidR="00AE12C7">
        <w:rPr>
          <w:rFonts w:hint="cs"/>
          <w:b/>
          <w:bCs/>
          <w:sz w:val="36"/>
          <w:szCs w:val="36"/>
          <w:rtl/>
          <w:lang w:val="el-GR" w:bidi="he-IL"/>
        </w:rPr>
        <w:t xml:space="preserve"> </w:t>
      </w:r>
      <w:r w:rsidR="0096140C">
        <w:rPr>
          <w:rFonts w:hint="cs"/>
          <w:b/>
          <w:bCs/>
          <w:sz w:val="36"/>
          <w:szCs w:val="36"/>
          <w:rtl/>
          <w:lang w:val="el-GR" w:bidi="he-IL"/>
        </w:rPr>
        <w:t>שפטים</w:t>
      </w:r>
    </w:p>
    <w:p w:rsidR="00F30742" w:rsidRPr="006F6D51" w:rsidRDefault="00F30742" w:rsidP="00075633">
      <w:pPr>
        <w:jc w:val="center"/>
      </w:pPr>
    </w:p>
    <w:p w:rsidR="00F30742" w:rsidRPr="00D632EC" w:rsidRDefault="00DC165E" w:rsidP="0096140C">
      <w:pPr>
        <w:jc w:val="center"/>
        <w:rPr>
          <w:sz w:val="20"/>
          <w:szCs w:val="20"/>
        </w:rPr>
      </w:pPr>
      <w:r w:rsidRPr="00D632EC">
        <w:rPr>
          <w:sz w:val="20"/>
          <w:szCs w:val="20"/>
        </w:rPr>
        <w:t>Shabbat</w:t>
      </w:r>
      <w:r w:rsidRPr="00D632EC">
        <w:rPr>
          <w:rFonts w:hint="cs"/>
          <w:sz w:val="20"/>
          <w:szCs w:val="20"/>
          <w:rtl/>
          <w:lang w:bidi="he-IL"/>
        </w:rPr>
        <w:t xml:space="preserve"> </w:t>
      </w:r>
      <w:r w:rsidR="0096140C">
        <w:rPr>
          <w:sz w:val="20"/>
          <w:szCs w:val="20"/>
          <w:lang w:bidi="he-IL"/>
        </w:rPr>
        <w:t>Elul</w:t>
      </w:r>
      <w:r w:rsidR="00705DFA">
        <w:rPr>
          <w:sz w:val="20"/>
          <w:szCs w:val="20"/>
          <w:lang w:bidi="he-IL"/>
        </w:rPr>
        <w:t xml:space="preserve"> </w:t>
      </w:r>
      <w:r w:rsidR="0096140C">
        <w:rPr>
          <w:sz w:val="20"/>
          <w:szCs w:val="20"/>
          <w:lang w:bidi="he-IL"/>
        </w:rPr>
        <w:t>4</w:t>
      </w:r>
      <w:r w:rsidR="00F30742" w:rsidRPr="00D632EC">
        <w:rPr>
          <w:sz w:val="20"/>
          <w:szCs w:val="20"/>
        </w:rPr>
        <w:t>, 57</w:t>
      </w:r>
      <w:r w:rsidR="001168BC">
        <w:rPr>
          <w:sz w:val="20"/>
          <w:szCs w:val="20"/>
        </w:rPr>
        <w:t>70</w:t>
      </w:r>
      <w:r w:rsidR="00F30742" w:rsidRPr="00D632EC">
        <w:rPr>
          <w:sz w:val="20"/>
          <w:szCs w:val="20"/>
        </w:rPr>
        <w:t xml:space="preserve">, </w:t>
      </w:r>
      <w:r w:rsidR="00965B01">
        <w:rPr>
          <w:sz w:val="20"/>
          <w:szCs w:val="20"/>
        </w:rPr>
        <w:t xml:space="preserve">August </w:t>
      </w:r>
      <w:r w:rsidR="0096140C">
        <w:rPr>
          <w:sz w:val="20"/>
          <w:szCs w:val="20"/>
        </w:rPr>
        <w:t>14</w:t>
      </w:r>
      <w:r w:rsidR="00FE0912" w:rsidRPr="00D632EC">
        <w:rPr>
          <w:sz w:val="20"/>
          <w:szCs w:val="20"/>
        </w:rPr>
        <w:t>, 20</w:t>
      </w:r>
      <w:r w:rsidR="000A47B4">
        <w:rPr>
          <w:sz w:val="20"/>
          <w:szCs w:val="20"/>
        </w:rPr>
        <w:t>10</w:t>
      </w:r>
    </w:p>
    <w:p w:rsidR="00F30742" w:rsidRPr="00D632EC" w:rsidRDefault="00CE2D1B" w:rsidP="00075633">
      <w:pPr>
        <w:autoSpaceDE w:val="0"/>
        <w:autoSpaceDN w:val="0"/>
        <w:adjustRightInd w:val="0"/>
        <w:jc w:val="center"/>
        <w:rPr>
          <w:color w:val="000000"/>
          <w:sz w:val="20"/>
          <w:szCs w:val="20"/>
          <w:lang w:bidi="he-IL"/>
        </w:rPr>
      </w:pPr>
      <w:r w:rsidRPr="00CE2D1B">
        <w:rPr>
          <w:color w:val="000000"/>
          <w:sz w:val="20"/>
          <w:szCs w:val="20"/>
          <w:lang w:bidi="he-IL"/>
        </w:rPr>
        <w:t xml:space="preserve">32:1-32:52 </w:t>
      </w:r>
      <w:r w:rsidR="00F30742" w:rsidRPr="00D632EC">
        <w:rPr>
          <w:color w:val="000000"/>
          <w:sz w:val="20"/>
          <w:szCs w:val="20"/>
          <w:lang w:bidi="he-IL"/>
        </w:rPr>
        <w:t>MATSATI.COM / Rightly Dividing Th</w:t>
      </w:r>
      <w:r w:rsidR="00055D67" w:rsidRPr="00D632EC">
        <w:rPr>
          <w:color w:val="000000"/>
          <w:sz w:val="20"/>
          <w:szCs w:val="20"/>
          <w:lang w:bidi="he-IL"/>
        </w:rPr>
        <w:t xml:space="preserve">e </w:t>
      </w:r>
      <w:r w:rsidR="00F30742" w:rsidRPr="00D632EC">
        <w:rPr>
          <w:color w:val="000000"/>
          <w:sz w:val="20"/>
          <w:szCs w:val="20"/>
          <w:lang w:bidi="he-IL"/>
        </w:rPr>
        <w:t xml:space="preserve">Word of </w:t>
      </w:r>
      <w:r w:rsidR="00DF5999">
        <w:rPr>
          <w:color w:val="000000"/>
          <w:sz w:val="20"/>
          <w:szCs w:val="20"/>
          <w:lang w:bidi="he-IL"/>
        </w:rPr>
        <w:t>God</w:t>
      </w:r>
    </w:p>
    <w:p w:rsidR="00F30742" w:rsidRPr="00D632EC" w:rsidRDefault="00F30742" w:rsidP="00075633">
      <w:pPr>
        <w:autoSpaceDE w:val="0"/>
        <w:jc w:val="center"/>
        <w:rPr>
          <w:color w:val="0000FF"/>
          <w:sz w:val="20"/>
          <w:szCs w:val="20"/>
          <w:lang w:bidi="he-IL"/>
        </w:rPr>
      </w:pPr>
      <w:r w:rsidRPr="00D632EC">
        <w:rPr>
          <w:color w:val="0000FF"/>
          <w:sz w:val="20"/>
          <w:szCs w:val="20"/>
          <w:lang w:bidi="he-IL"/>
        </w:rPr>
        <w:t xml:space="preserve">http://www.matsati.com </w:t>
      </w:r>
      <w:r w:rsidRPr="00D632EC">
        <w:rPr>
          <w:color w:val="000000"/>
          <w:sz w:val="20"/>
          <w:szCs w:val="20"/>
          <w:lang w:bidi="he-IL"/>
        </w:rPr>
        <w:t xml:space="preserve">| </w:t>
      </w:r>
      <w:r w:rsidR="002E184E" w:rsidRPr="00D632EC">
        <w:rPr>
          <w:rFonts w:ascii="ZWAdobeF" w:hAnsi="ZWAdobeF" w:cs="ZWAdobeF"/>
          <w:sz w:val="20"/>
          <w:szCs w:val="20"/>
          <w:lang w:bidi="he-IL"/>
        </w:rPr>
        <w:t>H</w:t>
      </w:r>
      <w:hyperlink r:id="rId8" w:history="1">
        <w:r w:rsidR="002E184E" w:rsidRPr="00D632EC">
          <w:rPr>
            <w:rFonts w:ascii="ZWAdobeF" w:hAnsi="ZWAdobeF" w:cs="ZWAdobeF"/>
            <w:sz w:val="20"/>
            <w:szCs w:val="20"/>
          </w:rPr>
          <w:t>U</w:t>
        </w:r>
        <w:r w:rsidRPr="00D632EC">
          <w:rPr>
            <w:rStyle w:val="Hyperlink"/>
            <w:sz w:val="20"/>
            <w:szCs w:val="20"/>
            <w:lang w:bidi="he-IL"/>
          </w:rPr>
          <w:t>matsati@matsati.com</w:t>
        </w:r>
        <w:r w:rsidR="002E184E" w:rsidRPr="00D632EC">
          <w:rPr>
            <w:rStyle w:val="Hyperlink"/>
            <w:rFonts w:ascii="ZWAdobeF" w:hAnsi="ZWAdobeF" w:cs="ZWAdobeF"/>
            <w:color w:val="auto"/>
            <w:sz w:val="20"/>
            <w:szCs w:val="20"/>
            <w:u w:val="none"/>
            <w:lang w:bidi="he-IL"/>
          </w:rPr>
          <w:t>U</w:t>
        </w:r>
      </w:hyperlink>
    </w:p>
    <w:p w:rsidR="00F30742" w:rsidRPr="006F6D51" w:rsidRDefault="00F30742" w:rsidP="00075633">
      <w:pPr>
        <w:jc w:val="center"/>
        <w:rPr>
          <w:lang w:bidi="he-IL"/>
        </w:rPr>
      </w:pPr>
    </w:p>
    <w:p w:rsidR="003D1C70" w:rsidRPr="003C4626" w:rsidRDefault="008C0725" w:rsidP="007A1952">
      <w:pPr>
        <w:jc w:val="center"/>
        <w:rPr>
          <w:b/>
          <w:bCs/>
          <w:sz w:val="32"/>
          <w:szCs w:val="32"/>
          <w:lang w:bidi="he-IL"/>
        </w:rPr>
      </w:pPr>
      <w:r>
        <w:rPr>
          <w:b/>
          <w:bCs/>
          <w:sz w:val="32"/>
          <w:szCs w:val="32"/>
          <w:lang w:bidi="he-IL"/>
        </w:rPr>
        <w:t>Rivers of Living Water</w:t>
      </w:r>
    </w:p>
    <w:p w:rsidR="00D632EC" w:rsidRPr="006F6D51" w:rsidRDefault="00D632EC" w:rsidP="00763DE5">
      <w:pPr>
        <w:jc w:val="center"/>
        <w:rPr>
          <w:lang w:bidi="he-IL"/>
        </w:rPr>
      </w:pPr>
    </w:p>
    <w:tbl>
      <w:tblPr>
        <w:tblStyle w:val="TableGrid"/>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828"/>
        <w:gridCol w:w="3780"/>
      </w:tblGrid>
      <w:tr w:rsidR="00AC48A3" w:rsidRPr="00376FD0" w:rsidTr="00BB671B">
        <w:tc>
          <w:tcPr>
            <w:tcW w:w="4608" w:type="dxa"/>
            <w:gridSpan w:val="2"/>
            <w:tcBorders>
              <w:bottom w:val="single" w:sz="4" w:space="0" w:color="auto"/>
            </w:tcBorders>
          </w:tcPr>
          <w:p w:rsidR="00AC48A3" w:rsidRPr="00376FD0" w:rsidRDefault="00D632EC" w:rsidP="00AC48A3">
            <w:pPr>
              <w:rPr>
                <w:b/>
                <w:bCs/>
                <w:sz w:val="20"/>
                <w:szCs w:val="20"/>
                <w:lang w:bidi="he-IL"/>
              </w:rPr>
            </w:pPr>
            <w:r w:rsidRPr="00376FD0">
              <w:rPr>
                <w:b/>
                <w:bCs/>
                <w:sz w:val="20"/>
                <w:szCs w:val="20"/>
                <w:rtl/>
                <w:lang w:bidi="he-IL"/>
              </w:rPr>
              <w:t>השבועות הזה קוראים</w:t>
            </w:r>
            <w:r w:rsidRPr="00376FD0">
              <w:rPr>
                <w:b/>
                <w:bCs/>
                <w:sz w:val="20"/>
                <w:szCs w:val="20"/>
                <w:lang w:bidi="he-IL"/>
              </w:rPr>
              <w:t xml:space="preserve"> / </w:t>
            </w:r>
            <w:r w:rsidR="00075989" w:rsidRPr="00376FD0">
              <w:rPr>
                <w:b/>
                <w:bCs/>
                <w:sz w:val="20"/>
                <w:szCs w:val="20"/>
                <w:lang w:bidi="he-IL"/>
              </w:rPr>
              <w:t>This Week’s</w:t>
            </w:r>
            <w:r w:rsidR="00AC48A3" w:rsidRPr="00376FD0">
              <w:rPr>
                <w:b/>
                <w:bCs/>
                <w:sz w:val="20"/>
                <w:szCs w:val="20"/>
                <w:lang w:bidi="he-IL"/>
              </w:rPr>
              <w:t xml:space="preserve"> Reading</w:t>
            </w:r>
          </w:p>
        </w:tc>
      </w:tr>
      <w:tr w:rsidR="00BB671B" w:rsidRPr="00376FD0" w:rsidTr="00BB671B">
        <w:tc>
          <w:tcPr>
            <w:tcW w:w="828" w:type="dxa"/>
            <w:tcBorders>
              <w:top w:val="single" w:sz="4" w:space="0" w:color="auto"/>
            </w:tcBorders>
          </w:tcPr>
          <w:p w:rsidR="00BB671B" w:rsidRPr="00376FD0" w:rsidRDefault="00BB671B" w:rsidP="00BB671B">
            <w:pPr>
              <w:tabs>
                <w:tab w:val="left" w:pos="1080"/>
              </w:tabs>
              <w:jc w:val="right"/>
              <w:rPr>
                <w:sz w:val="20"/>
                <w:szCs w:val="20"/>
              </w:rPr>
            </w:pPr>
            <w:r w:rsidRPr="00376FD0">
              <w:rPr>
                <w:b/>
                <w:bCs/>
                <w:sz w:val="20"/>
                <w:szCs w:val="20"/>
                <w:rtl/>
                <w:lang w:bidi="he-IL"/>
              </w:rPr>
              <w:t>תורה</w:t>
            </w:r>
            <w:r w:rsidRPr="00376FD0">
              <w:rPr>
                <w:b/>
                <w:bCs/>
                <w:sz w:val="20"/>
                <w:szCs w:val="20"/>
              </w:rPr>
              <w:t>:</w:t>
            </w:r>
          </w:p>
          <w:p w:rsidR="00BB671B" w:rsidRPr="00376FD0" w:rsidRDefault="00BB671B" w:rsidP="00BB671B">
            <w:pPr>
              <w:tabs>
                <w:tab w:val="left" w:pos="1080"/>
              </w:tabs>
              <w:jc w:val="right"/>
              <w:rPr>
                <w:sz w:val="20"/>
                <w:szCs w:val="20"/>
              </w:rPr>
            </w:pPr>
            <w:r w:rsidRPr="00376FD0">
              <w:rPr>
                <w:b/>
                <w:bCs/>
                <w:sz w:val="20"/>
                <w:szCs w:val="20"/>
                <w:rtl/>
                <w:lang w:bidi="he-IL"/>
              </w:rPr>
              <w:t>הפטרה</w:t>
            </w:r>
            <w:r w:rsidRPr="00376FD0">
              <w:rPr>
                <w:b/>
                <w:bCs/>
                <w:sz w:val="20"/>
                <w:szCs w:val="20"/>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הברית</w:t>
            </w:r>
            <w:r w:rsidRPr="00376FD0">
              <w:rPr>
                <w:b/>
                <w:bCs/>
                <w:sz w:val="20"/>
                <w:szCs w:val="20"/>
                <w:lang w:bidi="he-IL"/>
              </w:rPr>
              <w:t>:</w:t>
            </w:r>
          </w:p>
          <w:p w:rsidR="00BB671B" w:rsidRPr="00376FD0" w:rsidRDefault="00BB671B" w:rsidP="00BB671B">
            <w:pPr>
              <w:tabs>
                <w:tab w:val="left" w:pos="1080"/>
              </w:tabs>
              <w:jc w:val="right"/>
              <w:rPr>
                <w:b/>
                <w:bCs/>
                <w:sz w:val="20"/>
                <w:szCs w:val="20"/>
                <w:lang w:bidi="he-IL"/>
              </w:rPr>
            </w:pPr>
            <w:r w:rsidRPr="00376FD0">
              <w:rPr>
                <w:b/>
                <w:bCs/>
                <w:sz w:val="20"/>
                <w:szCs w:val="20"/>
                <w:rtl/>
                <w:lang w:bidi="he-IL"/>
              </w:rPr>
              <w:t>החדשה</w:t>
            </w:r>
            <w:r w:rsidRPr="00376FD0">
              <w:rPr>
                <w:b/>
                <w:bCs/>
                <w:color w:val="FFFFFF" w:themeColor="background1"/>
                <w:sz w:val="20"/>
                <w:szCs w:val="20"/>
                <w:lang w:bidi="he-IL"/>
              </w:rPr>
              <w:t>:</w:t>
            </w:r>
          </w:p>
        </w:tc>
        <w:tc>
          <w:tcPr>
            <w:tcW w:w="3780" w:type="dxa"/>
            <w:tcBorders>
              <w:top w:val="single" w:sz="4" w:space="0" w:color="auto"/>
            </w:tcBorders>
          </w:tcPr>
          <w:p w:rsidR="002F64BB" w:rsidRPr="002F64BB" w:rsidRDefault="006177A7" w:rsidP="00B046B8">
            <w:pPr>
              <w:tabs>
                <w:tab w:val="left" w:pos="1080"/>
              </w:tabs>
              <w:rPr>
                <w:noProof/>
                <w:sz w:val="20"/>
                <w:szCs w:val="20"/>
                <w:lang w:eastAsia="zh-TW"/>
              </w:rPr>
            </w:pPr>
            <w:r w:rsidRPr="006177A7">
              <w:rPr>
                <w:noProof/>
                <w:sz w:val="20"/>
                <w:szCs w:val="20"/>
                <w:lang w:eastAsia="zh-TW"/>
              </w:rPr>
              <w:t>Deut</w:t>
            </w:r>
            <w:r>
              <w:rPr>
                <w:noProof/>
                <w:sz w:val="20"/>
                <w:szCs w:val="20"/>
                <w:lang w:eastAsia="zh-TW"/>
              </w:rPr>
              <w:t>eronomy</w:t>
            </w:r>
            <w:r w:rsidRPr="006177A7">
              <w:rPr>
                <w:noProof/>
                <w:sz w:val="20"/>
                <w:szCs w:val="20"/>
                <w:lang w:eastAsia="zh-TW"/>
              </w:rPr>
              <w:t xml:space="preserve"> </w:t>
            </w:r>
            <w:r w:rsidR="00C363DC" w:rsidRPr="00C363DC">
              <w:rPr>
                <w:noProof/>
                <w:sz w:val="20"/>
                <w:szCs w:val="20"/>
                <w:lang w:eastAsia="zh-TW"/>
              </w:rPr>
              <w:t>16:18-21:9</w:t>
            </w:r>
          </w:p>
          <w:p w:rsidR="002F1F8D" w:rsidRPr="002F1F8D" w:rsidRDefault="006177A7" w:rsidP="00FC1F58">
            <w:pPr>
              <w:tabs>
                <w:tab w:val="left" w:pos="1080"/>
              </w:tabs>
              <w:rPr>
                <w:bCs/>
                <w:sz w:val="20"/>
                <w:szCs w:val="20"/>
              </w:rPr>
            </w:pPr>
            <w:r w:rsidRPr="006177A7">
              <w:rPr>
                <w:noProof/>
                <w:sz w:val="20"/>
                <w:szCs w:val="20"/>
                <w:lang w:eastAsia="zh-TW"/>
              </w:rPr>
              <w:t>Isa</w:t>
            </w:r>
            <w:r>
              <w:rPr>
                <w:noProof/>
                <w:sz w:val="20"/>
                <w:szCs w:val="20"/>
                <w:lang w:eastAsia="zh-TW"/>
              </w:rPr>
              <w:t>iah</w:t>
            </w:r>
            <w:r w:rsidRPr="006177A7">
              <w:rPr>
                <w:noProof/>
                <w:sz w:val="20"/>
                <w:szCs w:val="20"/>
                <w:lang w:eastAsia="zh-TW"/>
              </w:rPr>
              <w:t xml:space="preserve"> </w:t>
            </w:r>
            <w:r w:rsidR="00C363DC" w:rsidRPr="00C363DC">
              <w:rPr>
                <w:noProof/>
                <w:sz w:val="20"/>
                <w:szCs w:val="20"/>
                <w:lang w:eastAsia="zh-TW"/>
              </w:rPr>
              <w:t>51:12-52:12</w:t>
            </w:r>
            <w:r w:rsidR="00BB671B" w:rsidRPr="00F3072E">
              <w:rPr>
                <w:sz w:val="20"/>
                <w:szCs w:val="20"/>
              </w:rPr>
              <w:br/>
            </w:r>
            <w:r w:rsidR="00965B01" w:rsidRPr="00965B01">
              <w:rPr>
                <w:sz w:val="20"/>
                <w:szCs w:val="20"/>
                <w:lang w:val="en-AU"/>
              </w:rPr>
              <w:t>J</w:t>
            </w:r>
            <w:r w:rsidR="00965B01">
              <w:rPr>
                <w:sz w:val="20"/>
                <w:szCs w:val="20"/>
                <w:lang w:val="en-AU"/>
              </w:rPr>
              <w:t>oh</w:t>
            </w:r>
            <w:r w:rsidR="00C363DC">
              <w:rPr>
                <w:sz w:val="20"/>
                <w:szCs w:val="20"/>
                <w:lang w:val="en-AU"/>
              </w:rPr>
              <w:t>n</w:t>
            </w:r>
            <w:r w:rsidR="00C363DC" w:rsidRPr="00C363DC">
              <w:rPr>
                <w:sz w:val="20"/>
                <w:szCs w:val="20"/>
                <w:lang w:val="en-AU"/>
              </w:rPr>
              <w:t xml:space="preserve"> 1:19-27 Acts 3:22-23</w:t>
            </w:r>
          </w:p>
        </w:tc>
      </w:tr>
    </w:tbl>
    <w:p w:rsidR="00CF610A" w:rsidRPr="00223D43" w:rsidRDefault="00CF610A" w:rsidP="00764417">
      <w:pPr>
        <w:jc w:val="both"/>
        <w:rPr>
          <w:sz w:val="16"/>
          <w:szCs w:val="16"/>
          <w:lang w:bidi="he-IL"/>
        </w:rPr>
      </w:pPr>
    </w:p>
    <w:p w:rsidR="005F6227" w:rsidRPr="00223D43" w:rsidRDefault="00332ECA" w:rsidP="00223D43">
      <w:pPr>
        <w:ind w:firstLine="720"/>
        <w:jc w:val="both"/>
      </w:pPr>
      <w:r>
        <w:t xml:space="preserve">The passages I chose to study this week from the parsha </w:t>
      </w:r>
      <w:r w:rsidR="00223D43">
        <w:t>(</w:t>
      </w:r>
      <w:r w:rsidR="0096140C" w:rsidRPr="00223D43">
        <w:rPr>
          <w:i/>
          <w:color w:val="C00000"/>
        </w:rPr>
        <w:t>Devarim / Deuteronomy 19:14-21:9</w:t>
      </w:r>
      <w:r w:rsidR="00223D43">
        <w:t xml:space="preserve">) </w:t>
      </w:r>
      <w:r>
        <w:t xml:space="preserve">speak on the heart of </w:t>
      </w:r>
      <w:r w:rsidR="00223D43">
        <w:t xml:space="preserve">the men who </w:t>
      </w:r>
      <w:r w:rsidR="00F01F5D">
        <w:t xml:space="preserve">are </w:t>
      </w:r>
      <w:r w:rsidR="00223D43">
        <w:t>go</w:t>
      </w:r>
      <w:r w:rsidR="00F01F5D">
        <w:t>ing</w:t>
      </w:r>
      <w:r w:rsidR="00223D43">
        <w:t xml:space="preserve"> out to battle against their enemies.  Moshe speaks to the men about being afraid of war with their enemies in  </w:t>
      </w:r>
      <w:r w:rsidR="00223D43" w:rsidRPr="00223D43">
        <w:rPr>
          <w:i/>
          <w:color w:val="C00000"/>
          <w:sz w:val="20"/>
          <w:szCs w:val="20"/>
        </w:rPr>
        <w:t>Deuteronomy / Devarim 20:3-4 Do not be afraid, or panic, or tremble before them, for the Lord your God is the one who goes with you, to fight for you against your enemies, to save you.' (NASB)</w:t>
      </w:r>
      <w:r w:rsidR="00223D43">
        <w:t xml:space="preserve"> </w:t>
      </w:r>
      <w:r w:rsidR="00223D43" w:rsidRPr="00223D43">
        <w:t xml:space="preserve"> </w:t>
      </w:r>
      <w:r w:rsidR="00223D43">
        <w:t xml:space="preserve">Additionally, the men who have not dedicated their </w:t>
      </w:r>
      <w:r>
        <w:t>home</w:t>
      </w:r>
      <w:r w:rsidR="00223D43">
        <w:t xml:space="preserve">, their vineyard, and one who may be engaged </w:t>
      </w:r>
      <w:r w:rsidR="004448C8">
        <w:t xml:space="preserve">(betrothed) </w:t>
      </w:r>
      <w:r w:rsidR="00223D43">
        <w:t xml:space="preserve">should return home and do those things less another man would come </w:t>
      </w:r>
      <w:r>
        <w:t>if he were to die</w:t>
      </w:r>
      <w:r w:rsidR="00223D43">
        <w:t xml:space="preserve"> in battle.  </w:t>
      </w:r>
      <w:r>
        <w:t>Also, i</w:t>
      </w:r>
      <w:r w:rsidR="00223D43">
        <w:t xml:space="preserve">t is interesting that even the man who is afraid may return to his house so that he will not cause the heart of his brothers to faint like his.  </w:t>
      </w:r>
    </w:p>
    <w:p w:rsidR="00F927DD" w:rsidRPr="00223D43" w:rsidRDefault="005A7310" w:rsidP="005A7310">
      <w:pPr>
        <w:jc w:val="right"/>
        <w:rPr>
          <w:b/>
          <w:bCs/>
          <w:sz w:val="42"/>
          <w:szCs w:val="42"/>
          <w:lang w:bidi="he-IL"/>
        </w:rPr>
      </w:pPr>
      <w:r w:rsidRPr="00223D43">
        <w:rPr>
          <w:b/>
          <w:bCs/>
          <w:sz w:val="42"/>
          <w:szCs w:val="42"/>
        </w:rPr>
        <w:t xml:space="preserve">20:1-8 </w:t>
      </w:r>
      <w:r w:rsidRPr="00223D43">
        <w:rPr>
          <w:rFonts w:hint="cs"/>
          <w:b/>
          <w:bCs/>
          <w:sz w:val="42"/>
          <w:szCs w:val="42"/>
          <w:rtl/>
          <w:lang w:bidi="he-IL"/>
        </w:rPr>
        <w:t>דברים</w:t>
      </w:r>
      <w:r w:rsidRPr="00223D43">
        <w:rPr>
          <w:b/>
          <w:bCs/>
          <w:sz w:val="42"/>
          <w:szCs w:val="42"/>
          <w:lang w:bidi="he-IL"/>
        </w:rPr>
        <w:tab/>
      </w:r>
      <w:r w:rsidR="00223D43">
        <w:rPr>
          <w:b/>
          <w:bCs/>
          <w:sz w:val="42"/>
          <w:szCs w:val="42"/>
          <w:lang w:bidi="he-IL"/>
        </w:rPr>
        <w:tab/>
      </w:r>
    </w:p>
    <w:p w:rsidR="00F927DD" w:rsidRDefault="00E322F1" w:rsidP="00764417">
      <w:pPr>
        <w:jc w:val="both"/>
      </w:pPr>
      <w:r>
        <w:rPr>
          <w:noProof/>
        </w:rPr>
        <w:pict>
          <v:roundrect id="_x0000_s1028" style="position:absolute;left:0;text-align:left;margin-left:34.5pt;margin-top:59.8pt;width:316.5pt;height:58.5pt;z-index:251661312" arcsize="10923f" filled="f" fillcolor="#c0504d [3205]" strokecolor="#c00000" strokeweight="1.5pt">
            <v:shadow on="t" type="perspective" color="#622423 [1605]" opacity=".5" offset="1pt" offset2="-1pt"/>
          </v:roundrect>
        </w:pict>
      </w:r>
      <w:r w:rsidR="00BD4DF7">
        <w:rPr>
          <w:noProof/>
          <w:lang w:bidi="he-IL"/>
        </w:rPr>
        <w:drawing>
          <wp:inline distT="0" distB="0" distL="0" distR="0">
            <wp:extent cx="5030028" cy="127220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t="69609" b="14343"/>
                    <a:stretch>
                      <a:fillRect/>
                    </a:stretch>
                  </pic:blipFill>
                  <pic:spPr bwMode="auto">
                    <a:xfrm>
                      <a:off x="0" y="0"/>
                      <a:ext cx="5030028" cy="1272209"/>
                    </a:xfrm>
                    <a:prstGeom prst="rect">
                      <a:avLst/>
                    </a:prstGeom>
                    <a:noFill/>
                    <a:ln w="9525">
                      <a:noFill/>
                      <a:miter lim="800000"/>
                      <a:headEnd/>
                      <a:tailEnd/>
                    </a:ln>
                  </pic:spPr>
                </pic:pic>
              </a:graphicData>
            </a:graphic>
          </wp:inline>
        </w:drawing>
      </w:r>
    </w:p>
    <w:p w:rsidR="00F927DD" w:rsidRDefault="00BD4DF7" w:rsidP="00764417">
      <w:pPr>
        <w:jc w:val="both"/>
      </w:pPr>
      <w:r>
        <w:rPr>
          <w:noProof/>
          <w:lang w:bidi="he-IL"/>
        </w:rPr>
        <w:drawing>
          <wp:inline distT="0" distB="0" distL="0" distR="0">
            <wp:extent cx="5030028" cy="2798859"/>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t="5690" b="59170"/>
                    <a:stretch>
                      <a:fillRect/>
                    </a:stretch>
                  </pic:blipFill>
                  <pic:spPr bwMode="auto">
                    <a:xfrm>
                      <a:off x="0" y="0"/>
                      <a:ext cx="5030028" cy="2798859"/>
                    </a:xfrm>
                    <a:prstGeom prst="rect">
                      <a:avLst/>
                    </a:prstGeom>
                    <a:noFill/>
                    <a:ln w="9525">
                      <a:noFill/>
                      <a:miter lim="800000"/>
                      <a:headEnd/>
                      <a:tailEnd/>
                    </a:ln>
                  </pic:spPr>
                </pic:pic>
              </a:graphicData>
            </a:graphic>
          </wp:inline>
        </w:drawing>
      </w:r>
    </w:p>
    <w:p w:rsidR="00F927DD" w:rsidRDefault="00C305CE" w:rsidP="00764417">
      <w:pPr>
        <w:jc w:val="both"/>
      </w:pPr>
      <w:r>
        <w:lastRenderedPageBreak/>
        <w:t xml:space="preserve">Why do you think that it is so important to address these things prior to going to war with </w:t>
      </w:r>
      <w:r w:rsidR="00332ECA">
        <w:t>the enemy</w:t>
      </w:r>
      <w:r>
        <w:t xml:space="preserve">?  The call to war against </w:t>
      </w:r>
      <w:r w:rsidR="00332ECA">
        <w:t>the enemy</w:t>
      </w:r>
      <w:r>
        <w:t xml:space="preserve"> requires </w:t>
      </w:r>
      <w:r w:rsidR="00332ECA">
        <w:t>a hear</w:t>
      </w:r>
      <w:r w:rsidR="004448C8">
        <w:t>t</w:t>
      </w:r>
      <w:r w:rsidR="00332ECA">
        <w:t xml:space="preserve"> that is dedicated 100% to the battle that lies ahead.</w:t>
      </w:r>
      <w:r>
        <w:t xml:space="preserve">  If </w:t>
      </w:r>
      <w:r w:rsidR="00332ECA">
        <w:t>a</w:t>
      </w:r>
      <w:r>
        <w:t xml:space="preserve"> m</w:t>
      </w:r>
      <w:r w:rsidR="00332ECA">
        <w:t>a</w:t>
      </w:r>
      <w:r>
        <w:t>n ha</w:t>
      </w:r>
      <w:r w:rsidR="004448C8">
        <w:t>s</w:t>
      </w:r>
      <w:r>
        <w:t xml:space="preserve"> some unfinished business, these things </w:t>
      </w:r>
      <w:r w:rsidR="00F01F5D">
        <w:t xml:space="preserve">may </w:t>
      </w:r>
      <w:r w:rsidR="00B23D27">
        <w:t>weight (</w:t>
      </w:r>
      <w:r w:rsidR="00F01F5D">
        <w:t>lay</w:t>
      </w:r>
      <w:r w:rsidR="00B23D27">
        <w:t>)</w:t>
      </w:r>
      <w:r>
        <w:t xml:space="preserve"> upon </w:t>
      </w:r>
      <w:r w:rsidR="00332ECA">
        <w:t>his heart</w:t>
      </w:r>
      <w:r>
        <w:t xml:space="preserve"> </w:t>
      </w:r>
      <w:r w:rsidR="00332ECA">
        <w:t xml:space="preserve">resulting in the possibility that </w:t>
      </w:r>
      <w:r w:rsidR="004448C8">
        <w:t xml:space="preserve">he </w:t>
      </w:r>
      <w:r>
        <w:t xml:space="preserve">would not </w:t>
      </w:r>
      <w:r w:rsidR="00F01F5D">
        <w:t>be</w:t>
      </w:r>
      <w:r>
        <w:t xml:space="preserve"> fully </w:t>
      </w:r>
      <w:r w:rsidR="00332ECA">
        <w:t>dedicated to the task at hand to defeat</w:t>
      </w:r>
      <w:r>
        <w:t xml:space="preserve"> the enemy.  </w:t>
      </w:r>
      <w:r w:rsidR="00332ECA">
        <w:t xml:space="preserve">I believe there is a parallel application here for us today.  </w:t>
      </w:r>
      <w:r>
        <w:t xml:space="preserve">If we are supposed to believe, with sincere repentance (returning to God), we must do so </w:t>
      </w:r>
      <w:r w:rsidR="00332ECA">
        <w:t xml:space="preserve">whole heartedly </w:t>
      </w:r>
      <w:r>
        <w:t xml:space="preserve">without looking back and longing for the life we had before we had come to Yeshua in faith.  </w:t>
      </w:r>
    </w:p>
    <w:p w:rsidR="00F927DD" w:rsidRDefault="00C305CE" w:rsidP="00764417">
      <w:pPr>
        <w:jc w:val="both"/>
      </w:pPr>
      <w:r>
        <w:tab/>
      </w:r>
      <w:r w:rsidR="00F01F5D">
        <w:t>The scriptures this week should cause us to si</w:t>
      </w:r>
      <w:r w:rsidR="00332ECA">
        <w:t xml:space="preserve">t down and seriously </w:t>
      </w:r>
      <w:r w:rsidR="00F01F5D">
        <w:t>think about our liv</w:t>
      </w:r>
      <w:r w:rsidR="00332ECA">
        <w:t>e</w:t>
      </w:r>
      <w:r w:rsidR="00F01F5D">
        <w:t>s.</w:t>
      </w:r>
      <w:r w:rsidR="004448C8">
        <w:t xml:space="preserve"> </w:t>
      </w:r>
      <w:r w:rsidR="00332ECA">
        <w:t xml:space="preserve"> </w:t>
      </w:r>
      <w:r w:rsidR="00F01F5D">
        <w:t>Do y</w:t>
      </w:r>
      <w:r w:rsidR="00332ECA">
        <w:t>our day to day activities</w:t>
      </w:r>
      <w:r w:rsidR="004448C8">
        <w:t xml:space="preserve"> </w:t>
      </w:r>
      <w:r w:rsidR="00F01F5D">
        <w:t xml:space="preserve">line up </w:t>
      </w:r>
      <w:r w:rsidR="004448C8">
        <w:t>with regard to</w:t>
      </w:r>
      <w:r w:rsidR="00332ECA">
        <w:t xml:space="preserve"> your relationship with the Lord?  Have you thought about </w:t>
      </w:r>
      <w:r w:rsidR="004448C8">
        <w:t>this that</w:t>
      </w:r>
      <w:r>
        <w:t xml:space="preserve"> today </w:t>
      </w:r>
      <w:r w:rsidR="004448C8">
        <w:t>it is very easy to</w:t>
      </w:r>
      <w:r w:rsidR="00332ECA">
        <w:t xml:space="preserve"> </w:t>
      </w:r>
      <w:r>
        <w:t xml:space="preserve">live out </w:t>
      </w:r>
      <w:r w:rsidR="004448C8">
        <w:t>our</w:t>
      </w:r>
      <w:r>
        <w:t xml:space="preserve"> lives without much if any concern for the eternal consequences of </w:t>
      </w:r>
      <w:r w:rsidR="004448C8">
        <w:t>our</w:t>
      </w:r>
      <w:r>
        <w:t xml:space="preserve"> sin</w:t>
      </w:r>
      <w:r w:rsidR="00332ECA">
        <w:t>s</w:t>
      </w:r>
      <w:r w:rsidR="004448C8">
        <w:t>?</w:t>
      </w:r>
      <w:r>
        <w:t xml:space="preserve">  </w:t>
      </w:r>
      <w:r w:rsidR="004448C8">
        <w:t xml:space="preserve">Yisrael was faced with the reality of war and the possibility of dying.  In the same way, but not necessarily by the cause of war, death may come without warning for us today.  Keeping this in mind, while reading this week’s parsha, </w:t>
      </w:r>
      <w:r w:rsidR="00332ECA">
        <w:t>I have asked of myself; do I live without much concern about sin by what I see, what I say, what I think, and what I do?  Has t</w:t>
      </w:r>
      <w:r>
        <w:t xml:space="preserve">he need to see Yeshua’s death as the means by which God’s justice is satisfied been diminished as the doctrine of “easy grace” has been taught in our times.  </w:t>
      </w:r>
      <w:r w:rsidR="00332ECA">
        <w:t xml:space="preserve">I use the phrase “easy grace” because the consequences of sin are not </w:t>
      </w:r>
      <w:r w:rsidR="004448C8">
        <w:t>emphasized so much today</w:t>
      </w:r>
      <w:r w:rsidR="00332ECA">
        <w:t xml:space="preserve"> with respect to living a life of holine</w:t>
      </w:r>
      <w:r w:rsidR="00F01F5D">
        <w:t>ss and righteousness before God that is</w:t>
      </w:r>
      <w:r w:rsidR="00332ECA">
        <w:t xml:space="preserve"> </w:t>
      </w:r>
      <w:r w:rsidR="004448C8">
        <w:t>coupled with</w:t>
      </w:r>
      <w:r w:rsidR="00332ECA">
        <w:t xml:space="preserve"> our need for </w:t>
      </w:r>
      <w:r w:rsidR="004448C8">
        <w:t>salvation</w:t>
      </w:r>
      <w:r w:rsidR="00332ECA">
        <w:t xml:space="preserve">.  </w:t>
      </w:r>
      <w:r>
        <w:t xml:space="preserve">In </w:t>
      </w:r>
      <w:r w:rsidRPr="00C305CE">
        <w:rPr>
          <w:i/>
          <w:color w:val="C00000"/>
        </w:rPr>
        <w:t>Romans 6:1</w:t>
      </w:r>
      <w:r>
        <w:t xml:space="preserve"> Paul said </w:t>
      </w:r>
      <w:r w:rsidRPr="00C305CE">
        <w:rPr>
          <w:i/>
          <w:color w:val="C00000"/>
        </w:rPr>
        <w:t>“Shall we continue to sin that grace may abound?  May it never be!”</w:t>
      </w:r>
      <w:r>
        <w:t xml:space="preserve">  The hatred of sin as far as Paul was concerned is proof that one is truly born new, born again.  T</w:t>
      </w:r>
      <w:r w:rsidR="004448C8">
        <w:t>he</w:t>
      </w:r>
      <w:r>
        <w:t xml:space="preserve"> one </w:t>
      </w:r>
      <w:r w:rsidR="004448C8">
        <w:t xml:space="preserve">that </w:t>
      </w:r>
      <w:r>
        <w:t xml:space="preserve">has truly come under the blood of the lamb </w:t>
      </w:r>
      <w:r w:rsidR="004448C8">
        <w:t>is</w:t>
      </w:r>
      <w:r>
        <w:t xml:space="preserve"> healed and cleansed of sin.  To be numb to sin or to be unconcerned about it is simply not the perspective of </w:t>
      </w:r>
      <w:r w:rsidR="00332ECA">
        <w:t>a</w:t>
      </w:r>
      <w:r>
        <w:t xml:space="preserve"> </w:t>
      </w:r>
      <w:r w:rsidR="00E038D4">
        <w:t xml:space="preserve">true </w:t>
      </w:r>
      <w:r>
        <w:t xml:space="preserve">believer.  It is a false hope that one can think that it is possible to live in unrighteousness and then hope that </w:t>
      </w:r>
      <w:r w:rsidR="00E038D4">
        <w:t>on</w:t>
      </w:r>
      <w:r>
        <w:t xml:space="preserve"> the Day of Judgment God’s grace will overcome God’s justice.  </w:t>
      </w:r>
    </w:p>
    <w:p w:rsidR="00332ECA" w:rsidRDefault="00332ECA" w:rsidP="00332ECA">
      <w:pPr>
        <w:ind w:firstLine="720"/>
        <w:jc w:val="both"/>
      </w:pPr>
      <w:r>
        <w:t xml:space="preserve">Once we have come to receive the gift of salvation, there is a change within us that results in our both loving God’s righteous ways, and striving through the power He provides to walk in them.  Righteousness becomes our way of life because God has transformed us and therefore we strive to live righteously.  This is the work of God’s Spirit in our lives.  Yeshua </w:t>
      </w:r>
      <w:r w:rsidR="004448C8">
        <w:t>spoke</w:t>
      </w:r>
      <w:r>
        <w:t xml:space="preserve"> about the Ruach HaKodesh (Holy Spirit) in </w:t>
      </w:r>
      <w:r w:rsidRPr="00F01F5D">
        <w:rPr>
          <w:i/>
          <w:color w:val="C00000"/>
        </w:rPr>
        <w:t>John</w:t>
      </w:r>
      <w:r>
        <w:t xml:space="preserve"> chapter </w:t>
      </w:r>
      <w:r w:rsidRPr="00332ECA">
        <w:rPr>
          <w:i/>
          <w:color w:val="C00000"/>
        </w:rPr>
        <w:t>7</w:t>
      </w:r>
      <w:r w:rsidR="004448C8">
        <w:t xml:space="preserve"> saying that the Spirit will be as a river of living waters flowing within us.</w:t>
      </w:r>
      <w:r>
        <w:t xml:space="preserve">  </w:t>
      </w:r>
    </w:p>
    <w:p w:rsidR="00F927DD" w:rsidRDefault="00F927DD" w:rsidP="00764417">
      <w:pPr>
        <w:jc w:val="both"/>
      </w:pPr>
    </w:p>
    <w:p w:rsidR="00223D43" w:rsidRPr="001F07AF" w:rsidRDefault="00223D43" w:rsidP="00223D43">
      <w:pPr>
        <w:ind w:left="720"/>
        <w:jc w:val="both"/>
        <w:rPr>
          <w:b/>
          <w:bCs/>
          <w:i/>
          <w:iCs/>
          <w:color w:val="C00000"/>
        </w:rPr>
      </w:pPr>
      <w:r w:rsidRPr="001F07AF">
        <w:rPr>
          <w:b/>
          <w:bCs/>
          <w:i/>
          <w:iCs/>
          <w:color w:val="C00000"/>
        </w:rPr>
        <w:t>John 7:37-52</w:t>
      </w:r>
    </w:p>
    <w:p w:rsidR="00223D43" w:rsidRPr="001F07AF" w:rsidRDefault="00223D43" w:rsidP="00223D43">
      <w:pPr>
        <w:ind w:left="720"/>
        <w:jc w:val="both"/>
        <w:rPr>
          <w:i/>
          <w:iCs/>
          <w:color w:val="C00000"/>
        </w:rPr>
      </w:pPr>
      <w:r w:rsidRPr="001F07AF">
        <w:rPr>
          <w:i/>
          <w:iCs/>
          <w:color w:val="C00000"/>
        </w:rPr>
        <w:t xml:space="preserve">7:37 Now on the last day, the great day of the feast, Jesus stood and cried out, saying, </w:t>
      </w:r>
      <w:bookmarkStart w:id="2" w:name="OLE_LINK13"/>
      <w:bookmarkStart w:id="3" w:name="OLE_LINK14"/>
      <w:r w:rsidRPr="001F07AF">
        <w:rPr>
          <w:i/>
          <w:iCs/>
          <w:color w:val="C00000"/>
        </w:rPr>
        <w:t xml:space="preserve">‘If anyone is thirsty, let him come to Me and drink.  </w:t>
      </w:r>
      <w:bookmarkEnd w:id="2"/>
      <w:bookmarkEnd w:id="3"/>
      <w:r w:rsidRPr="001F07AF">
        <w:rPr>
          <w:i/>
          <w:iCs/>
          <w:color w:val="C00000"/>
        </w:rPr>
        <w:t xml:space="preserve">7:38 ‘He who believes in Me, as the Scripture said, 'From his innermost being will flow rivers of living water.'‘  7:39 But this He spoke of the Spirit, whom those who believed in Him were to receive; for the Spirit was not yet given, because Jesus was not yet glorified.  7:40 Some of the people therefore, when they heard these words, were saying, ‘This certainly is the Prophet.’  7:41 Others were saying, ‘This is the Christ.’ Still others were saying, ‘Surely the Christ is not going to come from Galilee, is He?  7:42 ‘Has not the Scripture said that the Christ comes from the descendants of David, and from Bethlehem, the village where David was?’  7:43 So a </w:t>
      </w:r>
      <w:r w:rsidRPr="001F07AF">
        <w:rPr>
          <w:i/>
          <w:iCs/>
          <w:color w:val="C00000"/>
        </w:rPr>
        <w:lastRenderedPageBreak/>
        <w:t>division occurred in the crowd because of Him.  7:44 Some of them wanted to seize Him, but no one laid hands on Him.  7:45 The officers then came to the chief priests and Pharisees, and they said to them, ‘Why did you not bring Him?’  7:46 The officers answered, ‘Never has a man spoken the way this man speaks.’  7:47 The Pharisees then answered them, ‘You have not also been led astray, have you?  7:48 ‘No one of the rulers or Pharisees has believed in Him, has he?  7:49 ‘But this crowd which does not know the Law is accursed.’  7:50 Nicodemus (he who came to Him before, being one of them) said to them,  7:51 ‘Our Law does not judge a man unless it first hears from him and knows what he is doing, does it?’  7:52 They answered him, ‘You are not also from Galilee, are you? Search, and see that no prophet arises out of Galilee.’ (NASB)</w:t>
      </w:r>
    </w:p>
    <w:p w:rsidR="00223D43" w:rsidRDefault="00223D43" w:rsidP="00223D43">
      <w:pPr>
        <w:jc w:val="both"/>
      </w:pPr>
    </w:p>
    <w:p w:rsidR="00F927DD" w:rsidRDefault="0046695E" w:rsidP="00764417">
      <w:pPr>
        <w:jc w:val="both"/>
      </w:pPr>
      <w:r>
        <w:t xml:space="preserve">According to </w:t>
      </w:r>
      <w:r w:rsidRPr="0046695E">
        <w:rPr>
          <w:i/>
          <w:color w:val="C00000"/>
        </w:rPr>
        <w:t>John 7:37</w:t>
      </w:r>
      <w:r>
        <w:t xml:space="preserve">, Yeshua said these words during the last day of the great feast.  According to the </w:t>
      </w:r>
      <w:r w:rsidRPr="0046695E">
        <w:rPr>
          <w:i/>
          <w:color w:val="0070C0"/>
        </w:rPr>
        <w:t>Mishnah Sukka 4:9</w:t>
      </w:r>
      <w:r>
        <w:t xml:space="preserve">, each day of the feast involved a procession to the pool of </w:t>
      </w:r>
      <w:r w:rsidR="004448C8">
        <w:t>Siloam</w:t>
      </w:r>
      <w:r>
        <w:t xml:space="preserve"> to draw water.  The water was then taken to the temple and poured out upon the altar as a libation </w:t>
      </w:r>
      <w:r w:rsidR="004448C8">
        <w:t xml:space="preserve">(a drink </w:t>
      </w:r>
      <w:r>
        <w:t>offering</w:t>
      </w:r>
      <w:r w:rsidR="004448C8">
        <w:t>)</w:t>
      </w:r>
      <w:r>
        <w:t xml:space="preserve"> at the morning korban </w:t>
      </w:r>
      <w:r w:rsidR="00E038D4">
        <w:t>service</w:t>
      </w:r>
      <w:r>
        <w:t xml:space="preserve">.  This was a great time of joy and at that time this joy was associated with </w:t>
      </w:r>
      <w:r w:rsidR="00E038D4" w:rsidRPr="00E038D4">
        <w:rPr>
          <w:i/>
          <w:color w:val="C00000"/>
        </w:rPr>
        <w:t xml:space="preserve">Yeshayahu / </w:t>
      </w:r>
      <w:r w:rsidRPr="00E038D4">
        <w:rPr>
          <w:i/>
          <w:color w:val="C00000"/>
        </w:rPr>
        <w:t>Isaiah</w:t>
      </w:r>
      <w:r w:rsidRPr="0046695E">
        <w:rPr>
          <w:i/>
          <w:color w:val="C00000"/>
        </w:rPr>
        <w:t xml:space="preserve"> 12:3 Therefore you will joyously draw water </w:t>
      </w:r>
      <w:r w:rsidR="00E038D4">
        <w:rPr>
          <w:i/>
          <w:color w:val="C00000"/>
        </w:rPr>
        <w:t>f</w:t>
      </w:r>
      <w:r w:rsidRPr="0046695E">
        <w:rPr>
          <w:i/>
          <w:color w:val="C00000"/>
        </w:rPr>
        <w:t>rom the springs of salvation. (NASB)</w:t>
      </w:r>
      <w:r>
        <w:t xml:space="preserve">  At this point it is believed that Yeshua spoke to the cro</w:t>
      </w:r>
      <w:r w:rsidR="004448C8">
        <w:t>w</w:t>
      </w:r>
      <w:r>
        <w:t xml:space="preserve">d that </w:t>
      </w:r>
      <w:r w:rsidRPr="001F07AF">
        <w:rPr>
          <w:i/>
          <w:iCs/>
          <w:color w:val="C00000"/>
        </w:rPr>
        <w:t>‘If anyone is thirsty, let him come to Me and drink.</w:t>
      </w:r>
      <w:r>
        <w:rPr>
          <w:i/>
          <w:iCs/>
          <w:color w:val="C00000"/>
        </w:rPr>
        <w:t>’</w:t>
      </w:r>
      <w:r>
        <w:t xml:space="preserve"> in </w:t>
      </w:r>
      <w:r w:rsidRPr="0046695E">
        <w:rPr>
          <w:i/>
          <w:color w:val="C00000"/>
        </w:rPr>
        <w:t>John 7:37</w:t>
      </w:r>
      <w:r>
        <w:t xml:space="preserve">.  </w:t>
      </w:r>
      <w:r w:rsidR="00712CBB" w:rsidRPr="00712CBB">
        <w:t xml:space="preserve">‘What </w:t>
      </w:r>
      <w:r w:rsidR="00F01F5D">
        <w:t>Yeshua</w:t>
      </w:r>
      <w:r w:rsidR="00712CBB" w:rsidRPr="00712CBB">
        <w:t xml:space="preserve"> offers is the fulfillment of the very things they were celebrating. Here </w:t>
      </w:r>
      <w:r w:rsidR="00F01F5D">
        <w:t>Yeshua</w:t>
      </w:r>
      <w:r w:rsidR="00712CBB" w:rsidRPr="00712CBB">
        <w:t xml:space="preserve"> is repeating the </w:t>
      </w:r>
      <w:r w:rsidR="00F01F5D">
        <w:t>call</w:t>
      </w:r>
      <w:r w:rsidR="00712CBB" w:rsidRPr="00712CBB">
        <w:t xml:space="preserve"> of </w:t>
      </w:r>
      <w:r w:rsidR="00F01F5D">
        <w:t>our</w:t>
      </w:r>
      <w:r w:rsidR="00712CBB" w:rsidRPr="00712CBB">
        <w:t xml:space="preserve"> Father</w:t>
      </w:r>
      <w:r w:rsidR="00F01F5D">
        <w:t xml:space="preserve"> in Heaven</w:t>
      </w:r>
      <w:r w:rsidR="00712CBB" w:rsidRPr="00712CBB">
        <w:t xml:space="preserve">, </w:t>
      </w:r>
      <w:r w:rsidR="00712CBB" w:rsidRPr="00F01F5D">
        <w:rPr>
          <w:i/>
          <w:color w:val="C00000"/>
        </w:rPr>
        <w:t>"Come, all you who are thirsty, come to the waters"</w:t>
      </w:r>
      <w:r w:rsidR="00712CBB" w:rsidRPr="00712CBB">
        <w:t xml:space="preserve"> (</w:t>
      </w:r>
      <w:r w:rsidR="00F01F5D" w:rsidRPr="00F01F5D">
        <w:rPr>
          <w:i/>
          <w:color w:val="C00000"/>
        </w:rPr>
        <w:t xml:space="preserve">Yeshayahu / </w:t>
      </w:r>
      <w:r w:rsidR="00712CBB" w:rsidRPr="00F01F5D">
        <w:rPr>
          <w:i/>
          <w:color w:val="C00000"/>
        </w:rPr>
        <w:t>Is</w:t>
      </w:r>
      <w:r w:rsidR="00F01F5D" w:rsidRPr="00F01F5D">
        <w:rPr>
          <w:i/>
          <w:color w:val="C00000"/>
        </w:rPr>
        <w:t>aiah</w:t>
      </w:r>
      <w:r w:rsidR="00712CBB" w:rsidRPr="00F01F5D">
        <w:rPr>
          <w:i/>
          <w:color w:val="C00000"/>
        </w:rPr>
        <w:t xml:space="preserve"> 55:1</w:t>
      </w:r>
      <w:r w:rsidR="00712CBB" w:rsidRPr="00712CBB">
        <w:t xml:space="preserve">). </w:t>
      </w:r>
      <w:r w:rsidR="00F01F5D">
        <w:t xml:space="preserve"> H</w:t>
      </w:r>
      <w:r w:rsidR="00712CBB" w:rsidRPr="00712CBB">
        <w:t xml:space="preserve">e is fulfilling the role </w:t>
      </w:r>
      <w:r w:rsidR="00F01F5D">
        <w:t>that God has for Him,</w:t>
      </w:r>
      <w:r w:rsidR="00712CBB" w:rsidRPr="00712CBB">
        <w:t xml:space="preserve"> who </w:t>
      </w:r>
      <w:r w:rsidR="00712CBB" w:rsidRPr="00F01F5D">
        <w:rPr>
          <w:i/>
          <w:color w:val="C00000"/>
        </w:rPr>
        <w:t>"will guide them and lead them beside springs of water"</w:t>
      </w:r>
      <w:r w:rsidR="00712CBB" w:rsidRPr="00712CBB">
        <w:t xml:space="preserve"> (</w:t>
      </w:r>
      <w:r w:rsidR="00E038D4" w:rsidRPr="00E038D4">
        <w:rPr>
          <w:i/>
          <w:color w:val="C00000"/>
        </w:rPr>
        <w:t xml:space="preserve">Yeshayahu / </w:t>
      </w:r>
      <w:r w:rsidR="00712CBB" w:rsidRPr="00F01F5D">
        <w:rPr>
          <w:i/>
          <w:color w:val="C00000"/>
        </w:rPr>
        <w:t>Is</w:t>
      </w:r>
      <w:r w:rsidR="00F01F5D" w:rsidRPr="00F01F5D">
        <w:rPr>
          <w:i/>
          <w:color w:val="C00000"/>
        </w:rPr>
        <w:t>aiah</w:t>
      </w:r>
      <w:r w:rsidR="00712CBB" w:rsidRPr="00F01F5D">
        <w:rPr>
          <w:i/>
          <w:color w:val="C00000"/>
        </w:rPr>
        <w:t xml:space="preserve"> 49:10</w:t>
      </w:r>
      <w:r w:rsidR="00712CBB" w:rsidRPr="00712CBB">
        <w:t xml:space="preserve">). </w:t>
      </w:r>
      <w:r w:rsidR="00F01F5D">
        <w:t xml:space="preserve"> Yeshua’s</w:t>
      </w:r>
      <w:r w:rsidR="00712CBB" w:rsidRPr="00712CBB">
        <w:t xml:space="preserve"> offer shows</w:t>
      </w:r>
      <w:r w:rsidR="00F01F5D">
        <w:t xml:space="preserve"> that</w:t>
      </w:r>
      <w:r w:rsidR="00712CBB" w:rsidRPr="00712CBB">
        <w:t xml:space="preserve"> </w:t>
      </w:r>
      <w:r w:rsidR="00F01F5D">
        <w:t>H</w:t>
      </w:r>
      <w:r w:rsidR="00712CBB" w:rsidRPr="00712CBB">
        <w:t xml:space="preserve">e is far more than just a prophet or an agent; here we have </w:t>
      </w:r>
      <w:r w:rsidR="00F01F5D">
        <w:t>the Lord</w:t>
      </w:r>
      <w:r w:rsidR="00712CBB" w:rsidRPr="00712CBB">
        <w:t xml:space="preserve"> offering us </w:t>
      </w:r>
      <w:r w:rsidR="00F01F5D">
        <w:t xml:space="preserve">flowing rivers of </w:t>
      </w:r>
      <w:r w:rsidR="00712CBB" w:rsidRPr="00712CBB">
        <w:t>life.</w:t>
      </w:r>
      <w:r w:rsidR="004448C8">
        <w:t xml:space="preserve">  </w:t>
      </w:r>
    </w:p>
    <w:p w:rsidR="004448C8" w:rsidRDefault="004448C8" w:rsidP="00764417">
      <w:pPr>
        <w:jc w:val="both"/>
      </w:pPr>
      <w:r>
        <w:tab/>
        <w:t xml:space="preserve">Yeshua is offering the Spirit to us as individuals, </w:t>
      </w:r>
      <w:r w:rsidRPr="00F01F5D">
        <w:rPr>
          <w:i/>
          <w:color w:val="C00000"/>
        </w:rPr>
        <w:t>“… if anyone is thirsty, let him come to me and drink …”</w:t>
      </w:r>
      <w:r>
        <w:t xml:space="preserve"> </w:t>
      </w:r>
      <w:r w:rsidRPr="004448C8">
        <w:rPr>
          <w:i/>
          <w:color w:val="C00000"/>
        </w:rPr>
        <w:t>John 7:37</w:t>
      </w:r>
      <w:r>
        <w:t>.  The first requirement is thirst</w:t>
      </w:r>
      <w:r w:rsidR="00E038D4">
        <w:t>;</w:t>
      </w:r>
      <w:r>
        <w:t xml:space="preserve"> everyone is spiritually thirsty, it is something God has placed in our hearts and is also a part of the human condition being separated from God which started in the Garden of Eden.  Our spiritual thirst is what brings us to our relationship with </w:t>
      </w:r>
      <w:r w:rsidR="00F01F5D">
        <w:t>the Lord</w:t>
      </w:r>
      <w:r>
        <w:t xml:space="preserve">.  What do </w:t>
      </w:r>
      <w:r w:rsidR="00F01F5D">
        <w:t>you</w:t>
      </w:r>
      <w:r>
        <w:t xml:space="preserve"> thirst for, what do </w:t>
      </w:r>
      <w:r w:rsidR="00F01F5D">
        <w:t>you</w:t>
      </w:r>
      <w:r>
        <w:t xml:space="preserve"> really desire</w:t>
      </w:r>
      <w:r w:rsidR="00E038D4">
        <w:t xml:space="preserve"> spiritually</w:t>
      </w:r>
      <w:r>
        <w:t>?  Sin is how one seeks to satisfy one’s thirst in something other than God.  The verses for this week has Moshe speaking to the people, the men of war to get their lives in order before entering into the battle because it is of utmost importance to have a heart that is fully dedicated to the task of defeating the enemy.  Yeshua’s invitation</w:t>
      </w:r>
      <w:r w:rsidR="00F01F5D">
        <w:t>,</w:t>
      </w:r>
      <w:r>
        <w:t xml:space="preserve"> </w:t>
      </w:r>
      <w:r w:rsidR="00F01F5D">
        <w:t xml:space="preserve">on the other hand, </w:t>
      </w:r>
      <w:r>
        <w:t xml:space="preserve">did not come with the condition that one’s life </w:t>
      </w:r>
      <w:r w:rsidR="00F01F5D">
        <w:t>needs to be in</w:t>
      </w:r>
      <w:r>
        <w:t xml:space="preserve"> order.  The requirement </w:t>
      </w:r>
      <w:r w:rsidR="00F01F5D">
        <w:t>is to have a</w:t>
      </w:r>
      <w:r>
        <w:t xml:space="preserve"> thirst for God.  Yes</w:t>
      </w:r>
      <w:r w:rsidR="00E038D4">
        <w:t>hua invites those who know they are thirsty for Him</w:t>
      </w:r>
      <w:r>
        <w:t>, those who are poor in spirit (</w:t>
      </w:r>
      <w:r w:rsidRPr="004448C8">
        <w:rPr>
          <w:i/>
          <w:color w:val="C00000"/>
        </w:rPr>
        <w:t>Matthew 5:3</w:t>
      </w:r>
      <w:r>
        <w:t xml:space="preserve">), </w:t>
      </w:r>
      <w:r w:rsidR="00E038D4">
        <w:t xml:space="preserve">and </w:t>
      </w:r>
      <w:r>
        <w:t>to receive the invitation, to come, and to drink (</w:t>
      </w:r>
      <w:r w:rsidRPr="004448C8">
        <w:rPr>
          <w:i/>
          <w:color w:val="C00000"/>
        </w:rPr>
        <w:t>John 7:37</w:t>
      </w:r>
      <w:r>
        <w:t xml:space="preserve">).  </w:t>
      </w:r>
      <w:r w:rsidR="00E038D4">
        <w:t xml:space="preserve">To drink in the life that Yeshua has for us </w:t>
      </w:r>
      <w:r>
        <w:t xml:space="preserve">means to align ourselves with Him, trusting in Him, receiving His teaching, believing in Him, and obeying His commands.  This kind of faith will enable you to receive the Ruach HaKodesh (Holy Spirit) and enter into an abiding relationship with the Messiah (Christ).  All of this is based on who and what God has done for us.  </w:t>
      </w:r>
      <w:r w:rsidR="00E038D4">
        <w:t>If you can see how thirsty you are today to be fully satisfied spiritually and have not received the gift that God offers you, i</w:t>
      </w:r>
      <w:r>
        <w:t xml:space="preserve">t is time </w:t>
      </w:r>
      <w:r w:rsidR="00E038D4">
        <w:t xml:space="preserve">to </w:t>
      </w:r>
      <w:r w:rsidR="00E038D4">
        <w:lastRenderedPageBreak/>
        <w:t xml:space="preserve">do so right now </w:t>
      </w:r>
      <w:r>
        <w:t>today</w:t>
      </w:r>
      <w:r w:rsidR="00E038D4">
        <w:t>.  O</w:t>
      </w:r>
      <w:r>
        <w:t xml:space="preserve">pen </w:t>
      </w:r>
      <w:r w:rsidR="00B23D27">
        <w:t>y</w:t>
      </w:r>
      <w:r>
        <w:t xml:space="preserve">our hands, and receive the </w:t>
      </w:r>
      <w:r w:rsidR="00F01F5D">
        <w:t xml:space="preserve">gift of </w:t>
      </w:r>
      <w:r>
        <w:t xml:space="preserve">grace </w:t>
      </w:r>
      <w:r w:rsidR="00B23D27">
        <w:t xml:space="preserve">that </w:t>
      </w:r>
      <w:r>
        <w:t xml:space="preserve">God </w:t>
      </w:r>
      <w:r w:rsidR="00B23D27">
        <w:t xml:space="preserve">is </w:t>
      </w:r>
      <w:r>
        <w:t>offer</w:t>
      </w:r>
      <w:r w:rsidR="00B23D27">
        <w:t>ing</w:t>
      </w:r>
      <w:r>
        <w:t xml:space="preserve"> </w:t>
      </w:r>
      <w:r w:rsidR="00B23D27">
        <w:t>you</w:t>
      </w:r>
      <w:r>
        <w:t>.  Come and pray with me.</w:t>
      </w:r>
    </w:p>
    <w:p w:rsidR="004448C8" w:rsidRDefault="004448C8" w:rsidP="00764417">
      <w:pPr>
        <w:jc w:val="both"/>
      </w:pPr>
    </w:p>
    <w:p w:rsidR="004448C8" w:rsidRDefault="004448C8" w:rsidP="00764417">
      <w:pPr>
        <w:jc w:val="both"/>
      </w:pPr>
    </w:p>
    <w:p w:rsidR="00F927DD" w:rsidRDefault="00F01F5D" w:rsidP="00764417">
      <w:pPr>
        <w:jc w:val="both"/>
      </w:pPr>
      <w:r>
        <w:t>Heavenly Father,</w:t>
      </w:r>
    </w:p>
    <w:p w:rsidR="00F01F5D" w:rsidRDefault="00F01F5D" w:rsidP="00764417">
      <w:pPr>
        <w:jc w:val="both"/>
      </w:pPr>
    </w:p>
    <w:p w:rsidR="00F01F5D" w:rsidRDefault="00F01F5D" w:rsidP="00764417">
      <w:pPr>
        <w:jc w:val="both"/>
      </w:pPr>
      <w:r>
        <w:tab/>
        <w:t xml:space="preserve">I believe the scriptures reveal that You sent Your Son Yeshua to be my savior and to offer me rivers of living waters.  I believe that Yeshua’s blood was shed for the forgiveness of my sins.  Please forgive me of my sins.  I believe and receive Yeshua and accept Him into my heart.  Please send </w:t>
      </w:r>
      <w:r w:rsidR="00E038D4">
        <w:t xml:space="preserve">me </w:t>
      </w:r>
      <w:r>
        <w:t>your Holy Spirit to dwell within me and to make me a new man, a new creation, to change my heart, my mind, and all that I am so that I can bring glory to Your Name.  Help me to have a passion for You Lord along with a deep and meaningful relationship by the power of Your Spirit.  Help me to be an obedient child, to set my priorities straight so that I can put You first in my life.  Please strengthen my faith and draw me nearer to You.  Thank You</w:t>
      </w:r>
      <w:r w:rsidR="00E038D4">
        <w:t xml:space="preserve"> Lord</w:t>
      </w:r>
      <w:r>
        <w:t xml:space="preserve"> for the blessing of the Holy Scriptures, I give You all of the glory, the honor, and the praise.  In Yeshua’s name I pray.</w:t>
      </w:r>
    </w:p>
    <w:p w:rsidR="00F01F5D" w:rsidRDefault="00F01F5D" w:rsidP="00764417">
      <w:pPr>
        <w:jc w:val="both"/>
      </w:pPr>
    </w:p>
    <w:p w:rsidR="00F01F5D" w:rsidRDefault="00F01F5D" w:rsidP="00764417">
      <w:pPr>
        <w:jc w:val="both"/>
      </w:pPr>
      <w:r>
        <w:t>Amen</w:t>
      </w:r>
    </w:p>
    <w:p w:rsidR="00F01F5D" w:rsidRDefault="00F01F5D" w:rsidP="00764417">
      <w:pPr>
        <w:jc w:val="both"/>
      </w:pPr>
    </w:p>
    <w:p w:rsidR="00F927DD" w:rsidRDefault="00F927DD" w:rsidP="00764417">
      <w:pPr>
        <w:jc w:val="both"/>
      </w:pPr>
    </w:p>
    <w:p w:rsidR="00F927DD" w:rsidRDefault="00F927DD" w:rsidP="00764417">
      <w:pPr>
        <w:jc w:val="both"/>
      </w:pPr>
    </w:p>
    <w:p w:rsidR="00F927DD" w:rsidRDefault="00F927DD" w:rsidP="00764417">
      <w:pPr>
        <w:jc w:val="both"/>
      </w:pPr>
    </w:p>
    <w:p w:rsidR="00F927DD" w:rsidRDefault="00F927DD" w:rsidP="00764417">
      <w:pPr>
        <w:jc w:val="both"/>
      </w:pPr>
    </w:p>
    <w:p w:rsidR="00F927DD" w:rsidRDefault="00F927DD" w:rsidP="00764417">
      <w:pPr>
        <w:jc w:val="both"/>
      </w:pPr>
    </w:p>
    <w:p w:rsidR="00F01F5D" w:rsidRDefault="00F01F5D" w:rsidP="00764417">
      <w:pPr>
        <w:jc w:val="both"/>
      </w:pPr>
    </w:p>
    <w:p w:rsidR="00F01F5D" w:rsidRDefault="00F01F5D" w:rsidP="00764417">
      <w:pPr>
        <w:jc w:val="both"/>
      </w:pPr>
    </w:p>
    <w:p w:rsidR="00F01F5D" w:rsidRDefault="00F01F5D" w:rsidP="00764417">
      <w:pPr>
        <w:jc w:val="both"/>
      </w:pPr>
    </w:p>
    <w:p w:rsidR="00F01F5D" w:rsidRDefault="00F01F5D" w:rsidP="00764417">
      <w:pPr>
        <w:jc w:val="both"/>
      </w:pPr>
    </w:p>
    <w:p w:rsidR="00F01F5D" w:rsidRDefault="00F01F5D" w:rsidP="00764417">
      <w:pPr>
        <w:jc w:val="both"/>
      </w:pPr>
    </w:p>
    <w:p w:rsidR="00F01F5D" w:rsidRDefault="00F01F5D" w:rsidP="00764417">
      <w:pPr>
        <w:jc w:val="both"/>
      </w:pPr>
    </w:p>
    <w:p w:rsidR="00F01F5D" w:rsidRDefault="00F01F5D" w:rsidP="00764417">
      <w:pPr>
        <w:jc w:val="both"/>
      </w:pPr>
    </w:p>
    <w:p w:rsidR="00F01F5D" w:rsidRDefault="00F01F5D" w:rsidP="00764417">
      <w:pPr>
        <w:jc w:val="both"/>
      </w:pPr>
    </w:p>
    <w:p w:rsidR="00F01F5D" w:rsidRDefault="00F01F5D" w:rsidP="00764417">
      <w:pPr>
        <w:jc w:val="both"/>
      </w:pPr>
    </w:p>
    <w:p w:rsidR="00F01F5D" w:rsidRDefault="00F01F5D" w:rsidP="00764417">
      <w:pPr>
        <w:jc w:val="both"/>
      </w:pPr>
    </w:p>
    <w:p w:rsidR="00F01F5D" w:rsidRDefault="00F01F5D" w:rsidP="00764417">
      <w:pPr>
        <w:jc w:val="both"/>
      </w:pPr>
    </w:p>
    <w:p w:rsidR="00F01F5D" w:rsidRDefault="00F01F5D" w:rsidP="00764417">
      <w:pPr>
        <w:jc w:val="both"/>
      </w:pPr>
    </w:p>
    <w:p w:rsidR="00F01F5D" w:rsidRDefault="00F01F5D" w:rsidP="00764417">
      <w:pPr>
        <w:jc w:val="both"/>
      </w:pPr>
    </w:p>
    <w:p w:rsidR="00F01F5D" w:rsidRDefault="00F01F5D" w:rsidP="00764417">
      <w:pPr>
        <w:jc w:val="both"/>
      </w:pPr>
    </w:p>
    <w:p w:rsidR="00F01F5D" w:rsidRDefault="00F01F5D" w:rsidP="00764417">
      <w:pPr>
        <w:jc w:val="both"/>
      </w:pPr>
    </w:p>
    <w:p w:rsidR="00F927DD" w:rsidRDefault="00F927DD" w:rsidP="00764417">
      <w:pPr>
        <w:jc w:val="both"/>
      </w:pPr>
    </w:p>
    <w:p w:rsidR="00150C61" w:rsidRPr="002A7F7B" w:rsidRDefault="00150C61" w:rsidP="00764417">
      <w:pPr>
        <w:jc w:val="both"/>
      </w:pPr>
    </w:p>
    <w:p w:rsidR="001E121C" w:rsidRPr="00645AA9" w:rsidRDefault="00D9309C" w:rsidP="00973EB8">
      <w:pPr>
        <w:jc w:val="center"/>
        <w:rPr>
          <w:b/>
          <w:bCs/>
        </w:rPr>
      </w:pPr>
      <w:r w:rsidRPr="00645AA9">
        <w:rPr>
          <w:b/>
          <w:bCs/>
        </w:rPr>
        <w:t>B</w:t>
      </w:r>
      <w:r w:rsidR="007A7832" w:rsidRPr="00645AA9">
        <w:rPr>
          <w:b/>
          <w:bCs/>
        </w:rPr>
        <w:t>e Blessed in Yeshua our Messiah!</w:t>
      </w:r>
    </w:p>
    <w:p w:rsidR="00973EB8" w:rsidRPr="00416921" w:rsidRDefault="00973EB8" w:rsidP="00973EB8">
      <w:pPr>
        <w:jc w:val="center"/>
        <w:rPr>
          <w:sz w:val="20"/>
          <w:szCs w:val="20"/>
        </w:rPr>
      </w:pPr>
    </w:p>
    <w:p w:rsidR="00F30742" w:rsidRPr="00416921" w:rsidRDefault="00F30742" w:rsidP="00973EB8">
      <w:pPr>
        <w:jc w:val="center"/>
        <w:rPr>
          <w:sz w:val="20"/>
          <w:szCs w:val="20"/>
        </w:rPr>
      </w:pPr>
      <w:r w:rsidRPr="00416921">
        <w:rPr>
          <w:sz w:val="20"/>
          <w:szCs w:val="20"/>
        </w:rPr>
        <w:t>* * * * * * * * * * * * * * * * * * * * * * * * * * * * * * * *</w:t>
      </w:r>
      <w:r w:rsidR="00973EB8" w:rsidRPr="00416921">
        <w:rPr>
          <w:sz w:val="20"/>
          <w:szCs w:val="20"/>
        </w:rPr>
        <w:t xml:space="preserve"> * * * * * * *</w:t>
      </w:r>
    </w:p>
    <w:p w:rsidR="00F30742" w:rsidRPr="00416921" w:rsidRDefault="00F30742" w:rsidP="00973EB8">
      <w:pPr>
        <w:jc w:val="center"/>
        <w:rPr>
          <w:b/>
          <w:bCs/>
          <w:sz w:val="20"/>
          <w:szCs w:val="20"/>
          <w:rtl/>
          <w:lang w:val="en-AU" w:bidi="he-IL"/>
        </w:rPr>
      </w:pPr>
      <w:r w:rsidRPr="00416921">
        <w:rPr>
          <w:b/>
          <w:bCs/>
          <w:sz w:val="20"/>
          <w:szCs w:val="20"/>
          <w:rtl/>
          <w:lang w:bidi="he-IL"/>
        </w:rPr>
        <w:t>הללויה לאדוננו מורנו ורבינו ישוע מלך המשיח לעולם ועד</w:t>
      </w:r>
      <w:r w:rsidRPr="00416921">
        <w:rPr>
          <w:rFonts w:hint="cs"/>
          <w:b/>
          <w:bCs/>
          <w:sz w:val="20"/>
          <w:szCs w:val="20"/>
          <w:rtl/>
          <w:lang w:val="en-AU" w:bidi="he-IL"/>
        </w:rPr>
        <w:t>:</w:t>
      </w:r>
    </w:p>
    <w:p w:rsidR="00F30742" w:rsidRPr="00416921" w:rsidRDefault="00F30742" w:rsidP="00F30742">
      <w:pPr>
        <w:jc w:val="center"/>
        <w:rPr>
          <w:sz w:val="20"/>
          <w:szCs w:val="20"/>
        </w:rPr>
      </w:pPr>
      <w:r w:rsidRPr="00416921">
        <w:rPr>
          <w:sz w:val="20"/>
          <w:szCs w:val="20"/>
        </w:rPr>
        <w:t>Hallelujah for our Lord, our Teacher, our Rabbi,</w:t>
      </w:r>
    </w:p>
    <w:p w:rsidR="00F30742" w:rsidRPr="00416921" w:rsidRDefault="00E43BB3" w:rsidP="001842EB">
      <w:pPr>
        <w:jc w:val="center"/>
        <w:rPr>
          <w:sz w:val="20"/>
          <w:szCs w:val="20"/>
        </w:rPr>
      </w:pPr>
      <w:r w:rsidRPr="00416921">
        <w:rPr>
          <w:sz w:val="20"/>
          <w:szCs w:val="20"/>
        </w:rPr>
        <w:t>“Yeshua” King Messiah for</w:t>
      </w:r>
      <w:r w:rsidR="00F30742" w:rsidRPr="00416921">
        <w:rPr>
          <w:sz w:val="20"/>
          <w:szCs w:val="20"/>
        </w:rPr>
        <w:t>ever and ever</w:t>
      </w:r>
    </w:p>
    <w:sectPr w:rsidR="00F30742" w:rsidRPr="00416921" w:rsidSect="00442163">
      <w:headerReference w:type="default" r:id="rId11"/>
      <w:footerReference w:type="even" r:id="rId12"/>
      <w:footerReference w:type="default" r:id="rId13"/>
      <w:pgSz w:w="12240" w:h="15840"/>
      <w:pgMar w:top="1080" w:right="3240" w:bottom="1080" w:left="1080" w:header="720" w:footer="720" w:gutter="0"/>
      <w:pgBorders>
        <w:right w:val="single" w:sz="4" w:space="4" w:color="auto"/>
      </w:pgBorders>
      <w:lnNumType w:countBy="5"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3544" w:rsidRDefault="00113544">
      <w:r>
        <w:separator/>
      </w:r>
    </w:p>
  </w:endnote>
  <w:endnote w:type="continuationSeparator" w:id="1">
    <w:p w:rsidR="00113544" w:rsidRDefault="0011354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onsolas">
    <w:panose1 w:val="020B0609020204030204"/>
    <w:charset w:val="00"/>
    <w:family w:val="modern"/>
    <w:pitch w:val="fixed"/>
    <w:sig w:usb0="A00002EF" w:usb1="4000204B" w:usb2="00000000" w:usb3="00000000" w:csb0="0000009F" w:csb1="00000000"/>
  </w:font>
  <w:font w:name="ZWAdobeF">
    <w:panose1 w:val="00000000000000000000"/>
    <w:charset w:val="00"/>
    <w:family w:val="auto"/>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E322F1"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end"/>
    </w:r>
  </w:p>
  <w:p w:rsidR="00B667B6" w:rsidRDefault="00B667B6" w:rsidP="00F3074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67B6" w:rsidRDefault="00E322F1" w:rsidP="00FD62B5">
    <w:pPr>
      <w:pStyle w:val="Footer"/>
      <w:framePr w:wrap="around" w:vAnchor="text" w:hAnchor="margin" w:xAlign="right" w:y="1"/>
      <w:rPr>
        <w:rStyle w:val="PageNumber"/>
      </w:rPr>
    </w:pPr>
    <w:r>
      <w:rPr>
        <w:rStyle w:val="PageNumber"/>
      </w:rPr>
      <w:fldChar w:fldCharType="begin"/>
    </w:r>
    <w:r w:rsidR="00B667B6">
      <w:rPr>
        <w:rStyle w:val="PageNumber"/>
      </w:rPr>
      <w:instrText xml:space="preserve">PAGE  </w:instrText>
    </w:r>
    <w:r>
      <w:rPr>
        <w:rStyle w:val="PageNumber"/>
      </w:rPr>
      <w:fldChar w:fldCharType="separate"/>
    </w:r>
    <w:r w:rsidR="00C363DC">
      <w:rPr>
        <w:rStyle w:val="PageNumber"/>
        <w:noProof/>
      </w:rPr>
      <w:t>1</w:t>
    </w:r>
    <w:r>
      <w:rPr>
        <w:rStyle w:val="PageNumber"/>
      </w:rPr>
      <w:fldChar w:fldCharType="end"/>
    </w:r>
  </w:p>
  <w:p w:rsidR="00B667B6" w:rsidRPr="00715F02" w:rsidRDefault="00B667B6" w:rsidP="00D918A6">
    <w:pPr>
      <w:pStyle w:val="Footer"/>
      <w:ind w:right="360"/>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3544" w:rsidRDefault="00113544">
      <w:r>
        <w:separator/>
      </w:r>
    </w:p>
  </w:footnote>
  <w:footnote w:type="continuationSeparator" w:id="1">
    <w:p w:rsidR="00113544" w:rsidRDefault="0011354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8393518"/>
      <w:docPartObj>
        <w:docPartGallery w:val="Page Numbers (Margins)"/>
        <w:docPartUnique/>
      </w:docPartObj>
    </w:sdtPr>
    <w:sdtContent>
      <w:p w:rsidR="00FD64D8" w:rsidRDefault="00E322F1" w:rsidP="00FD64D8">
        <w:pPr>
          <w:pStyle w:val="Header"/>
          <w:jc w:val="right"/>
        </w:pPr>
        <w:r>
          <w:rPr>
            <w:noProof/>
            <w:lang w:eastAsia="zh-TW"/>
          </w:rPr>
          <w:pict>
            <v:rect id="_x0000_s1041412" style="position:absolute;left:0;text-align:left;margin-left:30.6pt;margin-top:282.2pt;width:40.4pt;height:418.6pt;z-index:251660288;mso-position-horizontal-relative:left-margin-area;mso-position-vertical-relative:margin;v-text-anchor:middle" o:allowincell="f" filled="f" stroked="f">
              <v:textbox style="layout-flow:vertical;mso-layout-flow-alt:bottom-to-top;mso-next-textbox:#_x0000_s1041412;mso-fit-shape-to-text:t">
                <w:txbxContent>
                  <w:p w:rsidR="00FD64D8" w:rsidRPr="001A5B0A" w:rsidRDefault="00FD64D8" w:rsidP="00FD64D8">
                    <w:pPr>
                      <w:pStyle w:val="Footer"/>
                      <w:ind w:right="360"/>
                      <w:rPr>
                        <w:sz w:val="20"/>
                        <w:szCs w:val="20"/>
                      </w:rPr>
                    </w:pPr>
                    <w:r w:rsidRPr="001A5B0A">
                      <w:rPr>
                        <w:sz w:val="20"/>
                        <w:szCs w:val="20"/>
                      </w:rPr>
                      <w:t xml:space="preserve">Copyright © 2010 MATSATI.COM | All Rights Reserved:  </w:t>
                    </w:r>
                    <w:hyperlink r:id="rId1" w:history="1">
                      <w:r w:rsidRPr="001A5B0A">
                        <w:rPr>
                          <w:rStyle w:val="Hyperlink"/>
                          <w:sz w:val="20"/>
                          <w:szCs w:val="20"/>
                        </w:rPr>
                        <w:t>http://www.matsati.com/</w:t>
                      </w:r>
                    </w:hyperlink>
                  </w:p>
                  <w:p w:rsidR="00FD64D8" w:rsidRPr="001A5B0A" w:rsidRDefault="00FD64D8" w:rsidP="00FD64D8">
                    <w:pPr>
                      <w:rPr>
                        <w:sz w:val="20"/>
                        <w:szCs w:val="20"/>
                      </w:rPr>
                    </w:pPr>
                  </w:p>
                </w:txbxContent>
              </v:textbox>
              <w10:wrap anchorx="margin" anchory="margin"/>
            </v:rect>
          </w:pict>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36220822"/>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66C02918"/>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D0A6F248"/>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B3F08AD6"/>
    <w:lvl w:ilvl="0">
      <w:start w:val="1"/>
      <w:numFmt w:val="decimal"/>
      <w:pStyle w:val="ListNumber2"/>
      <w:lvlText w:val="%1."/>
      <w:lvlJc w:val="left"/>
      <w:pPr>
        <w:tabs>
          <w:tab w:val="num" w:pos="720"/>
        </w:tabs>
        <w:ind w:left="720" w:hanging="360"/>
      </w:pPr>
    </w:lvl>
  </w:abstractNum>
  <w:abstractNum w:abstractNumId="4">
    <w:nsid w:val="FFFFFF80"/>
    <w:multiLevelType w:val="singleLevel"/>
    <w:tmpl w:val="B46E5FD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D2CB5A8"/>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CA9431C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AC40A85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ED4CE3E"/>
    <w:lvl w:ilvl="0">
      <w:start w:val="1"/>
      <w:numFmt w:val="decimal"/>
      <w:pStyle w:val="ListNumber"/>
      <w:lvlText w:val="%1."/>
      <w:lvlJc w:val="left"/>
      <w:pPr>
        <w:tabs>
          <w:tab w:val="num" w:pos="360"/>
        </w:tabs>
        <w:ind w:left="360" w:hanging="360"/>
      </w:pPr>
    </w:lvl>
  </w:abstractNum>
  <w:abstractNum w:abstractNumId="9">
    <w:nsid w:val="FFFFFF89"/>
    <w:multiLevelType w:val="singleLevel"/>
    <w:tmpl w:val="B8F8A3BA"/>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9FA5DF7"/>
    <w:multiLevelType w:val="hybridMultilevel"/>
    <w:tmpl w:val="2F1A4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F21778"/>
    <w:multiLevelType w:val="hybridMultilevel"/>
    <w:tmpl w:val="BABAE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1C324FF"/>
    <w:multiLevelType w:val="hybridMultilevel"/>
    <w:tmpl w:val="821E46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916815"/>
    <w:multiLevelType w:val="hybridMultilevel"/>
    <w:tmpl w:val="7614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D6732D5"/>
    <w:multiLevelType w:val="hybridMultilevel"/>
    <w:tmpl w:val="34645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3133E6"/>
    <w:multiLevelType w:val="hybridMultilevel"/>
    <w:tmpl w:val="8DF21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55722C1"/>
    <w:multiLevelType w:val="hybridMultilevel"/>
    <w:tmpl w:val="85D60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65B34D6"/>
    <w:multiLevelType w:val="hybridMultilevel"/>
    <w:tmpl w:val="7D70B0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8A1137"/>
    <w:multiLevelType w:val="hybridMultilevel"/>
    <w:tmpl w:val="D07A766A"/>
    <w:lvl w:ilvl="0" w:tplc="5430503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362E7C"/>
    <w:multiLevelType w:val="hybridMultilevel"/>
    <w:tmpl w:val="F14CA1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3735DD"/>
    <w:multiLevelType w:val="hybridMultilevel"/>
    <w:tmpl w:val="6FEE9A18"/>
    <w:lvl w:ilvl="0" w:tplc="0409000F">
      <w:start w:val="1"/>
      <w:numFmt w:val="decimal"/>
      <w:lvlText w:val="%1."/>
      <w:lvlJc w:val="left"/>
      <w:pPr>
        <w:ind w:left="720" w:hanging="360"/>
      </w:pPr>
      <w:rPr>
        <w:rFonts w:hint="default"/>
      </w:rPr>
    </w:lvl>
    <w:lvl w:ilvl="1" w:tplc="2CDAF7C4">
      <w:start w:val="15"/>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45E1266"/>
    <w:multiLevelType w:val="hybridMultilevel"/>
    <w:tmpl w:val="BAC25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731572B"/>
    <w:multiLevelType w:val="hybridMultilevel"/>
    <w:tmpl w:val="D3D4EC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813242"/>
    <w:multiLevelType w:val="hybridMultilevel"/>
    <w:tmpl w:val="5A4C6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334180"/>
    <w:multiLevelType w:val="hybridMultilevel"/>
    <w:tmpl w:val="AE3E06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5B8113B"/>
    <w:multiLevelType w:val="hybridMultilevel"/>
    <w:tmpl w:val="27C63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5F372D6"/>
    <w:multiLevelType w:val="hybridMultilevel"/>
    <w:tmpl w:val="E8F0E0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E0B5A78"/>
    <w:multiLevelType w:val="hybridMultilevel"/>
    <w:tmpl w:val="DAF46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B92167"/>
    <w:multiLevelType w:val="hybridMultilevel"/>
    <w:tmpl w:val="8D9C1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24074F"/>
    <w:multiLevelType w:val="hybridMultilevel"/>
    <w:tmpl w:val="81CAA8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16"/>
  </w:num>
  <w:num w:numId="13">
    <w:abstractNumId w:val="27"/>
  </w:num>
  <w:num w:numId="14">
    <w:abstractNumId w:val="26"/>
  </w:num>
  <w:num w:numId="15">
    <w:abstractNumId w:val="10"/>
  </w:num>
  <w:num w:numId="16">
    <w:abstractNumId w:val="13"/>
  </w:num>
  <w:num w:numId="17">
    <w:abstractNumId w:val="17"/>
  </w:num>
  <w:num w:numId="18">
    <w:abstractNumId w:val="20"/>
  </w:num>
  <w:num w:numId="19">
    <w:abstractNumId w:val="11"/>
  </w:num>
  <w:num w:numId="20">
    <w:abstractNumId w:val="28"/>
  </w:num>
  <w:num w:numId="21">
    <w:abstractNumId w:val="12"/>
  </w:num>
  <w:num w:numId="22">
    <w:abstractNumId w:val="14"/>
  </w:num>
  <w:num w:numId="23">
    <w:abstractNumId w:val="18"/>
  </w:num>
  <w:num w:numId="24">
    <w:abstractNumId w:val="24"/>
  </w:num>
  <w:num w:numId="25">
    <w:abstractNumId w:val="25"/>
  </w:num>
  <w:num w:numId="26">
    <w:abstractNumId w:val="29"/>
  </w:num>
  <w:num w:numId="27">
    <w:abstractNumId w:val="15"/>
  </w:num>
  <w:num w:numId="28">
    <w:abstractNumId w:val="22"/>
  </w:num>
  <w:num w:numId="29">
    <w:abstractNumId w:val="23"/>
  </w:num>
  <w:num w:numId="30">
    <w:abstractNumId w:val="19"/>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lignBordersAndEdges/>
  <w:stylePaneFormatFilter w:val="3F01"/>
  <w:defaultTabStop w:val="720"/>
  <w:drawingGridHorizontalSpacing w:val="120"/>
  <w:displayHorizontalDrawingGridEvery w:val="2"/>
  <w:characterSpacingControl w:val="doNotCompress"/>
  <w:hdrShapeDefaults>
    <o:shapedefaults v:ext="edit" spidmax="1043458"/>
    <o:shapelayout v:ext="edit">
      <o:idmap v:ext="edit" data="1017"/>
    </o:shapelayout>
  </w:hdrShapeDefaults>
  <w:footnotePr>
    <w:footnote w:id="0"/>
    <w:footnote w:id="1"/>
  </w:footnotePr>
  <w:endnotePr>
    <w:endnote w:id="0"/>
    <w:endnote w:id="1"/>
  </w:endnotePr>
  <w:compat/>
  <w:rsids>
    <w:rsidRoot w:val="00F30742"/>
    <w:rsid w:val="0000042D"/>
    <w:rsid w:val="00000802"/>
    <w:rsid w:val="000008D2"/>
    <w:rsid w:val="00000A27"/>
    <w:rsid w:val="00000DDB"/>
    <w:rsid w:val="0000132A"/>
    <w:rsid w:val="000017F0"/>
    <w:rsid w:val="0000187C"/>
    <w:rsid w:val="00001902"/>
    <w:rsid w:val="00001ABD"/>
    <w:rsid w:val="00001C16"/>
    <w:rsid w:val="00002AA7"/>
    <w:rsid w:val="00002C57"/>
    <w:rsid w:val="00002DB8"/>
    <w:rsid w:val="000030F7"/>
    <w:rsid w:val="0000352B"/>
    <w:rsid w:val="00003EF5"/>
    <w:rsid w:val="000040DD"/>
    <w:rsid w:val="000043A7"/>
    <w:rsid w:val="0000469E"/>
    <w:rsid w:val="000047BB"/>
    <w:rsid w:val="000048A1"/>
    <w:rsid w:val="000054E1"/>
    <w:rsid w:val="00005A7D"/>
    <w:rsid w:val="00005B19"/>
    <w:rsid w:val="00005C3C"/>
    <w:rsid w:val="00005EFE"/>
    <w:rsid w:val="000064A9"/>
    <w:rsid w:val="0000680C"/>
    <w:rsid w:val="0000683B"/>
    <w:rsid w:val="00007278"/>
    <w:rsid w:val="000075A8"/>
    <w:rsid w:val="00007E96"/>
    <w:rsid w:val="0001030E"/>
    <w:rsid w:val="00010E1C"/>
    <w:rsid w:val="0001109C"/>
    <w:rsid w:val="0001179B"/>
    <w:rsid w:val="00011C92"/>
    <w:rsid w:val="00012190"/>
    <w:rsid w:val="00012385"/>
    <w:rsid w:val="00012903"/>
    <w:rsid w:val="0001294F"/>
    <w:rsid w:val="00012DA3"/>
    <w:rsid w:val="000133DB"/>
    <w:rsid w:val="00013AC6"/>
    <w:rsid w:val="00013B81"/>
    <w:rsid w:val="0001467C"/>
    <w:rsid w:val="00014909"/>
    <w:rsid w:val="00015913"/>
    <w:rsid w:val="00015C09"/>
    <w:rsid w:val="00015EB1"/>
    <w:rsid w:val="00016446"/>
    <w:rsid w:val="000166CC"/>
    <w:rsid w:val="000167EB"/>
    <w:rsid w:val="00016853"/>
    <w:rsid w:val="000168A5"/>
    <w:rsid w:val="00016B58"/>
    <w:rsid w:val="00017054"/>
    <w:rsid w:val="0001764F"/>
    <w:rsid w:val="00017E18"/>
    <w:rsid w:val="00020319"/>
    <w:rsid w:val="00020518"/>
    <w:rsid w:val="00020603"/>
    <w:rsid w:val="00020B38"/>
    <w:rsid w:val="000211C0"/>
    <w:rsid w:val="000216EC"/>
    <w:rsid w:val="000217B6"/>
    <w:rsid w:val="00021B26"/>
    <w:rsid w:val="00021C65"/>
    <w:rsid w:val="00021CB3"/>
    <w:rsid w:val="000222DB"/>
    <w:rsid w:val="00022457"/>
    <w:rsid w:val="00022682"/>
    <w:rsid w:val="000226AE"/>
    <w:rsid w:val="00022B6C"/>
    <w:rsid w:val="00023295"/>
    <w:rsid w:val="000233D5"/>
    <w:rsid w:val="0002386C"/>
    <w:rsid w:val="000239F9"/>
    <w:rsid w:val="00023AD2"/>
    <w:rsid w:val="00023EB7"/>
    <w:rsid w:val="00023EEF"/>
    <w:rsid w:val="00024196"/>
    <w:rsid w:val="000241C0"/>
    <w:rsid w:val="000242F0"/>
    <w:rsid w:val="000243F8"/>
    <w:rsid w:val="0002512C"/>
    <w:rsid w:val="00025175"/>
    <w:rsid w:val="00025970"/>
    <w:rsid w:val="00025A71"/>
    <w:rsid w:val="00025BA9"/>
    <w:rsid w:val="00026A9F"/>
    <w:rsid w:val="00026AC5"/>
    <w:rsid w:val="00026BAF"/>
    <w:rsid w:val="00026F2A"/>
    <w:rsid w:val="00027DEB"/>
    <w:rsid w:val="00030C3F"/>
    <w:rsid w:val="00030CBC"/>
    <w:rsid w:val="00030F07"/>
    <w:rsid w:val="00030FFC"/>
    <w:rsid w:val="0003137E"/>
    <w:rsid w:val="000313CF"/>
    <w:rsid w:val="00031564"/>
    <w:rsid w:val="0003188D"/>
    <w:rsid w:val="00031B0D"/>
    <w:rsid w:val="00031BD4"/>
    <w:rsid w:val="00031CBB"/>
    <w:rsid w:val="00031D61"/>
    <w:rsid w:val="000322AA"/>
    <w:rsid w:val="00032822"/>
    <w:rsid w:val="00032855"/>
    <w:rsid w:val="000328BA"/>
    <w:rsid w:val="00032C15"/>
    <w:rsid w:val="00032E9A"/>
    <w:rsid w:val="0003300C"/>
    <w:rsid w:val="000330D1"/>
    <w:rsid w:val="00033304"/>
    <w:rsid w:val="0003332A"/>
    <w:rsid w:val="00033C28"/>
    <w:rsid w:val="00034325"/>
    <w:rsid w:val="00034589"/>
    <w:rsid w:val="000346CD"/>
    <w:rsid w:val="00034C0A"/>
    <w:rsid w:val="00034E51"/>
    <w:rsid w:val="000352EB"/>
    <w:rsid w:val="00035D44"/>
    <w:rsid w:val="00036D0D"/>
    <w:rsid w:val="00036FF4"/>
    <w:rsid w:val="000372B3"/>
    <w:rsid w:val="00037771"/>
    <w:rsid w:val="00037A7F"/>
    <w:rsid w:val="00037E15"/>
    <w:rsid w:val="0004006B"/>
    <w:rsid w:val="00040318"/>
    <w:rsid w:val="000407C0"/>
    <w:rsid w:val="000412E7"/>
    <w:rsid w:val="00041380"/>
    <w:rsid w:val="00041BCE"/>
    <w:rsid w:val="000421DE"/>
    <w:rsid w:val="00042279"/>
    <w:rsid w:val="0004259F"/>
    <w:rsid w:val="00042D1E"/>
    <w:rsid w:val="00043112"/>
    <w:rsid w:val="00043225"/>
    <w:rsid w:val="000433E3"/>
    <w:rsid w:val="00043708"/>
    <w:rsid w:val="0004387B"/>
    <w:rsid w:val="00043A9E"/>
    <w:rsid w:val="00043DC1"/>
    <w:rsid w:val="00044901"/>
    <w:rsid w:val="000450BD"/>
    <w:rsid w:val="00045315"/>
    <w:rsid w:val="00045E45"/>
    <w:rsid w:val="000463F5"/>
    <w:rsid w:val="0004685F"/>
    <w:rsid w:val="0004691C"/>
    <w:rsid w:val="000471F7"/>
    <w:rsid w:val="00047938"/>
    <w:rsid w:val="00047A17"/>
    <w:rsid w:val="00047DE5"/>
    <w:rsid w:val="00047F2D"/>
    <w:rsid w:val="00050919"/>
    <w:rsid w:val="00050B1B"/>
    <w:rsid w:val="00050E89"/>
    <w:rsid w:val="00050FD1"/>
    <w:rsid w:val="00051457"/>
    <w:rsid w:val="000515D8"/>
    <w:rsid w:val="000517EF"/>
    <w:rsid w:val="00051A17"/>
    <w:rsid w:val="00051E67"/>
    <w:rsid w:val="00052992"/>
    <w:rsid w:val="00053AA6"/>
    <w:rsid w:val="00053C2B"/>
    <w:rsid w:val="00054008"/>
    <w:rsid w:val="0005418A"/>
    <w:rsid w:val="00054578"/>
    <w:rsid w:val="00054B56"/>
    <w:rsid w:val="0005515D"/>
    <w:rsid w:val="00055581"/>
    <w:rsid w:val="00055C16"/>
    <w:rsid w:val="00055D67"/>
    <w:rsid w:val="000561CF"/>
    <w:rsid w:val="00056A30"/>
    <w:rsid w:val="000571BC"/>
    <w:rsid w:val="000575F8"/>
    <w:rsid w:val="00057BE8"/>
    <w:rsid w:val="00057D91"/>
    <w:rsid w:val="00057DC1"/>
    <w:rsid w:val="00060506"/>
    <w:rsid w:val="00060A12"/>
    <w:rsid w:val="00060BF1"/>
    <w:rsid w:val="00060E57"/>
    <w:rsid w:val="00060FBF"/>
    <w:rsid w:val="000610E5"/>
    <w:rsid w:val="00061553"/>
    <w:rsid w:val="00061A75"/>
    <w:rsid w:val="00061BA8"/>
    <w:rsid w:val="00061C40"/>
    <w:rsid w:val="00062158"/>
    <w:rsid w:val="000626DF"/>
    <w:rsid w:val="0006280D"/>
    <w:rsid w:val="00063962"/>
    <w:rsid w:val="00063B40"/>
    <w:rsid w:val="00063D48"/>
    <w:rsid w:val="0006424D"/>
    <w:rsid w:val="00064337"/>
    <w:rsid w:val="000643E6"/>
    <w:rsid w:val="00064545"/>
    <w:rsid w:val="00064627"/>
    <w:rsid w:val="0006463D"/>
    <w:rsid w:val="00064DBF"/>
    <w:rsid w:val="00065730"/>
    <w:rsid w:val="0006574B"/>
    <w:rsid w:val="00065BE9"/>
    <w:rsid w:val="00065E02"/>
    <w:rsid w:val="000660AD"/>
    <w:rsid w:val="000662F7"/>
    <w:rsid w:val="00067ABA"/>
    <w:rsid w:val="000701D4"/>
    <w:rsid w:val="00071167"/>
    <w:rsid w:val="00071276"/>
    <w:rsid w:val="00071A24"/>
    <w:rsid w:val="0007268E"/>
    <w:rsid w:val="00072A3B"/>
    <w:rsid w:val="00072CFD"/>
    <w:rsid w:val="00072DD3"/>
    <w:rsid w:val="00072F46"/>
    <w:rsid w:val="00072FD7"/>
    <w:rsid w:val="000732C7"/>
    <w:rsid w:val="00073988"/>
    <w:rsid w:val="00073B88"/>
    <w:rsid w:val="00073EC6"/>
    <w:rsid w:val="000741BA"/>
    <w:rsid w:val="00074889"/>
    <w:rsid w:val="00074AB9"/>
    <w:rsid w:val="00074AF0"/>
    <w:rsid w:val="00074EA7"/>
    <w:rsid w:val="00074FB8"/>
    <w:rsid w:val="00075225"/>
    <w:rsid w:val="00075517"/>
    <w:rsid w:val="00075633"/>
    <w:rsid w:val="00075989"/>
    <w:rsid w:val="00076302"/>
    <w:rsid w:val="00076502"/>
    <w:rsid w:val="000765FE"/>
    <w:rsid w:val="00076F41"/>
    <w:rsid w:val="0007700B"/>
    <w:rsid w:val="00077079"/>
    <w:rsid w:val="000777AE"/>
    <w:rsid w:val="0008065A"/>
    <w:rsid w:val="000806CB"/>
    <w:rsid w:val="00080705"/>
    <w:rsid w:val="00080B98"/>
    <w:rsid w:val="00081856"/>
    <w:rsid w:val="000818A7"/>
    <w:rsid w:val="000818F1"/>
    <w:rsid w:val="0008192D"/>
    <w:rsid w:val="000819C3"/>
    <w:rsid w:val="00081FCF"/>
    <w:rsid w:val="000820AC"/>
    <w:rsid w:val="000821E0"/>
    <w:rsid w:val="00082353"/>
    <w:rsid w:val="000827AA"/>
    <w:rsid w:val="0008280B"/>
    <w:rsid w:val="00083381"/>
    <w:rsid w:val="000836E7"/>
    <w:rsid w:val="000838DC"/>
    <w:rsid w:val="000838EE"/>
    <w:rsid w:val="00083DAD"/>
    <w:rsid w:val="0008401B"/>
    <w:rsid w:val="00084527"/>
    <w:rsid w:val="00084604"/>
    <w:rsid w:val="00084E37"/>
    <w:rsid w:val="000851AA"/>
    <w:rsid w:val="000851F0"/>
    <w:rsid w:val="00085651"/>
    <w:rsid w:val="00085872"/>
    <w:rsid w:val="000858B6"/>
    <w:rsid w:val="00085B12"/>
    <w:rsid w:val="0008636E"/>
    <w:rsid w:val="00086906"/>
    <w:rsid w:val="000869C3"/>
    <w:rsid w:val="00086C53"/>
    <w:rsid w:val="000877ED"/>
    <w:rsid w:val="00087B2A"/>
    <w:rsid w:val="00087EAB"/>
    <w:rsid w:val="00090A26"/>
    <w:rsid w:val="0009107B"/>
    <w:rsid w:val="000917AA"/>
    <w:rsid w:val="00091987"/>
    <w:rsid w:val="00091BC1"/>
    <w:rsid w:val="00091C0C"/>
    <w:rsid w:val="00091D94"/>
    <w:rsid w:val="00091E01"/>
    <w:rsid w:val="00091E34"/>
    <w:rsid w:val="00091F6F"/>
    <w:rsid w:val="0009288B"/>
    <w:rsid w:val="00092C2D"/>
    <w:rsid w:val="00092DB0"/>
    <w:rsid w:val="00093261"/>
    <w:rsid w:val="00093361"/>
    <w:rsid w:val="0009375E"/>
    <w:rsid w:val="00093C6A"/>
    <w:rsid w:val="00093D62"/>
    <w:rsid w:val="00093E17"/>
    <w:rsid w:val="00093F7E"/>
    <w:rsid w:val="0009401E"/>
    <w:rsid w:val="00094289"/>
    <w:rsid w:val="0009485E"/>
    <w:rsid w:val="00094C69"/>
    <w:rsid w:val="00095023"/>
    <w:rsid w:val="000954C1"/>
    <w:rsid w:val="0009555C"/>
    <w:rsid w:val="00095943"/>
    <w:rsid w:val="00095EE3"/>
    <w:rsid w:val="000965DB"/>
    <w:rsid w:val="00096785"/>
    <w:rsid w:val="00096D03"/>
    <w:rsid w:val="00096F05"/>
    <w:rsid w:val="00096FD5"/>
    <w:rsid w:val="0009738A"/>
    <w:rsid w:val="00097723"/>
    <w:rsid w:val="000977D5"/>
    <w:rsid w:val="00097BF2"/>
    <w:rsid w:val="00097C16"/>
    <w:rsid w:val="00097C52"/>
    <w:rsid w:val="00097C69"/>
    <w:rsid w:val="00097DD3"/>
    <w:rsid w:val="000A001F"/>
    <w:rsid w:val="000A0521"/>
    <w:rsid w:val="000A0A88"/>
    <w:rsid w:val="000A0CB7"/>
    <w:rsid w:val="000A0CF5"/>
    <w:rsid w:val="000A1008"/>
    <w:rsid w:val="000A113B"/>
    <w:rsid w:val="000A1248"/>
    <w:rsid w:val="000A13E6"/>
    <w:rsid w:val="000A1472"/>
    <w:rsid w:val="000A165C"/>
    <w:rsid w:val="000A16FD"/>
    <w:rsid w:val="000A1D30"/>
    <w:rsid w:val="000A261D"/>
    <w:rsid w:val="000A3265"/>
    <w:rsid w:val="000A3ADB"/>
    <w:rsid w:val="000A3E20"/>
    <w:rsid w:val="000A40C6"/>
    <w:rsid w:val="000A4546"/>
    <w:rsid w:val="000A4654"/>
    <w:rsid w:val="000A47B4"/>
    <w:rsid w:val="000A47F7"/>
    <w:rsid w:val="000A48E8"/>
    <w:rsid w:val="000A4A05"/>
    <w:rsid w:val="000A4B19"/>
    <w:rsid w:val="000A4E6F"/>
    <w:rsid w:val="000A525B"/>
    <w:rsid w:val="000A5399"/>
    <w:rsid w:val="000A5A0F"/>
    <w:rsid w:val="000A5BD8"/>
    <w:rsid w:val="000A5DD4"/>
    <w:rsid w:val="000A5EB7"/>
    <w:rsid w:val="000A60F5"/>
    <w:rsid w:val="000A638E"/>
    <w:rsid w:val="000A657F"/>
    <w:rsid w:val="000A6BC1"/>
    <w:rsid w:val="000A6C43"/>
    <w:rsid w:val="000A6D2E"/>
    <w:rsid w:val="000A6EF8"/>
    <w:rsid w:val="000A6F44"/>
    <w:rsid w:val="000A70E0"/>
    <w:rsid w:val="000A765A"/>
    <w:rsid w:val="000A76BF"/>
    <w:rsid w:val="000A78FE"/>
    <w:rsid w:val="000A7E68"/>
    <w:rsid w:val="000A7F41"/>
    <w:rsid w:val="000B033C"/>
    <w:rsid w:val="000B045A"/>
    <w:rsid w:val="000B0460"/>
    <w:rsid w:val="000B09D7"/>
    <w:rsid w:val="000B1459"/>
    <w:rsid w:val="000B14CF"/>
    <w:rsid w:val="000B1D59"/>
    <w:rsid w:val="000B2427"/>
    <w:rsid w:val="000B2567"/>
    <w:rsid w:val="000B2C36"/>
    <w:rsid w:val="000B335F"/>
    <w:rsid w:val="000B3737"/>
    <w:rsid w:val="000B3902"/>
    <w:rsid w:val="000B42A9"/>
    <w:rsid w:val="000B45EC"/>
    <w:rsid w:val="000B4990"/>
    <w:rsid w:val="000B4AD5"/>
    <w:rsid w:val="000B4D7F"/>
    <w:rsid w:val="000B52D5"/>
    <w:rsid w:val="000B5405"/>
    <w:rsid w:val="000B6791"/>
    <w:rsid w:val="000B6B04"/>
    <w:rsid w:val="000B6D15"/>
    <w:rsid w:val="000B70FD"/>
    <w:rsid w:val="000B7384"/>
    <w:rsid w:val="000B73FE"/>
    <w:rsid w:val="000B781B"/>
    <w:rsid w:val="000B7BC6"/>
    <w:rsid w:val="000B7E95"/>
    <w:rsid w:val="000C0D8D"/>
    <w:rsid w:val="000C12CB"/>
    <w:rsid w:val="000C1372"/>
    <w:rsid w:val="000C14C9"/>
    <w:rsid w:val="000C17B4"/>
    <w:rsid w:val="000C1C08"/>
    <w:rsid w:val="000C2C69"/>
    <w:rsid w:val="000C2DD5"/>
    <w:rsid w:val="000C321A"/>
    <w:rsid w:val="000C3326"/>
    <w:rsid w:val="000C33C1"/>
    <w:rsid w:val="000C3443"/>
    <w:rsid w:val="000C3717"/>
    <w:rsid w:val="000C3720"/>
    <w:rsid w:val="000C3887"/>
    <w:rsid w:val="000C3A9C"/>
    <w:rsid w:val="000C42DD"/>
    <w:rsid w:val="000C435D"/>
    <w:rsid w:val="000C48B6"/>
    <w:rsid w:val="000C4C7F"/>
    <w:rsid w:val="000C5147"/>
    <w:rsid w:val="000C5219"/>
    <w:rsid w:val="000C52C4"/>
    <w:rsid w:val="000C662D"/>
    <w:rsid w:val="000C686C"/>
    <w:rsid w:val="000C6FAD"/>
    <w:rsid w:val="000C735E"/>
    <w:rsid w:val="000C73D9"/>
    <w:rsid w:val="000C7798"/>
    <w:rsid w:val="000C783E"/>
    <w:rsid w:val="000C7C25"/>
    <w:rsid w:val="000D0109"/>
    <w:rsid w:val="000D045E"/>
    <w:rsid w:val="000D06C4"/>
    <w:rsid w:val="000D0B33"/>
    <w:rsid w:val="000D0BDC"/>
    <w:rsid w:val="000D0C51"/>
    <w:rsid w:val="000D152A"/>
    <w:rsid w:val="000D15E5"/>
    <w:rsid w:val="000D1912"/>
    <w:rsid w:val="000D1925"/>
    <w:rsid w:val="000D19F7"/>
    <w:rsid w:val="000D1C90"/>
    <w:rsid w:val="000D2150"/>
    <w:rsid w:val="000D27C4"/>
    <w:rsid w:val="000D285C"/>
    <w:rsid w:val="000D28A5"/>
    <w:rsid w:val="000D30A3"/>
    <w:rsid w:val="000D3261"/>
    <w:rsid w:val="000D37FE"/>
    <w:rsid w:val="000D4085"/>
    <w:rsid w:val="000D4B45"/>
    <w:rsid w:val="000D4B82"/>
    <w:rsid w:val="000D4C46"/>
    <w:rsid w:val="000D5CA5"/>
    <w:rsid w:val="000D674F"/>
    <w:rsid w:val="000D6AC9"/>
    <w:rsid w:val="000D6C27"/>
    <w:rsid w:val="000D6D75"/>
    <w:rsid w:val="000D6DDC"/>
    <w:rsid w:val="000D6E99"/>
    <w:rsid w:val="000D7241"/>
    <w:rsid w:val="000D75AA"/>
    <w:rsid w:val="000E0026"/>
    <w:rsid w:val="000E037A"/>
    <w:rsid w:val="000E07FF"/>
    <w:rsid w:val="000E0A85"/>
    <w:rsid w:val="000E1526"/>
    <w:rsid w:val="000E17CD"/>
    <w:rsid w:val="000E1D38"/>
    <w:rsid w:val="000E1EE0"/>
    <w:rsid w:val="000E2019"/>
    <w:rsid w:val="000E2108"/>
    <w:rsid w:val="000E27D3"/>
    <w:rsid w:val="000E2D48"/>
    <w:rsid w:val="000E2FCB"/>
    <w:rsid w:val="000E3601"/>
    <w:rsid w:val="000E3B46"/>
    <w:rsid w:val="000E4168"/>
    <w:rsid w:val="000E4587"/>
    <w:rsid w:val="000E46ED"/>
    <w:rsid w:val="000E49BB"/>
    <w:rsid w:val="000E4A0D"/>
    <w:rsid w:val="000E4AF4"/>
    <w:rsid w:val="000E4EFB"/>
    <w:rsid w:val="000E563A"/>
    <w:rsid w:val="000E5CD6"/>
    <w:rsid w:val="000E5E66"/>
    <w:rsid w:val="000E6520"/>
    <w:rsid w:val="000E68D1"/>
    <w:rsid w:val="000E6CA4"/>
    <w:rsid w:val="000E6D90"/>
    <w:rsid w:val="000E6D9F"/>
    <w:rsid w:val="000E6F45"/>
    <w:rsid w:val="000E7534"/>
    <w:rsid w:val="000E7848"/>
    <w:rsid w:val="000E78A5"/>
    <w:rsid w:val="000E7AC7"/>
    <w:rsid w:val="000F0012"/>
    <w:rsid w:val="000F0120"/>
    <w:rsid w:val="000F0698"/>
    <w:rsid w:val="000F0864"/>
    <w:rsid w:val="000F0CAB"/>
    <w:rsid w:val="000F13B2"/>
    <w:rsid w:val="000F16B2"/>
    <w:rsid w:val="000F1805"/>
    <w:rsid w:val="000F1A24"/>
    <w:rsid w:val="000F1A45"/>
    <w:rsid w:val="000F1D2C"/>
    <w:rsid w:val="000F24CA"/>
    <w:rsid w:val="000F2740"/>
    <w:rsid w:val="000F27FF"/>
    <w:rsid w:val="000F2A53"/>
    <w:rsid w:val="000F2A8C"/>
    <w:rsid w:val="000F2FAB"/>
    <w:rsid w:val="000F322A"/>
    <w:rsid w:val="000F3A45"/>
    <w:rsid w:val="000F3AF0"/>
    <w:rsid w:val="000F4109"/>
    <w:rsid w:val="000F432C"/>
    <w:rsid w:val="000F4594"/>
    <w:rsid w:val="000F4726"/>
    <w:rsid w:val="000F4809"/>
    <w:rsid w:val="000F4D11"/>
    <w:rsid w:val="000F509D"/>
    <w:rsid w:val="000F5579"/>
    <w:rsid w:val="000F59D1"/>
    <w:rsid w:val="000F5EC4"/>
    <w:rsid w:val="000F5FFB"/>
    <w:rsid w:val="000F64A7"/>
    <w:rsid w:val="000F69D9"/>
    <w:rsid w:val="000F6A49"/>
    <w:rsid w:val="000F6B27"/>
    <w:rsid w:val="000F6C5D"/>
    <w:rsid w:val="000F6EB4"/>
    <w:rsid w:val="000F73F4"/>
    <w:rsid w:val="000F74D6"/>
    <w:rsid w:val="000F799E"/>
    <w:rsid w:val="000F7A1A"/>
    <w:rsid w:val="000F7B70"/>
    <w:rsid w:val="000F7C4C"/>
    <w:rsid w:val="00100515"/>
    <w:rsid w:val="00100875"/>
    <w:rsid w:val="00100A3C"/>
    <w:rsid w:val="00100A89"/>
    <w:rsid w:val="00100F16"/>
    <w:rsid w:val="00100F26"/>
    <w:rsid w:val="00101203"/>
    <w:rsid w:val="00101E17"/>
    <w:rsid w:val="00102439"/>
    <w:rsid w:val="00102CF6"/>
    <w:rsid w:val="00102D4C"/>
    <w:rsid w:val="00102F90"/>
    <w:rsid w:val="0010307B"/>
    <w:rsid w:val="001031E5"/>
    <w:rsid w:val="0010329F"/>
    <w:rsid w:val="0010387F"/>
    <w:rsid w:val="001038A8"/>
    <w:rsid w:val="00103A5A"/>
    <w:rsid w:val="00103C4B"/>
    <w:rsid w:val="00103D2C"/>
    <w:rsid w:val="00103F10"/>
    <w:rsid w:val="00104060"/>
    <w:rsid w:val="0010416C"/>
    <w:rsid w:val="00104279"/>
    <w:rsid w:val="00104467"/>
    <w:rsid w:val="0010459E"/>
    <w:rsid w:val="00104A0D"/>
    <w:rsid w:val="00104EBB"/>
    <w:rsid w:val="00104FF5"/>
    <w:rsid w:val="001051B1"/>
    <w:rsid w:val="001058D4"/>
    <w:rsid w:val="001060BD"/>
    <w:rsid w:val="001062FC"/>
    <w:rsid w:val="0010663E"/>
    <w:rsid w:val="0010677E"/>
    <w:rsid w:val="00106C09"/>
    <w:rsid w:val="00107006"/>
    <w:rsid w:val="00107134"/>
    <w:rsid w:val="00107550"/>
    <w:rsid w:val="001077D4"/>
    <w:rsid w:val="0010791F"/>
    <w:rsid w:val="00107BB6"/>
    <w:rsid w:val="00107C10"/>
    <w:rsid w:val="00110092"/>
    <w:rsid w:val="001101C2"/>
    <w:rsid w:val="00110B97"/>
    <w:rsid w:val="00111485"/>
    <w:rsid w:val="001114CE"/>
    <w:rsid w:val="0011167C"/>
    <w:rsid w:val="001119D6"/>
    <w:rsid w:val="0011219F"/>
    <w:rsid w:val="001122BE"/>
    <w:rsid w:val="00112738"/>
    <w:rsid w:val="00112A39"/>
    <w:rsid w:val="00113081"/>
    <w:rsid w:val="00113478"/>
    <w:rsid w:val="00113544"/>
    <w:rsid w:val="001137D9"/>
    <w:rsid w:val="0011384C"/>
    <w:rsid w:val="001138D3"/>
    <w:rsid w:val="00114329"/>
    <w:rsid w:val="00114553"/>
    <w:rsid w:val="00114682"/>
    <w:rsid w:val="00115798"/>
    <w:rsid w:val="001159AD"/>
    <w:rsid w:val="00115B2E"/>
    <w:rsid w:val="00115CF9"/>
    <w:rsid w:val="00116534"/>
    <w:rsid w:val="001168BC"/>
    <w:rsid w:val="0011749D"/>
    <w:rsid w:val="001178CF"/>
    <w:rsid w:val="00117EAA"/>
    <w:rsid w:val="001204D4"/>
    <w:rsid w:val="00120687"/>
    <w:rsid w:val="00120A02"/>
    <w:rsid w:val="00120A41"/>
    <w:rsid w:val="00120D20"/>
    <w:rsid w:val="00120F9B"/>
    <w:rsid w:val="001211AB"/>
    <w:rsid w:val="00121271"/>
    <w:rsid w:val="00121314"/>
    <w:rsid w:val="00121572"/>
    <w:rsid w:val="001216D3"/>
    <w:rsid w:val="001216E0"/>
    <w:rsid w:val="00121914"/>
    <w:rsid w:val="00121998"/>
    <w:rsid w:val="00121AE9"/>
    <w:rsid w:val="00121DC0"/>
    <w:rsid w:val="00122010"/>
    <w:rsid w:val="00122058"/>
    <w:rsid w:val="00122558"/>
    <w:rsid w:val="0012270C"/>
    <w:rsid w:val="00122D3D"/>
    <w:rsid w:val="001231BB"/>
    <w:rsid w:val="001233F7"/>
    <w:rsid w:val="001234A5"/>
    <w:rsid w:val="00123852"/>
    <w:rsid w:val="00123C25"/>
    <w:rsid w:val="00123C3E"/>
    <w:rsid w:val="00123E4F"/>
    <w:rsid w:val="00123F37"/>
    <w:rsid w:val="00124716"/>
    <w:rsid w:val="001247ED"/>
    <w:rsid w:val="00124860"/>
    <w:rsid w:val="00124AEB"/>
    <w:rsid w:val="00124D0C"/>
    <w:rsid w:val="0012522B"/>
    <w:rsid w:val="0012537A"/>
    <w:rsid w:val="0012564E"/>
    <w:rsid w:val="001257CB"/>
    <w:rsid w:val="00125872"/>
    <w:rsid w:val="00125E9A"/>
    <w:rsid w:val="00125FBB"/>
    <w:rsid w:val="00126A35"/>
    <w:rsid w:val="00126AE3"/>
    <w:rsid w:val="00127595"/>
    <w:rsid w:val="00127D13"/>
    <w:rsid w:val="00127E1C"/>
    <w:rsid w:val="00127E73"/>
    <w:rsid w:val="00130242"/>
    <w:rsid w:val="00130343"/>
    <w:rsid w:val="0013077C"/>
    <w:rsid w:val="001307C5"/>
    <w:rsid w:val="001308D7"/>
    <w:rsid w:val="00130EFB"/>
    <w:rsid w:val="0013122E"/>
    <w:rsid w:val="00131531"/>
    <w:rsid w:val="0013165A"/>
    <w:rsid w:val="00131B31"/>
    <w:rsid w:val="00132145"/>
    <w:rsid w:val="00132167"/>
    <w:rsid w:val="001324DA"/>
    <w:rsid w:val="001324EF"/>
    <w:rsid w:val="00132F54"/>
    <w:rsid w:val="001330B7"/>
    <w:rsid w:val="001336EC"/>
    <w:rsid w:val="00133898"/>
    <w:rsid w:val="00133970"/>
    <w:rsid w:val="00133DD8"/>
    <w:rsid w:val="00133E62"/>
    <w:rsid w:val="001343F8"/>
    <w:rsid w:val="00134917"/>
    <w:rsid w:val="00134AD0"/>
    <w:rsid w:val="00134FDB"/>
    <w:rsid w:val="0013599F"/>
    <w:rsid w:val="00135C4B"/>
    <w:rsid w:val="00135ED1"/>
    <w:rsid w:val="0013616C"/>
    <w:rsid w:val="00136326"/>
    <w:rsid w:val="00136813"/>
    <w:rsid w:val="001368DB"/>
    <w:rsid w:val="00136D5B"/>
    <w:rsid w:val="00136EB0"/>
    <w:rsid w:val="001370EB"/>
    <w:rsid w:val="001374AE"/>
    <w:rsid w:val="00137AE9"/>
    <w:rsid w:val="00137FA2"/>
    <w:rsid w:val="0014010F"/>
    <w:rsid w:val="001404AC"/>
    <w:rsid w:val="00140594"/>
    <w:rsid w:val="0014094E"/>
    <w:rsid w:val="001409B9"/>
    <w:rsid w:val="00140F1B"/>
    <w:rsid w:val="00140FE2"/>
    <w:rsid w:val="001418EE"/>
    <w:rsid w:val="00142DF4"/>
    <w:rsid w:val="00142E23"/>
    <w:rsid w:val="00143895"/>
    <w:rsid w:val="00143906"/>
    <w:rsid w:val="00143AB6"/>
    <w:rsid w:val="00143AD3"/>
    <w:rsid w:val="00144283"/>
    <w:rsid w:val="00144469"/>
    <w:rsid w:val="001448BA"/>
    <w:rsid w:val="00144FD2"/>
    <w:rsid w:val="00145190"/>
    <w:rsid w:val="00145421"/>
    <w:rsid w:val="00145621"/>
    <w:rsid w:val="0014589B"/>
    <w:rsid w:val="00145F58"/>
    <w:rsid w:val="00146070"/>
    <w:rsid w:val="00146421"/>
    <w:rsid w:val="00146660"/>
    <w:rsid w:val="00146893"/>
    <w:rsid w:val="001469F0"/>
    <w:rsid w:val="00146BDC"/>
    <w:rsid w:val="00146DEF"/>
    <w:rsid w:val="00146FA6"/>
    <w:rsid w:val="00146FEF"/>
    <w:rsid w:val="0014709D"/>
    <w:rsid w:val="0015012C"/>
    <w:rsid w:val="001504BD"/>
    <w:rsid w:val="0015089F"/>
    <w:rsid w:val="001508CF"/>
    <w:rsid w:val="00150C61"/>
    <w:rsid w:val="00150ED9"/>
    <w:rsid w:val="00150F50"/>
    <w:rsid w:val="00151003"/>
    <w:rsid w:val="00151050"/>
    <w:rsid w:val="00151111"/>
    <w:rsid w:val="00151126"/>
    <w:rsid w:val="00151AB5"/>
    <w:rsid w:val="00152CFB"/>
    <w:rsid w:val="00152E7D"/>
    <w:rsid w:val="00153250"/>
    <w:rsid w:val="00153764"/>
    <w:rsid w:val="00153DD9"/>
    <w:rsid w:val="0015460D"/>
    <w:rsid w:val="00154921"/>
    <w:rsid w:val="00154A03"/>
    <w:rsid w:val="00154E5A"/>
    <w:rsid w:val="00154EA0"/>
    <w:rsid w:val="00154EC8"/>
    <w:rsid w:val="00155224"/>
    <w:rsid w:val="00155447"/>
    <w:rsid w:val="00155A67"/>
    <w:rsid w:val="00155B21"/>
    <w:rsid w:val="00155B74"/>
    <w:rsid w:val="00155C14"/>
    <w:rsid w:val="00155CC9"/>
    <w:rsid w:val="00156A0C"/>
    <w:rsid w:val="00157583"/>
    <w:rsid w:val="00157985"/>
    <w:rsid w:val="00160D27"/>
    <w:rsid w:val="00160DBC"/>
    <w:rsid w:val="001617C5"/>
    <w:rsid w:val="00161A4A"/>
    <w:rsid w:val="00161DDB"/>
    <w:rsid w:val="00161FF4"/>
    <w:rsid w:val="00162415"/>
    <w:rsid w:val="00162AE3"/>
    <w:rsid w:val="00162F4F"/>
    <w:rsid w:val="001630DB"/>
    <w:rsid w:val="001635DF"/>
    <w:rsid w:val="001639BD"/>
    <w:rsid w:val="00163E88"/>
    <w:rsid w:val="00163FC3"/>
    <w:rsid w:val="00164AAE"/>
    <w:rsid w:val="00165021"/>
    <w:rsid w:val="001652A3"/>
    <w:rsid w:val="0016588F"/>
    <w:rsid w:val="001658DB"/>
    <w:rsid w:val="00165B1C"/>
    <w:rsid w:val="00165B88"/>
    <w:rsid w:val="00165BA4"/>
    <w:rsid w:val="00166A19"/>
    <w:rsid w:val="00166F83"/>
    <w:rsid w:val="00167749"/>
    <w:rsid w:val="00167CE4"/>
    <w:rsid w:val="00167D73"/>
    <w:rsid w:val="00167F0C"/>
    <w:rsid w:val="00170C92"/>
    <w:rsid w:val="00170CBF"/>
    <w:rsid w:val="001711DD"/>
    <w:rsid w:val="00171633"/>
    <w:rsid w:val="00171805"/>
    <w:rsid w:val="00171849"/>
    <w:rsid w:val="00171889"/>
    <w:rsid w:val="001719FC"/>
    <w:rsid w:val="00171C5E"/>
    <w:rsid w:val="00171D22"/>
    <w:rsid w:val="00171FCA"/>
    <w:rsid w:val="00172156"/>
    <w:rsid w:val="00172FB6"/>
    <w:rsid w:val="0017318C"/>
    <w:rsid w:val="00173330"/>
    <w:rsid w:val="0017351E"/>
    <w:rsid w:val="001738C0"/>
    <w:rsid w:val="00173D57"/>
    <w:rsid w:val="00174466"/>
    <w:rsid w:val="0017463D"/>
    <w:rsid w:val="001746D8"/>
    <w:rsid w:val="001752DF"/>
    <w:rsid w:val="001757CD"/>
    <w:rsid w:val="00175DBF"/>
    <w:rsid w:val="0017622A"/>
    <w:rsid w:val="00176BA7"/>
    <w:rsid w:val="0017757C"/>
    <w:rsid w:val="001775B5"/>
    <w:rsid w:val="001777E7"/>
    <w:rsid w:val="0017790A"/>
    <w:rsid w:val="0017798E"/>
    <w:rsid w:val="00177ECC"/>
    <w:rsid w:val="00180259"/>
    <w:rsid w:val="00180349"/>
    <w:rsid w:val="00180E73"/>
    <w:rsid w:val="001818D0"/>
    <w:rsid w:val="00181B1E"/>
    <w:rsid w:val="00182051"/>
    <w:rsid w:val="001821A0"/>
    <w:rsid w:val="001822E5"/>
    <w:rsid w:val="00182788"/>
    <w:rsid w:val="0018299C"/>
    <w:rsid w:val="00182C03"/>
    <w:rsid w:val="001830C6"/>
    <w:rsid w:val="0018374F"/>
    <w:rsid w:val="00183860"/>
    <w:rsid w:val="0018394D"/>
    <w:rsid w:val="00183B58"/>
    <w:rsid w:val="00184162"/>
    <w:rsid w:val="001842EB"/>
    <w:rsid w:val="001854CC"/>
    <w:rsid w:val="0018563E"/>
    <w:rsid w:val="00185B6A"/>
    <w:rsid w:val="00185DCE"/>
    <w:rsid w:val="00186E9E"/>
    <w:rsid w:val="00186EC8"/>
    <w:rsid w:val="00187453"/>
    <w:rsid w:val="001876A4"/>
    <w:rsid w:val="0019079E"/>
    <w:rsid w:val="00190CAF"/>
    <w:rsid w:val="00190D77"/>
    <w:rsid w:val="00190F46"/>
    <w:rsid w:val="001911BB"/>
    <w:rsid w:val="00192037"/>
    <w:rsid w:val="00192599"/>
    <w:rsid w:val="001928F9"/>
    <w:rsid w:val="00192DDB"/>
    <w:rsid w:val="00193013"/>
    <w:rsid w:val="001937B7"/>
    <w:rsid w:val="001940A0"/>
    <w:rsid w:val="00194309"/>
    <w:rsid w:val="00194916"/>
    <w:rsid w:val="001949AF"/>
    <w:rsid w:val="00194A33"/>
    <w:rsid w:val="001951B4"/>
    <w:rsid w:val="001960B8"/>
    <w:rsid w:val="0019650E"/>
    <w:rsid w:val="00196922"/>
    <w:rsid w:val="00197367"/>
    <w:rsid w:val="0019757B"/>
    <w:rsid w:val="00197743"/>
    <w:rsid w:val="0019794E"/>
    <w:rsid w:val="00197A59"/>
    <w:rsid w:val="001A0195"/>
    <w:rsid w:val="001A03B8"/>
    <w:rsid w:val="001A1703"/>
    <w:rsid w:val="001A22C8"/>
    <w:rsid w:val="001A23E7"/>
    <w:rsid w:val="001A2444"/>
    <w:rsid w:val="001A24C0"/>
    <w:rsid w:val="001A2648"/>
    <w:rsid w:val="001A267D"/>
    <w:rsid w:val="001A2971"/>
    <w:rsid w:val="001A2A24"/>
    <w:rsid w:val="001A2BC0"/>
    <w:rsid w:val="001A2ED8"/>
    <w:rsid w:val="001A3479"/>
    <w:rsid w:val="001A40FE"/>
    <w:rsid w:val="001A4116"/>
    <w:rsid w:val="001A42FA"/>
    <w:rsid w:val="001A4301"/>
    <w:rsid w:val="001A437B"/>
    <w:rsid w:val="001A45CD"/>
    <w:rsid w:val="001A485B"/>
    <w:rsid w:val="001A4C44"/>
    <w:rsid w:val="001A4E02"/>
    <w:rsid w:val="001A4ECB"/>
    <w:rsid w:val="001A5004"/>
    <w:rsid w:val="001A50D1"/>
    <w:rsid w:val="001A5100"/>
    <w:rsid w:val="001A51CF"/>
    <w:rsid w:val="001A5621"/>
    <w:rsid w:val="001A5B0A"/>
    <w:rsid w:val="001A5C59"/>
    <w:rsid w:val="001A5CEE"/>
    <w:rsid w:val="001A6571"/>
    <w:rsid w:val="001A7066"/>
    <w:rsid w:val="001A7ECF"/>
    <w:rsid w:val="001B02F7"/>
    <w:rsid w:val="001B064C"/>
    <w:rsid w:val="001B066A"/>
    <w:rsid w:val="001B0720"/>
    <w:rsid w:val="001B1294"/>
    <w:rsid w:val="001B12F0"/>
    <w:rsid w:val="001B1811"/>
    <w:rsid w:val="001B1A0B"/>
    <w:rsid w:val="001B1BDB"/>
    <w:rsid w:val="001B1CD9"/>
    <w:rsid w:val="001B2412"/>
    <w:rsid w:val="001B27FD"/>
    <w:rsid w:val="001B2AA8"/>
    <w:rsid w:val="001B346F"/>
    <w:rsid w:val="001B3617"/>
    <w:rsid w:val="001B365F"/>
    <w:rsid w:val="001B369C"/>
    <w:rsid w:val="001B38CD"/>
    <w:rsid w:val="001B3DE9"/>
    <w:rsid w:val="001B3F65"/>
    <w:rsid w:val="001B428D"/>
    <w:rsid w:val="001B43A0"/>
    <w:rsid w:val="001B44A0"/>
    <w:rsid w:val="001B4646"/>
    <w:rsid w:val="001B483B"/>
    <w:rsid w:val="001B4A68"/>
    <w:rsid w:val="001B4A91"/>
    <w:rsid w:val="001B4B1C"/>
    <w:rsid w:val="001B500D"/>
    <w:rsid w:val="001B50E7"/>
    <w:rsid w:val="001B5506"/>
    <w:rsid w:val="001B5AA7"/>
    <w:rsid w:val="001B5D1A"/>
    <w:rsid w:val="001B5EDA"/>
    <w:rsid w:val="001B6365"/>
    <w:rsid w:val="001B6542"/>
    <w:rsid w:val="001B6957"/>
    <w:rsid w:val="001B6F0F"/>
    <w:rsid w:val="001B704D"/>
    <w:rsid w:val="001B718A"/>
    <w:rsid w:val="001B7B8E"/>
    <w:rsid w:val="001C08FB"/>
    <w:rsid w:val="001C122E"/>
    <w:rsid w:val="001C159F"/>
    <w:rsid w:val="001C15B4"/>
    <w:rsid w:val="001C1EA8"/>
    <w:rsid w:val="001C20C6"/>
    <w:rsid w:val="001C2276"/>
    <w:rsid w:val="001C25A8"/>
    <w:rsid w:val="001C2790"/>
    <w:rsid w:val="001C34E7"/>
    <w:rsid w:val="001C3D69"/>
    <w:rsid w:val="001C3FC3"/>
    <w:rsid w:val="001C447B"/>
    <w:rsid w:val="001C4489"/>
    <w:rsid w:val="001C4899"/>
    <w:rsid w:val="001C4D43"/>
    <w:rsid w:val="001C4ECE"/>
    <w:rsid w:val="001C4FB4"/>
    <w:rsid w:val="001C5523"/>
    <w:rsid w:val="001C56FB"/>
    <w:rsid w:val="001C6728"/>
    <w:rsid w:val="001C686A"/>
    <w:rsid w:val="001C69E0"/>
    <w:rsid w:val="001C6F44"/>
    <w:rsid w:val="001C71C1"/>
    <w:rsid w:val="001C7567"/>
    <w:rsid w:val="001C787D"/>
    <w:rsid w:val="001C78CA"/>
    <w:rsid w:val="001C7B56"/>
    <w:rsid w:val="001D0191"/>
    <w:rsid w:val="001D0486"/>
    <w:rsid w:val="001D0519"/>
    <w:rsid w:val="001D1311"/>
    <w:rsid w:val="001D1328"/>
    <w:rsid w:val="001D1466"/>
    <w:rsid w:val="001D18DB"/>
    <w:rsid w:val="001D1ECB"/>
    <w:rsid w:val="001D2722"/>
    <w:rsid w:val="001D2730"/>
    <w:rsid w:val="001D2BF1"/>
    <w:rsid w:val="001D2E7D"/>
    <w:rsid w:val="001D2EAF"/>
    <w:rsid w:val="001D3B4B"/>
    <w:rsid w:val="001D3EFA"/>
    <w:rsid w:val="001D44A6"/>
    <w:rsid w:val="001D47E4"/>
    <w:rsid w:val="001D51CC"/>
    <w:rsid w:val="001D548A"/>
    <w:rsid w:val="001D572B"/>
    <w:rsid w:val="001D6467"/>
    <w:rsid w:val="001D64F5"/>
    <w:rsid w:val="001D6745"/>
    <w:rsid w:val="001D6903"/>
    <w:rsid w:val="001D6C7C"/>
    <w:rsid w:val="001D70C5"/>
    <w:rsid w:val="001D7784"/>
    <w:rsid w:val="001D7CE2"/>
    <w:rsid w:val="001D7D8B"/>
    <w:rsid w:val="001E02F1"/>
    <w:rsid w:val="001E0ACD"/>
    <w:rsid w:val="001E11E2"/>
    <w:rsid w:val="001E121C"/>
    <w:rsid w:val="001E16A7"/>
    <w:rsid w:val="001E19B6"/>
    <w:rsid w:val="001E1D1B"/>
    <w:rsid w:val="001E1F19"/>
    <w:rsid w:val="001E200F"/>
    <w:rsid w:val="001E210C"/>
    <w:rsid w:val="001E2342"/>
    <w:rsid w:val="001E26E6"/>
    <w:rsid w:val="001E29B8"/>
    <w:rsid w:val="001E2F2F"/>
    <w:rsid w:val="001E363F"/>
    <w:rsid w:val="001E37D7"/>
    <w:rsid w:val="001E38E1"/>
    <w:rsid w:val="001E3E56"/>
    <w:rsid w:val="001E3F2A"/>
    <w:rsid w:val="001E41E2"/>
    <w:rsid w:val="001E4439"/>
    <w:rsid w:val="001E4857"/>
    <w:rsid w:val="001E4946"/>
    <w:rsid w:val="001E4E86"/>
    <w:rsid w:val="001E6098"/>
    <w:rsid w:val="001E615D"/>
    <w:rsid w:val="001E6B36"/>
    <w:rsid w:val="001E6BA8"/>
    <w:rsid w:val="001E6BC3"/>
    <w:rsid w:val="001E6D75"/>
    <w:rsid w:val="001E6E2F"/>
    <w:rsid w:val="001E6E45"/>
    <w:rsid w:val="001E7181"/>
    <w:rsid w:val="001E7A7F"/>
    <w:rsid w:val="001E7F66"/>
    <w:rsid w:val="001F0418"/>
    <w:rsid w:val="001F0671"/>
    <w:rsid w:val="001F06BA"/>
    <w:rsid w:val="001F07AF"/>
    <w:rsid w:val="001F0AAC"/>
    <w:rsid w:val="001F0F96"/>
    <w:rsid w:val="001F1C1C"/>
    <w:rsid w:val="001F242C"/>
    <w:rsid w:val="001F2931"/>
    <w:rsid w:val="001F34A6"/>
    <w:rsid w:val="001F3817"/>
    <w:rsid w:val="001F3DA8"/>
    <w:rsid w:val="001F41FD"/>
    <w:rsid w:val="001F42D9"/>
    <w:rsid w:val="001F5414"/>
    <w:rsid w:val="001F5465"/>
    <w:rsid w:val="001F6404"/>
    <w:rsid w:val="001F6540"/>
    <w:rsid w:val="001F6687"/>
    <w:rsid w:val="001F69BF"/>
    <w:rsid w:val="001F6B2E"/>
    <w:rsid w:val="001F6F04"/>
    <w:rsid w:val="001F734B"/>
    <w:rsid w:val="001F76CC"/>
    <w:rsid w:val="001F77B7"/>
    <w:rsid w:val="001F7E22"/>
    <w:rsid w:val="00200212"/>
    <w:rsid w:val="00200624"/>
    <w:rsid w:val="0020078E"/>
    <w:rsid w:val="0020085A"/>
    <w:rsid w:val="00200862"/>
    <w:rsid w:val="00200AAC"/>
    <w:rsid w:val="00200C58"/>
    <w:rsid w:val="00200DFB"/>
    <w:rsid w:val="00201206"/>
    <w:rsid w:val="00201254"/>
    <w:rsid w:val="00201FA9"/>
    <w:rsid w:val="0020236E"/>
    <w:rsid w:val="0020246A"/>
    <w:rsid w:val="002024E2"/>
    <w:rsid w:val="00202530"/>
    <w:rsid w:val="00203164"/>
    <w:rsid w:val="00203276"/>
    <w:rsid w:val="002041F1"/>
    <w:rsid w:val="002045CE"/>
    <w:rsid w:val="00204834"/>
    <w:rsid w:val="002048B1"/>
    <w:rsid w:val="00204B51"/>
    <w:rsid w:val="00204CC1"/>
    <w:rsid w:val="00205DD0"/>
    <w:rsid w:val="00205FFE"/>
    <w:rsid w:val="00206542"/>
    <w:rsid w:val="00206852"/>
    <w:rsid w:val="00206EAA"/>
    <w:rsid w:val="00206EDC"/>
    <w:rsid w:val="00206F94"/>
    <w:rsid w:val="00207338"/>
    <w:rsid w:val="002075DD"/>
    <w:rsid w:val="0020773C"/>
    <w:rsid w:val="0020796E"/>
    <w:rsid w:val="00210734"/>
    <w:rsid w:val="00210EA8"/>
    <w:rsid w:val="00211582"/>
    <w:rsid w:val="00211BEC"/>
    <w:rsid w:val="00211D39"/>
    <w:rsid w:val="00211D5F"/>
    <w:rsid w:val="00211F94"/>
    <w:rsid w:val="002120AE"/>
    <w:rsid w:val="00212252"/>
    <w:rsid w:val="00212468"/>
    <w:rsid w:val="002128E3"/>
    <w:rsid w:val="00212984"/>
    <w:rsid w:val="00212A04"/>
    <w:rsid w:val="00212A18"/>
    <w:rsid w:val="00212E8C"/>
    <w:rsid w:val="00213268"/>
    <w:rsid w:val="00213298"/>
    <w:rsid w:val="002133BC"/>
    <w:rsid w:val="0021345F"/>
    <w:rsid w:val="0021357C"/>
    <w:rsid w:val="002135A0"/>
    <w:rsid w:val="0021383A"/>
    <w:rsid w:val="00213A6B"/>
    <w:rsid w:val="00213BF9"/>
    <w:rsid w:val="00213CA8"/>
    <w:rsid w:val="00213F75"/>
    <w:rsid w:val="00214134"/>
    <w:rsid w:val="0021414E"/>
    <w:rsid w:val="00214514"/>
    <w:rsid w:val="00214668"/>
    <w:rsid w:val="00214CC3"/>
    <w:rsid w:val="00214E5B"/>
    <w:rsid w:val="0021592E"/>
    <w:rsid w:val="0021628E"/>
    <w:rsid w:val="00216331"/>
    <w:rsid w:val="00216DF0"/>
    <w:rsid w:val="00217188"/>
    <w:rsid w:val="0021737A"/>
    <w:rsid w:val="00217514"/>
    <w:rsid w:val="002176AF"/>
    <w:rsid w:val="00220543"/>
    <w:rsid w:val="00220D2A"/>
    <w:rsid w:val="00221444"/>
    <w:rsid w:val="00221539"/>
    <w:rsid w:val="00221892"/>
    <w:rsid w:val="00221893"/>
    <w:rsid w:val="00221E3C"/>
    <w:rsid w:val="00221EE6"/>
    <w:rsid w:val="00222145"/>
    <w:rsid w:val="0022215A"/>
    <w:rsid w:val="00222711"/>
    <w:rsid w:val="0022277A"/>
    <w:rsid w:val="00222BFD"/>
    <w:rsid w:val="00222DC1"/>
    <w:rsid w:val="00223025"/>
    <w:rsid w:val="002230D6"/>
    <w:rsid w:val="002230DB"/>
    <w:rsid w:val="002234DD"/>
    <w:rsid w:val="00223BEE"/>
    <w:rsid w:val="00223D43"/>
    <w:rsid w:val="00223FF7"/>
    <w:rsid w:val="0022441B"/>
    <w:rsid w:val="002244C6"/>
    <w:rsid w:val="0022462F"/>
    <w:rsid w:val="00225361"/>
    <w:rsid w:val="00225521"/>
    <w:rsid w:val="00225677"/>
    <w:rsid w:val="0022570A"/>
    <w:rsid w:val="00225A47"/>
    <w:rsid w:val="00225E94"/>
    <w:rsid w:val="00226275"/>
    <w:rsid w:val="00226651"/>
    <w:rsid w:val="002266E8"/>
    <w:rsid w:val="002268EE"/>
    <w:rsid w:val="00226A3C"/>
    <w:rsid w:val="00226EDF"/>
    <w:rsid w:val="00226EE3"/>
    <w:rsid w:val="00226F9A"/>
    <w:rsid w:val="00226FCF"/>
    <w:rsid w:val="0022710D"/>
    <w:rsid w:val="0022740B"/>
    <w:rsid w:val="0022763B"/>
    <w:rsid w:val="00227787"/>
    <w:rsid w:val="0022798C"/>
    <w:rsid w:val="00227A4B"/>
    <w:rsid w:val="00227CDC"/>
    <w:rsid w:val="00227F54"/>
    <w:rsid w:val="00227FBF"/>
    <w:rsid w:val="00230133"/>
    <w:rsid w:val="00230548"/>
    <w:rsid w:val="00231A3E"/>
    <w:rsid w:val="00231EBF"/>
    <w:rsid w:val="00231FB3"/>
    <w:rsid w:val="0023206B"/>
    <w:rsid w:val="00232464"/>
    <w:rsid w:val="002326B2"/>
    <w:rsid w:val="00233339"/>
    <w:rsid w:val="00233A34"/>
    <w:rsid w:val="00233A46"/>
    <w:rsid w:val="00233B39"/>
    <w:rsid w:val="00233C16"/>
    <w:rsid w:val="00234BEC"/>
    <w:rsid w:val="00234DD2"/>
    <w:rsid w:val="002350B4"/>
    <w:rsid w:val="002350F6"/>
    <w:rsid w:val="00235465"/>
    <w:rsid w:val="00235AF3"/>
    <w:rsid w:val="00235B42"/>
    <w:rsid w:val="00235C52"/>
    <w:rsid w:val="00235D3F"/>
    <w:rsid w:val="00235DD0"/>
    <w:rsid w:val="002366EC"/>
    <w:rsid w:val="00236A7C"/>
    <w:rsid w:val="00236B64"/>
    <w:rsid w:val="00236C26"/>
    <w:rsid w:val="00236C6D"/>
    <w:rsid w:val="002372A5"/>
    <w:rsid w:val="002376A1"/>
    <w:rsid w:val="0023782D"/>
    <w:rsid w:val="00237A09"/>
    <w:rsid w:val="00237AA2"/>
    <w:rsid w:val="002401AE"/>
    <w:rsid w:val="002401F1"/>
    <w:rsid w:val="00240953"/>
    <w:rsid w:val="00240BFF"/>
    <w:rsid w:val="00240C4A"/>
    <w:rsid w:val="00241911"/>
    <w:rsid w:val="00241F2E"/>
    <w:rsid w:val="00241FFB"/>
    <w:rsid w:val="002420E6"/>
    <w:rsid w:val="00242408"/>
    <w:rsid w:val="00242431"/>
    <w:rsid w:val="00242732"/>
    <w:rsid w:val="00242AAB"/>
    <w:rsid w:val="00242E36"/>
    <w:rsid w:val="00242F20"/>
    <w:rsid w:val="00243419"/>
    <w:rsid w:val="002437EB"/>
    <w:rsid w:val="00243B0E"/>
    <w:rsid w:val="00243B4F"/>
    <w:rsid w:val="00243C16"/>
    <w:rsid w:val="00244388"/>
    <w:rsid w:val="00244537"/>
    <w:rsid w:val="002445A8"/>
    <w:rsid w:val="00244637"/>
    <w:rsid w:val="00244658"/>
    <w:rsid w:val="002448E2"/>
    <w:rsid w:val="00244932"/>
    <w:rsid w:val="00244EA7"/>
    <w:rsid w:val="00244EE7"/>
    <w:rsid w:val="002453E2"/>
    <w:rsid w:val="00245800"/>
    <w:rsid w:val="00245C77"/>
    <w:rsid w:val="002460B5"/>
    <w:rsid w:val="002462A5"/>
    <w:rsid w:val="0024650D"/>
    <w:rsid w:val="002467AF"/>
    <w:rsid w:val="00246828"/>
    <w:rsid w:val="00246A82"/>
    <w:rsid w:val="00246B6D"/>
    <w:rsid w:val="00247038"/>
    <w:rsid w:val="00247120"/>
    <w:rsid w:val="002474FA"/>
    <w:rsid w:val="00247B3F"/>
    <w:rsid w:val="00247C42"/>
    <w:rsid w:val="00250484"/>
    <w:rsid w:val="002504EC"/>
    <w:rsid w:val="002507A4"/>
    <w:rsid w:val="0025088C"/>
    <w:rsid w:val="002508A2"/>
    <w:rsid w:val="00250953"/>
    <w:rsid w:val="00250AF0"/>
    <w:rsid w:val="002512EE"/>
    <w:rsid w:val="0025180D"/>
    <w:rsid w:val="00251847"/>
    <w:rsid w:val="002519AF"/>
    <w:rsid w:val="00251B50"/>
    <w:rsid w:val="00252ECB"/>
    <w:rsid w:val="00253321"/>
    <w:rsid w:val="00253691"/>
    <w:rsid w:val="00253C94"/>
    <w:rsid w:val="00253D02"/>
    <w:rsid w:val="00253EC4"/>
    <w:rsid w:val="00254269"/>
    <w:rsid w:val="0025435D"/>
    <w:rsid w:val="002543B3"/>
    <w:rsid w:val="00254678"/>
    <w:rsid w:val="00254788"/>
    <w:rsid w:val="002548C3"/>
    <w:rsid w:val="00254908"/>
    <w:rsid w:val="002550C5"/>
    <w:rsid w:val="00255384"/>
    <w:rsid w:val="002553F0"/>
    <w:rsid w:val="002556C1"/>
    <w:rsid w:val="00255814"/>
    <w:rsid w:val="00255B3C"/>
    <w:rsid w:val="00256302"/>
    <w:rsid w:val="00256990"/>
    <w:rsid w:val="00256E10"/>
    <w:rsid w:val="00256F0B"/>
    <w:rsid w:val="002576C9"/>
    <w:rsid w:val="002577AB"/>
    <w:rsid w:val="0025790D"/>
    <w:rsid w:val="00257B70"/>
    <w:rsid w:val="00257D5C"/>
    <w:rsid w:val="00257E41"/>
    <w:rsid w:val="0026000D"/>
    <w:rsid w:val="00260397"/>
    <w:rsid w:val="002607E6"/>
    <w:rsid w:val="002615AB"/>
    <w:rsid w:val="00261EE2"/>
    <w:rsid w:val="0026249F"/>
    <w:rsid w:val="00262510"/>
    <w:rsid w:val="00262538"/>
    <w:rsid w:val="00262CD7"/>
    <w:rsid w:val="00262DD2"/>
    <w:rsid w:val="00262E52"/>
    <w:rsid w:val="002634F9"/>
    <w:rsid w:val="00263569"/>
    <w:rsid w:val="00263CF1"/>
    <w:rsid w:val="00263E45"/>
    <w:rsid w:val="00263EC6"/>
    <w:rsid w:val="002640D1"/>
    <w:rsid w:val="00264547"/>
    <w:rsid w:val="00264DFB"/>
    <w:rsid w:val="0026556D"/>
    <w:rsid w:val="00265572"/>
    <w:rsid w:val="002656DB"/>
    <w:rsid w:val="00265ABE"/>
    <w:rsid w:val="00265E06"/>
    <w:rsid w:val="00266749"/>
    <w:rsid w:val="00266BE2"/>
    <w:rsid w:val="00267243"/>
    <w:rsid w:val="002678FB"/>
    <w:rsid w:val="00267B82"/>
    <w:rsid w:val="002708DA"/>
    <w:rsid w:val="00270C28"/>
    <w:rsid w:val="00271196"/>
    <w:rsid w:val="00271E00"/>
    <w:rsid w:val="00271EDC"/>
    <w:rsid w:val="00272567"/>
    <w:rsid w:val="00272817"/>
    <w:rsid w:val="00272EFC"/>
    <w:rsid w:val="002731EC"/>
    <w:rsid w:val="00273579"/>
    <w:rsid w:val="002735EC"/>
    <w:rsid w:val="00273954"/>
    <w:rsid w:val="002739E1"/>
    <w:rsid w:val="00273A07"/>
    <w:rsid w:val="00273D8A"/>
    <w:rsid w:val="00274C9A"/>
    <w:rsid w:val="00275E93"/>
    <w:rsid w:val="0027601A"/>
    <w:rsid w:val="00276386"/>
    <w:rsid w:val="00276664"/>
    <w:rsid w:val="00276C0A"/>
    <w:rsid w:val="002771CB"/>
    <w:rsid w:val="00277332"/>
    <w:rsid w:val="00277445"/>
    <w:rsid w:val="00277D66"/>
    <w:rsid w:val="0028024E"/>
    <w:rsid w:val="00280AC3"/>
    <w:rsid w:val="00281324"/>
    <w:rsid w:val="002814CD"/>
    <w:rsid w:val="00281578"/>
    <w:rsid w:val="00281C40"/>
    <w:rsid w:val="00281EA0"/>
    <w:rsid w:val="002821AA"/>
    <w:rsid w:val="00282526"/>
    <w:rsid w:val="002825D2"/>
    <w:rsid w:val="0028270E"/>
    <w:rsid w:val="00282AC3"/>
    <w:rsid w:val="00282BE8"/>
    <w:rsid w:val="00283281"/>
    <w:rsid w:val="0028340C"/>
    <w:rsid w:val="0028388B"/>
    <w:rsid w:val="002840FC"/>
    <w:rsid w:val="00284883"/>
    <w:rsid w:val="00285394"/>
    <w:rsid w:val="002853A1"/>
    <w:rsid w:val="0028553B"/>
    <w:rsid w:val="0028565E"/>
    <w:rsid w:val="002856B9"/>
    <w:rsid w:val="002858F5"/>
    <w:rsid w:val="00285B17"/>
    <w:rsid w:val="00285F7C"/>
    <w:rsid w:val="00286023"/>
    <w:rsid w:val="002860E3"/>
    <w:rsid w:val="0028643E"/>
    <w:rsid w:val="002866D7"/>
    <w:rsid w:val="00286A4F"/>
    <w:rsid w:val="00286BD1"/>
    <w:rsid w:val="00286DAE"/>
    <w:rsid w:val="0028720D"/>
    <w:rsid w:val="002874B0"/>
    <w:rsid w:val="00287CA0"/>
    <w:rsid w:val="00287D29"/>
    <w:rsid w:val="00287F3D"/>
    <w:rsid w:val="00287FB1"/>
    <w:rsid w:val="002903D1"/>
    <w:rsid w:val="002904C8"/>
    <w:rsid w:val="00290639"/>
    <w:rsid w:val="00290F3E"/>
    <w:rsid w:val="00291063"/>
    <w:rsid w:val="002912AE"/>
    <w:rsid w:val="00291885"/>
    <w:rsid w:val="00292040"/>
    <w:rsid w:val="00292144"/>
    <w:rsid w:val="00292F6B"/>
    <w:rsid w:val="00293107"/>
    <w:rsid w:val="00293322"/>
    <w:rsid w:val="00293458"/>
    <w:rsid w:val="00293C4C"/>
    <w:rsid w:val="002941B5"/>
    <w:rsid w:val="002942EC"/>
    <w:rsid w:val="00294668"/>
    <w:rsid w:val="00294865"/>
    <w:rsid w:val="002948A0"/>
    <w:rsid w:val="00294E96"/>
    <w:rsid w:val="002952F7"/>
    <w:rsid w:val="00295435"/>
    <w:rsid w:val="00295546"/>
    <w:rsid w:val="00295F94"/>
    <w:rsid w:val="00296397"/>
    <w:rsid w:val="0029675E"/>
    <w:rsid w:val="002969B6"/>
    <w:rsid w:val="002973B4"/>
    <w:rsid w:val="0029787F"/>
    <w:rsid w:val="002A033B"/>
    <w:rsid w:val="002A09F5"/>
    <w:rsid w:val="002A0A37"/>
    <w:rsid w:val="002A0DFD"/>
    <w:rsid w:val="002A0F0E"/>
    <w:rsid w:val="002A14BC"/>
    <w:rsid w:val="002A1DB4"/>
    <w:rsid w:val="002A1FAE"/>
    <w:rsid w:val="002A30FB"/>
    <w:rsid w:val="002A333B"/>
    <w:rsid w:val="002A4327"/>
    <w:rsid w:val="002A48FF"/>
    <w:rsid w:val="002A545F"/>
    <w:rsid w:val="002A5CFB"/>
    <w:rsid w:val="002A6B29"/>
    <w:rsid w:val="002A75F4"/>
    <w:rsid w:val="002A76DF"/>
    <w:rsid w:val="002A7F7B"/>
    <w:rsid w:val="002B0229"/>
    <w:rsid w:val="002B05DD"/>
    <w:rsid w:val="002B0910"/>
    <w:rsid w:val="002B1438"/>
    <w:rsid w:val="002B1475"/>
    <w:rsid w:val="002B1496"/>
    <w:rsid w:val="002B1657"/>
    <w:rsid w:val="002B1B51"/>
    <w:rsid w:val="002B1BCB"/>
    <w:rsid w:val="002B1EB3"/>
    <w:rsid w:val="002B203F"/>
    <w:rsid w:val="002B2474"/>
    <w:rsid w:val="002B2814"/>
    <w:rsid w:val="002B2CF1"/>
    <w:rsid w:val="002B4593"/>
    <w:rsid w:val="002B46B4"/>
    <w:rsid w:val="002B46F2"/>
    <w:rsid w:val="002B4892"/>
    <w:rsid w:val="002B5602"/>
    <w:rsid w:val="002B5725"/>
    <w:rsid w:val="002B5F53"/>
    <w:rsid w:val="002B6ABF"/>
    <w:rsid w:val="002B6B05"/>
    <w:rsid w:val="002B6BFB"/>
    <w:rsid w:val="002B6E94"/>
    <w:rsid w:val="002B7232"/>
    <w:rsid w:val="002B7323"/>
    <w:rsid w:val="002B76F9"/>
    <w:rsid w:val="002B78CE"/>
    <w:rsid w:val="002B79AE"/>
    <w:rsid w:val="002C030A"/>
    <w:rsid w:val="002C0BF5"/>
    <w:rsid w:val="002C0FB6"/>
    <w:rsid w:val="002C0FDB"/>
    <w:rsid w:val="002C10B7"/>
    <w:rsid w:val="002C1CC5"/>
    <w:rsid w:val="002C2020"/>
    <w:rsid w:val="002C227F"/>
    <w:rsid w:val="002C2BBE"/>
    <w:rsid w:val="002C30FD"/>
    <w:rsid w:val="002C3268"/>
    <w:rsid w:val="002C330E"/>
    <w:rsid w:val="002C3330"/>
    <w:rsid w:val="002C3AE3"/>
    <w:rsid w:val="002C3F66"/>
    <w:rsid w:val="002C421A"/>
    <w:rsid w:val="002C447E"/>
    <w:rsid w:val="002C469D"/>
    <w:rsid w:val="002C4DC4"/>
    <w:rsid w:val="002C5F68"/>
    <w:rsid w:val="002C6115"/>
    <w:rsid w:val="002C626F"/>
    <w:rsid w:val="002C6619"/>
    <w:rsid w:val="002C6750"/>
    <w:rsid w:val="002C6884"/>
    <w:rsid w:val="002C6F90"/>
    <w:rsid w:val="002C7080"/>
    <w:rsid w:val="002D039A"/>
    <w:rsid w:val="002D0469"/>
    <w:rsid w:val="002D0579"/>
    <w:rsid w:val="002D09CB"/>
    <w:rsid w:val="002D0E16"/>
    <w:rsid w:val="002D0E76"/>
    <w:rsid w:val="002D1379"/>
    <w:rsid w:val="002D1AEC"/>
    <w:rsid w:val="002D1B36"/>
    <w:rsid w:val="002D1BE3"/>
    <w:rsid w:val="002D1DB7"/>
    <w:rsid w:val="002D27C0"/>
    <w:rsid w:val="002D2AE7"/>
    <w:rsid w:val="002D2AFE"/>
    <w:rsid w:val="002D2F42"/>
    <w:rsid w:val="002D3670"/>
    <w:rsid w:val="002D39A7"/>
    <w:rsid w:val="002D3B5F"/>
    <w:rsid w:val="002D3EBE"/>
    <w:rsid w:val="002D4127"/>
    <w:rsid w:val="002D4802"/>
    <w:rsid w:val="002D4924"/>
    <w:rsid w:val="002D4F6E"/>
    <w:rsid w:val="002D504B"/>
    <w:rsid w:val="002D513E"/>
    <w:rsid w:val="002D520A"/>
    <w:rsid w:val="002D5496"/>
    <w:rsid w:val="002D5659"/>
    <w:rsid w:val="002D583F"/>
    <w:rsid w:val="002D613D"/>
    <w:rsid w:val="002D6433"/>
    <w:rsid w:val="002D7209"/>
    <w:rsid w:val="002D76E0"/>
    <w:rsid w:val="002D79E9"/>
    <w:rsid w:val="002E0525"/>
    <w:rsid w:val="002E1237"/>
    <w:rsid w:val="002E1295"/>
    <w:rsid w:val="002E1493"/>
    <w:rsid w:val="002E15FF"/>
    <w:rsid w:val="002E183E"/>
    <w:rsid w:val="002E184E"/>
    <w:rsid w:val="002E1C5B"/>
    <w:rsid w:val="002E1CE2"/>
    <w:rsid w:val="002E211E"/>
    <w:rsid w:val="002E22A1"/>
    <w:rsid w:val="002E2502"/>
    <w:rsid w:val="002E2A61"/>
    <w:rsid w:val="002E35C9"/>
    <w:rsid w:val="002E35CC"/>
    <w:rsid w:val="002E38A0"/>
    <w:rsid w:val="002E38EB"/>
    <w:rsid w:val="002E3DFF"/>
    <w:rsid w:val="002E4041"/>
    <w:rsid w:val="002E43A2"/>
    <w:rsid w:val="002E50F1"/>
    <w:rsid w:val="002E565A"/>
    <w:rsid w:val="002E57E7"/>
    <w:rsid w:val="002E5835"/>
    <w:rsid w:val="002E597A"/>
    <w:rsid w:val="002E5A2B"/>
    <w:rsid w:val="002E5E89"/>
    <w:rsid w:val="002E6415"/>
    <w:rsid w:val="002E6779"/>
    <w:rsid w:val="002E6A0C"/>
    <w:rsid w:val="002E6FAA"/>
    <w:rsid w:val="002E7035"/>
    <w:rsid w:val="002E74C7"/>
    <w:rsid w:val="002E7C90"/>
    <w:rsid w:val="002E7F6D"/>
    <w:rsid w:val="002F05BB"/>
    <w:rsid w:val="002F0650"/>
    <w:rsid w:val="002F088C"/>
    <w:rsid w:val="002F0E30"/>
    <w:rsid w:val="002F0FA1"/>
    <w:rsid w:val="002F11B3"/>
    <w:rsid w:val="002F13FB"/>
    <w:rsid w:val="002F19D7"/>
    <w:rsid w:val="002F1D02"/>
    <w:rsid w:val="002F1F8D"/>
    <w:rsid w:val="002F20A4"/>
    <w:rsid w:val="002F20CA"/>
    <w:rsid w:val="002F27EA"/>
    <w:rsid w:val="002F3289"/>
    <w:rsid w:val="002F36BC"/>
    <w:rsid w:val="002F3ABA"/>
    <w:rsid w:val="002F3BAB"/>
    <w:rsid w:val="002F3CF8"/>
    <w:rsid w:val="002F3E8E"/>
    <w:rsid w:val="002F400E"/>
    <w:rsid w:val="002F44D6"/>
    <w:rsid w:val="002F48B3"/>
    <w:rsid w:val="002F49F4"/>
    <w:rsid w:val="002F5D53"/>
    <w:rsid w:val="002F5EDD"/>
    <w:rsid w:val="002F60DC"/>
    <w:rsid w:val="002F633A"/>
    <w:rsid w:val="002F64BB"/>
    <w:rsid w:val="002F664E"/>
    <w:rsid w:val="002F6B8F"/>
    <w:rsid w:val="002F6D39"/>
    <w:rsid w:val="002F73C0"/>
    <w:rsid w:val="002F7BA6"/>
    <w:rsid w:val="0030042E"/>
    <w:rsid w:val="00300758"/>
    <w:rsid w:val="003008EC"/>
    <w:rsid w:val="0030096D"/>
    <w:rsid w:val="00300E0B"/>
    <w:rsid w:val="003012E6"/>
    <w:rsid w:val="00301804"/>
    <w:rsid w:val="00302A2C"/>
    <w:rsid w:val="00302BD5"/>
    <w:rsid w:val="00303086"/>
    <w:rsid w:val="00303101"/>
    <w:rsid w:val="003032C9"/>
    <w:rsid w:val="00303579"/>
    <w:rsid w:val="00303963"/>
    <w:rsid w:val="00303C33"/>
    <w:rsid w:val="00303D16"/>
    <w:rsid w:val="00303D69"/>
    <w:rsid w:val="003040BC"/>
    <w:rsid w:val="0030417F"/>
    <w:rsid w:val="00304A29"/>
    <w:rsid w:val="00304B6F"/>
    <w:rsid w:val="00305472"/>
    <w:rsid w:val="0030581E"/>
    <w:rsid w:val="00305A8C"/>
    <w:rsid w:val="00305F33"/>
    <w:rsid w:val="00306165"/>
    <w:rsid w:val="00306991"/>
    <w:rsid w:val="00306B9F"/>
    <w:rsid w:val="00306E4D"/>
    <w:rsid w:val="003075ED"/>
    <w:rsid w:val="0030785A"/>
    <w:rsid w:val="003078C8"/>
    <w:rsid w:val="003079D8"/>
    <w:rsid w:val="00307A02"/>
    <w:rsid w:val="00307DF2"/>
    <w:rsid w:val="00307E05"/>
    <w:rsid w:val="00307F5B"/>
    <w:rsid w:val="00310005"/>
    <w:rsid w:val="00310213"/>
    <w:rsid w:val="003109D0"/>
    <w:rsid w:val="00310CCD"/>
    <w:rsid w:val="00310F56"/>
    <w:rsid w:val="00310FA7"/>
    <w:rsid w:val="00311134"/>
    <w:rsid w:val="003118DE"/>
    <w:rsid w:val="00311DF2"/>
    <w:rsid w:val="00312320"/>
    <w:rsid w:val="003125AB"/>
    <w:rsid w:val="00312C53"/>
    <w:rsid w:val="00312DD1"/>
    <w:rsid w:val="003132F7"/>
    <w:rsid w:val="0031349F"/>
    <w:rsid w:val="00313552"/>
    <w:rsid w:val="0031386B"/>
    <w:rsid w:val="00313963"/>
    <w:rsid w:val="003139DA"/>
    <w:rsid w:val="00313C5D"/>
    <w:rsid w:val="00314085"/>
    <w:rsid w:val="003141E9"/>
    <w:rsid w:val="0031438E"/>
    <w:rsid w:val="0031456A"/>
    <w:rsid w:val="00314605"/>
    <w:rsid w:val="00314E62"/>
    <w:rsid w:val="00315817"/>
    <w:rsid w:val="003158B0"/>
    <w:rsid w:val="003162E5"/>
    <w:rsid w:val="0031672E"/>
    <w:rsid w:val="0031675E"/>
    <w:rsid w:val="003167D5"/>
    <w:rsid w:val="00316883"/>
    <w:rsid w:val="003168C9"/>
    <w:rsid w:val="00316E04"/>
    <w:rsid w:val="00316F65"/>
    <w:rsid w:val="0031734D"/>
    <w:rsid w:val="003173C3"/>
    <w:rsid w:val="00317544"/>
    <w:rsid w:val="003202BF"/>
    <w:rsid w:val="0032053D"/>
    <w:rsid w:val="00320B6D"/>
    <w:rsid w:val="00320E9D"/>
    <w:rsid w:val="003210DE"/>
    <w:rsid w:val="00321878"/>
    <w:rsid w:val="00321A20"/>
    <w:rsid w:val="00321A72"/>
    <w:rsid w:val="00321BA1"/>
    <w:rsid w:val="00321C66"/>
    <w:rsid w:val="003220CC"/>
    <w:rsid w:val="0032248E"/>
    <w:rsid w:val="00322D4A"/>
    <w:rsid w:val="003233CE"/>
    <w:rsid w:val="00323C42"/>
    <w:rsid w:val="00323C4F"/>
    <w:rsid w:val="00323F9F"/>
    <w:rsid w:val="003241B7"/>
    <w:rsid w:val="003241D2"/>
    <w:rsid w:val="0032442E"/>
    <w:rsid w:val="0032452F"/>
    <w:rsid w:val="00324816"/>
    <w:rsid w:val="00324949"/>
    <w:rsid w:val="00324EAB"/>
    <w:rsid w:val="003251E5"/>
    <w:rsid w:val="0032526E"/>
    <w:rsid w:val="00325530"/>
    <w:rsid w:val="00325E60"/>
    <w:rsid w:val="003263A4"/>
    <w:rsid w:val="003268BE"/>
    <w:rsid w:val="00326BA4"/>
    <w:rsid w:val="00326CA5"/>
    <w:rsid w:val="00327195"/>
    <w:rsid w:val="0032739F"/>
    <w:rsid w:val="00327404"/>
    <w:rsid w:val="003275B8"/>
    <w:rsid w:val="003276D5"/>
    <w:rsid w:val="00327723"/>
    <w:rsid w:val="003310F2"/>
    <w:rsid w:val="00331549"/>
    <w:rsid w:val="003317A2"/>
    <w:rsid w:val="00331B74"/>
    <w:rsid w:val="003327F0"/>
    <w:rsid w:val="00332836"/>
    <w:rsid w:val="00332A9E"/>
    <w:rsid w:val="00332ECA"/>
    <w:rsid w:val="003336A8"/>
    <w:rsid w:val="00334433"/>
    <w:rsid w:val="0033495F"/>
    <w:rsid w:val="00334A8C"/>
    <w:rsid w:val="00334D25"/>
    <w:rsid w:val="00334D5E"/>
    <w:rsid w:val="00334EFF"/>
    <w:rsid w:val="003352A5"/>
    <w:rsid w:val="003353CD"/>
    <w:rsid w:val="00335819"/>
    <w:rsid w:val="00335A7B"/>
    <w:rsid w:val="00335FD6"/>
    <w:rsid w:val="00336741"/>
    <w:rsid w:val="00336831"/>
    <w:rsid w:val="00336929"/>
    <w:rsid w:val="00336BCB"/>
    <w:rsid w:val="00336D22"/>
    <w:rsid w:val="00336F88"/>
    <w:rsid w:val="00337433"/>
    <w:rsid w:val="003375A7"/>
    <w:rsid w:val="003379D5"/>
    <w:rsid w:val="00337FD0"/>
    <w:rsid w:val="0034027F"/>
    <w:rsid w:val="003404F4"/>
    <w:rsid w:val="00340507"/>
    <w:rsid w:val="00341213"/>
    <w:rsid w:val="0034121E"/>
    <w:rsid w:val="003414AE"/>
    <w:rsid w:val="0034166E"/>
    <w:rsid w:val="003416F8"/>
    <w:rsid w:val="00341AC0"/>
    <w:rsid w:val="00342388"/>
    <w:rsid w:val="003429A6"/>
    <w:rsid w:val="003430E8"/>
    <w:rsid w:val="0034352A"/>
    <w:rsid w:val="003438B6"/>
    <w:rsid w:val="003439DB"/>
    <w:rsid w:val="00343BAD"/>
    <w:rsid w:val="003443E4"/>
    <w:rsid w:val="00344D22"/>
    <w:rsid w:val="00344EC7"/>
    <w:rsid w:val="003452A4"/>
    <w:rsid w:val="003455C1"/>
    <w:rsid w:val="00345D66"/>
    <w:rsid w:val="00345F8B"/>
    <w:rsid w:val="0034691B"/>
    <w:rsid w:val="003469FA"/>
    <w:rsid w:val="00346A16"/>
    <w:rsid w:val="00346B48"/>
    <w:rsid w:val="00346C57"/>
    <w:rsid w:val="00346F98"/>
    <w:rsid w:val="00347B80"/>
    <w:rsid w:val="00347DF5"/>
    <w:rsid w:val="00350809"/>
    <w:rsid w:val="00351859"/>
    <w:rsid w:val="00351E5F"/>
    <w:rsid w:val="00351E6F"/>
    <w:rsid w:val="00351ECD"/>
    <w:rsid w:val="00351EEF"/>
    <w:rsid w:val="0035205B"/>
    <w:rsid w:val="00352098"/>
    <w:rsid w:val="00352187"/>
    <w:rsid w:val="00352A1F"/>
    <w:rsid w:val="003535FE"/>
    <w:rsid w:val="00353838"/>
    <w:rsid w:val="0035458E"/>
    <w:rsid w:val="003545E3"/>
    <w:rsid w:val="00354A90"/>
    <w:rsid w:val="00355DE0"/>
    <w:rsid w:val="00355DF7"/>
    <w:rsid w:val="00356390"/>
    <w:rsid w:val="003569F7"/>
    <w:rsid w:val="00356F72"/>
    <w:rsid w:val="00357179"/>
    <w:rsid w:val="0035767A"/>
    <w:rsid w:val="00357698"/>
    <w:rsid w:val="00357E81"/>
    <w:rsid w:val="00360313"/>
    <w:rsid w:val="00360940"/>
    <w:rsid w:val="00360DFA"/>
    <w:rsid w:val="00361307"/>
    <w:rsid w:val="00361614"/>
    <w:rsid w:val="0036177A"/>
    <w:rsid w:val="00361BA3"/>
    <w:rsid w:val="00361E1E"/>
    <w:rsid w:val="00363693"/>
    <w:rsid w:val="0036495E"/>
    <w:rsid w:val="00364D17"/>
    <w:rsid w:val="00365073"/>
    <w:rsid w:val="003653D2"/>
    <w:rsid w:val="00365BCE"/>
    <w:rsid w:val="00365D83"/>
    <w:rsid w:val="0036602F"/>
    <w:rsid w:val="00366250"/>
    <w:rsid w:val="003662A3"/>
    <w:rsid w:val="0036645A"/>
    <w:rsid w:val="00366964"/>
    <w:rsid w:val="00367077"/>
    <w:rsid w:val="00367081"/>
    <w:rsid w:val="003671F8"/>
    <w:rsid w:val="00367789"/>
    <w:rsid w:val="00367ED7"/>
    <w:rsid w:val="003703DE"/>
    <w:rsid w:val="003708C1"/>
    <w:rsid w:val="00370996"/>
    <w:rsid w:val="003715B3"/>
    <w:rsid w:val="00372C55"/>
    <w:rsid w:val="00373056"/>
    <w:rsid w:val="003730D3"/>
    <w:rsid w:val="00373778"/>
    <w:rsid w:val="0037399D"/>
    <w:rsid w:val="00373F70"/>
    <w:rsid w:val="003743FD"/>
    <w:rsid w:val="00374467"/>
    <w:rsid w:val="003744D4"/>
    <w:rsid w:val="00374DDD"/>
    <w:rsid w:val="00374EBF"/>
    <w:rsid w:val="00375032"/>
    <w:rsid w:val="0037525E"/>
    <w:rsid w:val="00375F05"/>
    <w:rsid w:val="00376E92"/>
    <w:rsid w:val="00376F3C"/>
    <w:rsid w:val="00376FC0"/>
    <w:rsid w:val="00376FD0"/>
    <w:rsid w:val="003776F5"/>
    <w:rsid w:val="00377918"/>
    <w:rsid w:val="00377B98"/>
    <w:rsid w:val="00377EDF"/>
    <w:rsid w:val="003801A6"/>
    <w:rsid w:val="003805DC"/>
    <w:rsid w:val="0038090E"/>
    <w:rsid w:val="00380AC0"/>
    <w:rsid w:val="00380EB5"/>
    <w:rsid w:val="003815F1"/>
    <w:rsid w:val="0038168C"/>
    <w:rsid w:val="00381F76"/>
    <w:rsid w:val="00382B2C"/>
    <w:rsid w:val="00382B9D"/>
    <w:rsid w:val="00382BAD"/>
    <w:rsid w:val="003830BC"/>
    <w:rsid w:val="00383263"/>
    <w:rsid w:val="003838F6"/>
    <w:rsid w:val="00383D41"/>
    <w:rsid w:val="0038479E"/>
    <w:rsid w:val="00384885"/>
    <w:rsid w:val="003851C5"/>
    <w:rsid w:val="003853AD"/>
    <w:rsid w:val="00385730"/>
    <w:rsid w:val="00385AC8"/>
    <w:rsid w:val="00385CCB"/>
    <w:rsid w:val="00385D78"/>
    <w:rsid w:val="003865AA"/>
    <w:rsid w:val="003865F7"/>
    <w:rsid w:val="00386695"/>
    <w:rsid w:val="003867D9"/>
    <w:rsid w:val="00386B2E"/>
    <w:rsid w:val="00386C1B"/>
    <w:rsid w:val="00386D12"/>
    <w:rsid w:val="00386E1F"/>
    <w:rsid w:val="00387118"/>
    <w:rsid w:val="003871E0"/>
    <w:rsid w:val="003876E4"/>
    <w:rsid w:val="00390042"/>
    <w:rsid w:val="003901D4"/>
    <w:rsid w:val="0039052B"/>
    <w:rsid w:val="0039090A"/>
    <w:rsid w:val="00390D6D"/>
    <w:rsid w:val="00390DC2"/>
    <w:rsid w:val="00390E67"/>
    <w:rsid w:val="003910B7"/>
    <w:rsid w:val="003912EA"/>
    <w:rsid w:val="00391428"/>
    <w:rsid w:val="00391594"/>
    <w:rsid w:val="003918E7"/>
    <w:rsid w:val="003920FF"/>
    <w:rsid w:val="0039250D"/>
    <w:rsid w:val="00393263"/>
    <w:rsid w:val="00393378"/>
    <w:rsid w:val="00393430"/>
    <w:rsid w:val="00393471"/>
    <w:rsid w:val="0039364F"/>
    <w:rsid w:val="00393FE0"/>
    <w:rsid w:val="003940BC"/>
    <w:rsid w:val="003942C8"/>
    <w:rsid w:val="003948E2"/>
    <w:rsid w:val="00395DDB"/>
    <w:rsid w:val="003963C7"/>
    <w:rsid w:val="003964E1"/>
    <w:rsid w:val="003965E5"/>
    <w:rsid w:val="003966E8"/>
    <w:rsid w:val="00396A0A"/>
    <w:rsid w:val="00396E67"/>
    <w:rsid w:val="00396EED"/>
    <w:rsid w:val="003975AC"/>
    <w:rsid w:val="00397887"/>
    <w:rsid w:val="00397B2D"/>
    <w:rsid w:val="003A016A"/>
    <w:rsid w:val="003A0278"/>
    <w:rsid w:val="003A067B"/>
    <w:rsid w:val="003A06A0"/>
    <w:rsid w:val="003A07B6"/>
    <w:rsid w:val="003A0C5B"/>
    <w:rsid w:val="003A0D86"/>
    <w:rsid w:val="003A2095"/>
    <w:rsid w:val="003A26F1"/>
    <w:rsid w:val="003A284B"/>
    <w:rsid w:val="003A2CBE"/>
    <w:rsid w:val="003A2E88"/>
    <w:rsid w:val="003A3316"/>
    <w:rsid w:val="003A365C"/>
    <w:rsid w:val="003A38B9"/>
    <w:rsid w:val="003A3B7A"/>
    <w:rsid w:val="003A4210"/>
    <w:rsid w:val="003A442E"/>
    <w:rsid w:val="003A448D"/>
    <w:rsid w:val="003A4FE7"/>
    <w:rsid w:val="003A53E9"/>
    <w:rsid w:val="003A5D4D"/>
    <w:rsid w:val="003A5D8A"/>
    <w:rsid w:val="003A60B9"/>
    <w:rsid w:val="003A61DE"/>
    <w:rsid w:val="003A691B"/>
    <w:rsid w:val="003A6A43"/>
    <w:rsid w:val="003A6B03"/>
    <w:rsid w:val="003A6C5B"/>
    <w:rsid w:val="003A6F4D"/>
    <w:rsid w:val="003A70EF"/>
    <w:rsid w:val="003B079C"/>
    <w:rsid w:val="003B10A6"/>
    <w:rsid w:val="003B10CF"/>
    <w:rsid w:val="003B18DC"/>
    <w:rsid w:val="003B2988"/>
    <w:rsid w:val="003B2D35"/>
    <w:rsid w:val="003B3005"/>
    <w:rsid w:val="003B312A"/>
    <w:rsid w:val="003B3E2B"/>
    <w:rsid w:val="003B3E85"/>
    <w:rsid w:val="003B3FE3"/>
    <w:rsid w:val="003B4216"/>
    <w:rsid w:val="003B43AC"/>
    <w:rsid w:val="003B45AD"/>
    <w:rsid w:val="003B516A"/>
    <w:rsid w:val="003B5453"/>
    <w:rsid w:val="003B561A"/>
    <w:rsid w:val="003B5870"/>
    <w:rsid w:val="003B5914"/>
    <w:rsid w:val="003B59B3"/>
    <w:rsid w:val="003B5DE0"/>
    <w:rsid w:val="003B6206"/>
    <w:rsid w:val="003B62E8"/>
    <w:rsid w:val="003B6360"/>
    <w:rsid w:val="003B640A"/>
    <w:rsid w:val="003B67A2"/>
    <w:rsid w:val="003B6A06"/>
    <w:rsid w:val="003B6D31"/>
    <w:rsid w:val="003B6F3D"/>
    <w:rsid w:val="003B7000"/>
    <w:rsid w:val="003B70C9"/>
    <w:rsid w:val="003B7195"/>
    <w:rsid w:val="003C0393"/>
    <w:rsid w:val="003C0A86"/>
    <w:rsid w:val="003C0CD3"/>
    <w:rsid w:val="003C0DFD"/>
    <w:rsid w:val="003C1111"/>
    <w:rsid w:val="003C1220"/>
    <w:rsid w:val="003C152B"/>
    <w:rsid w:val="003C1E51"/>
    <w:rsid w:val="003C20DE"/>
    <w:rsid w:val="003C217F"/>
    <w:rsid w:val="003C2245"/>
    <w:rsid w:val="003C2459"/>
    <w:rsid w:val="003C28E1"/>
    <w:rsid w:val="003C2D6B"/>
    <w:rsid w:val="003C2F80"/>
    <w:rsid w:val="003C33D4"/>
    <w:rsid w:val="003C3513"/>
    <w:rsid w:val="003C38C7"/>
    <w:rsid w:val="003C3D73"/>
    <w:rsid w:val="003C42BC"/>
    <w:rsid w:val="003C433D"/>
    <w:rsid w:val="003C4626"/>
    <w:rsid w:val="003C4D9F"/>
    <w:rsid w:val="003C5080"/>
    <w:rsid w:val="003C50FB"/>
    <w:rsid w:val="003C5903"/>
    <w:rsid w:val="003C628B"/>
    <w:rsid w:val="003C667D"/>
    <w:rsid w:val="003C6B63"/>
    <w:rsid w:val="003C77D1"/>
    <w:rsid w:val="003C7900"/>
    <w:rsid w:val="003C7CBF"/>
    <w:rsid w:val="003D0553"/>
    <w:rsid w:val="003D0B6D"/>
    <w:rsid w:val="003D0CFB"/>
    <w:rsid w:val="003D0D15"/>
    <w:rsid w:val="003D1248"/>
    <w:rsid w:val="003D13F1"/>
    <w:rsid w:val="003D1A28"/>
    <w:rsid w:val="003D1C70"/>
    <w:rsid w:val="003D1D24"/>
    <w:rsid w:val="003D1EA8"/>
    <w:rsid w:val="003D2500"/>
    <w:rsid w:val="003D2BA4"/>
    <w:rsid w:val="003D33B3"/>
    <w:rsid w:val="003D387C"/>
    <w:rsid w:val="003D40A3"/>
    <w:rsid w:val="003D41A9"/>
    <w:rsid w:val="003D4573"/>
    <w:rsid w:val="003D47EC"/>
    <w:rsid w:val="003D49D4"/>
    <w:rsid w:val="003D4A82"/>
    <w:rsid w:val="003D4AE2"/>
    <w:rsid w:val="003D4DAE"/>
    <w:rsid w:val="003D4F1E"/>
    <w:rsid w:val="003D4F89"/>
    <w:rsid w:val="003D5069"/>
    <w:rsid w:val="003D5513"/>
    <w:rsid w:val="003D5677"/>
    <w:rsid w:val="003D56C0"/>
    <w:rsid w:val="003D5ADC"/>
    <w:rsid w:val="003D5B0F"/>
    <w:rsid w:val="003D5B32"/>
    <w:rsid w:val="003D5DC4"/>
    <w:rsid w:val="003D61DA"/>
    <w:rsid w:val="003D620A"/>
    <w:rsid w:val="003D6268"/>
    <w:rsid w:val="003D6299"/>
    <w:rsid w:val="003D62E0"/>
    <w:rsid w:val="003D6922"/>
    <w:rsid w:val="003D6AA6"/>
    <w:rsid w:val="003D6D78"/>
    <w:rsid w:val="003D707F"/>
    <w:rsid w:val="003D7081"/>
    <w:rsid w:val="003D71CE"/>
    <w:rsid w:val="003D77C9"/>
    <w:rsid w:val="003D7BDF"/>
    <w:rsid w:val="003D7CB4"/>
    <w:rsid w:val="003D7EE4"/>
    <w:rsid w:val="003D7F74"/>
    <w:rsid w:val="003E0A01"/>
    <w:rsid w:val="003E0BEF"/>
    <w:rsid w:val="003E0E6E"/>
    <w:rsid w:val="003E0FEA"/>
    <w:rsid w:val="003E139E"/>
    <w:rsid w:val="003E1F53"/>
    <w:rsid w:val="003E243F"/>
    <w:rsid w:val="003E3017"/>
    <w:rsid w:val="003E3438"/>
    <w:rsid w:val="003E38EA"/>
    <w:rsid w:val="003E3BA0"/>
    <w:rsid w:val="003E4783"/>
    <w:rsid w:val="003E4EB7"/>
    <w:rsid w:val="003E5840"/>
    <w:rsid w:val="003E5ABB"/>
    <w:rsid w:val="003E5C6F"/>
    <w:rsid w:val="003E656A"/>
    <w:rsid w:val="003E698B"/>
    <w:rsid w:val="003E6DC2"/>
    <w:rsid w:val="003E7053"/>
    <w:rsid w:val="003E709B"/>
    <w:rsid w:val="003E763A"/>
    <w:rsid w:val="003E7A91"/>
    <w:rsid w:val="003E7C26"/>
    <w:rsid w:val="003F03DD"/>
    <w:rsid w:val="003F0533"/>
    <w:rsid w:val="003F05BF"/>
    <w:rsid w:val="003F0926"/>
    <w:rsid w:val="003F0E88"/>
    <w:rsid w:val="003F11A9"/>
    <w:rsid w:val="003F16B2"/>
    <w:rsid w:val="003F1DD4"/>
    <w:rsid w:val="003F1F80"/>
    <w:rsid w:val="003F2363"/>
    <w:rsid w:val="003F2997"/>
    <w:rsid w:val="003F2C8D"/>
    <w:rsid w:val="003F321A"/>
    <w:rsid w:val="003F3CCB"/>
    <w:rsid w:val="003F3EC6"/>
    <w:rsid w:val="003F4CBC"/>
    <w:rsid w:val="003F5418"/>
    <w:rsid w:val="003F54EC"/>
    <w:rsid w:val="003F5554"/>
    <w:rsid w:val="003F56CF"/>
    <w:rsid w:val="003F5864"/>
    <w:rsid w:val="003F58ED"/>
    <w:rsid w:val="003F59B7"/>
    <w:rsid w:val="003F5AF7"/>
    <w:rsid w:val="003F5DE5"/>
    <w:rsid w:val="003F69D5"/>
    <w:rsid w:val="003F6B14"/>
    <w:rsid w:val="003F6B1C"/>
    <w:rsid w:val="003F6E70"/>
    <w:rsid w:val="003F71E6"/>
    <w:rsid w:val="003F795C"/>
    <w:rsid w:val="003F7C27"/>
    <w:rsid w:val="003F7D39"/>
    <w:rsid w:val="003F7E16"/>
    <w:rsid w:val="004001BC"/>
    <w:rsid w:val="00400565"/>
    <w:rsid w:val="004006DF"/>
    <w:rsid w:val="004009E8"/>
    <w:rsid w:val="00400A1E"/>
    <w:rsid w:val="00400E36"/>
    <w:rsid w:val="00401D17"/>
    <w:rsid w:val="00402048"/>
    <w:rsid w:val="004022E1"/>
    <w:rsid w:val="00402508"/>
    <w:rsid w:val="004026A1"/>
    <w:rsid w:val="0040295A"/>
    <w:rsid w:val="00403141"/>
    <w:rsid w:val="0040388E"/>
    <w:rsid w:val="00403A6D"/>
    <w:rsid w:val="00403B0E"/>
    <w:rsid w:val="00403D44"/>
    <w:rsid w:val="004041CA"/>
    <w:rsid w:val="0040444E"/>
    <w:rsid w:val="0040476D"/>
    <w:rsid w:val="004049FF"/>
    <w:rsid w:val="00404AF3"/>
    <w:rsid w:val="00404F49"/>
    <w:rsid w:val="0040503A"/>
    <w:rsid w:val="0040523A"/>
    <w:rsid w:val="0040569F"/>
    <w:rsid w:val="004057AD"/>
    <w:rsid w:val="00405ACE"/>
    <w:rsid w:val="00406842"/>
    <w:rsid w:val="00406EDD"/>
    <w:rsid w:val="004070CD"/>
    <w:rsid w:val="0040727B"/>
    <w:rsid w:val="00407A52"/>
    <w:rsid w:val="00407FD9"/>
    <w:rsid w:val="004102A5"/>
    <w:rsid w:val="0041039D"/>
    <w:rsid w:val="004108B1"/>
    <w:rsid w:val="004109A4"/>
    <w:rsid w:val="00410A46"/>
    <w:rsid w:val="00410A65"/>
    <w:rsid w:val="00410CFD"/>
    <w:rsid w:val="00411553"/>
    <w:rsid w:val="00411613"/>
    <w:rsid w:val="0041186C"/>
    <w:rsid w:val="00411F82"/>
    <w:rsid w:val="004125BF"/>
    <w:rsid w:val="00412B0E"/>
    <w:rsid w:val="00413470"/>
    <w:rsid w:val="00413EDB"/>
    <w:rsid w:val="00414012"/>
    <w:rsid w:val="004140F7"/>
    <w:rsid w:val="00414488"/>
    <w:rsid w:val="004147A7"/>
    <w:rsid w:val="004147F6"/>
    <w:rsid w:val="0041493A"/>
    <w:rsid w:val="00414B1D"/>
    <w:rsid w:val="00414B9A"/>
    <w:rsid w:val="00414E09"/>
    <w:rsid w:val="00415012"/>
    <w:rsid w:val="00415229"/>
    <w:rsid w:val="00415528"/>
    <w:rsid w:val="00415840"/>
    <w:rsid w:val="00415864"/>
    <w:rsid w:val="00415968"/>
    <w:rsid w:val="00415B43"/>
    <w:rsid w:val="00415B79"/>
    <w:rsid w:val="00415BD2"/>
    <w:rsid w:val="00415E1D"/>
    <w:rsid w:val="00416059"/>
    <w:rsid w:val="0041610E"/>
    <w:rsid w:val="004161BC"/>
    <w:rsid w:val="00416921"/>
    <w:rsid w:val="00416C1A"/>
    <w:rsid w:val="00417167"/>
    <w:rsid w:val="0041759E"/>
    <w:rsid w:val="0041775F"/>
    <w:rsid w:val="004178CA"/>
    <w:rsid w:val="0041799F"/>
    <w:rsid w:val="00420699"/>
    <w:rsid w:val="00420BA6"/>
    <w:rsid w:val="00420FE3"/>
    <w:rsid w:val="004210BB"/>
    <w:rsid w:val="004212B8"/>
    <w:rsid w:val="004217A3"/>
    <w:rsid w:val="00421A33"/>
    <w:rsid w:val="00421DEC"/>
    <w:rsid w:val="004224CE"/>
    <w:rsid w:val="004224D3"/>
    <w:rsid w:val="00422631"/>
    <w:rsid w:val="004228A3"/>
    <w:rsid w:val="00422A9C"/>
    <w:rsid w:val="00422C02"/>
    <w:rsid w:val="00422E6F"/>
    <w:rsid w:val="00422EBE"/>
    <w:rsid w:val="00422EED"/>
    <w:rsid w:val="004233B5"/>
    <w:rsid w:val="00423593"/>
    <w:rsid w:val="004236B6"/>
    <w:rsid w:val="0042381B"/>
    <w:rsid w:val="00423A3E"/>
    <w:rsid w:val="00423B3F"/>
    <w:rsid w:val="00423F42"/>
    <w:rsid w:val="004241B2"/>
    <w:rsid w:val="00424567"/>
    <w:rsid w:val="00424B2D"/>
    <w:rsid w:val="0042502B"/>
    <w:rsid w:val="004251DF"/>
    <w:rsid w:val="0042529D"/>
    <w:rsid w:val="0042593B"/>
    <w:rsid w:val="00425B2D"/>
    <w:rsid w:val="00425EBF"/>
    <w:rsid w:val="00426962"/>
    <w:rsid w:val="00426ECF"/>
    <w:rsid w:val="00427134"/>
    <w:rsid w:val="00427422"/>
    <w:rsid w:val="004274C9"/>
    <w:rsid w:val="00427581"/>
    <w:rsid w:val="00427A3F"/>
    <w:rsid w:val="00427BAD"/>
    <w:rsid w:val="00427C59"/>
    <w:rsid w:val="00430470"/>
    <w:rsid w:val="0043052A"/>
    <w:rsid w:val="004305D6"/>
    <w:rsid w:val="00430937"/>
    <w:rsid w:val="00430E11"/>
    <w:rsid w:val="00430F63"/>
    <w:rsid w:val="00430F85"/>
    <w:rsid w:val="004313AB"/>
    <w:rsid w:val="004315E5"/>
    <w:rsid w:val="00431642"/>
    <w:rsid w:val="004320D0"/>
    <w:rsid w:val="004322D0"/>
    <w:rsid w:val="004326FB"/>
    <w:rsid w:val="00432867"/>
    <w:rsid w:val="00432AA9"/>
    <w:rsid w:val="00432EB5"/>
    <w:rsid w:val="00432F5F"/>
    <w:rsid w:val="00433141"/>
    <w:rsid w:val="0043318E"/>
    <w:rsid w:val="00433E7F"/>
    <w:rsid w:val="00433FC7"/>
    <w:rsid w:val="00434A75"/>
    <w:rsid w:val="00434BE9"/>
    <w:rsid w:val="004352D1"/>
    <w:rsid w:val="0043569F"/>
    <w:rsid w:val="00435F69"/>
    <w:rsid w:val="00435FE3"/>
    <w:rsid w:val="00436334"/>
    <w:rsid w:val="00436479"/>
    <w:rsid w:val="00436857"/>
    <w:rsid w:val="004368BC"/>
    <w:rsid w:val="00436DB7"/>
    <w:rsid w:val="0043720D"/>
    <w:rsid w:val="004375F7"/>
    <w:rsid w:val="00437FB1"/>
    <w:rsid w:val="004400A6"/>
    <w:rsid w:val="004401BC"/>
    <w:rsid w:val="00440882"/>
    <w:rsid w:val="004408F7"/>
    <w:rsid w:val="004410ED"/>
    <w:rsid w:val="004414A0"/>
    <w:rsid w:val="004414EB"/>
    <w:rsid w:val="00441936"/>
    <w:rsid w:val="004419BD"/>
    <w:rsid w:val="00441C8B"/>
    <w:rsid w:val="00442163"/>
    <w:rsid w:val="0044221B"/>
    <w:rsid w:val="00442973"/>
    <w:rsid w:val="00442D04"/>
    <w:rsid w:val="00443B8F"/>
    <w:rsid w:val="00444299"/>
    <w:rsid w:val="004445A4"/>
    <w:rsid w:val="00444607"/>
    <w:rsid w:val="004448C8"/>
    <w:rsid w:val="00444920"/>
    <w:rsid w:val="00444AFD"/>
    <w:rsid w:val="00444F27"/>
    <w:rsid w:val="0044505F"/>
    <w:rsid w:val="00445196"/>
    <w:rsid w:val="00445215"/>
    <w:rsid w:val="004467A9"/>
    <w:rsid w:val="00446C15"/>
    <w:rsid w:val="00446FFB"/>
    <w:rsid w:val="00447101"/>
    <w:rsid w:val="0044777E"/>
    <w:rsid w:val="00447867"/>
    <w:rsid w:val="004478DB"/>
    <w:rsid w:val="00447CD9"/>
    <w:rsid w:val="0045071A"/>
    <w:rsid w:val="00451CDD"/>
    <w:rsid w:val="00451E19"/>
    <w:rsid w:val="0045256A"/>
    <w:rsid w:val="00452EE3"/>
    <w:rsid w:val="00452F98"/>
    <w:rsid w:val="004531F0"/>
    <w:rsid w:val="004533D1"/>
    <w:rsid w:val="004534E1"/>
    <w:rsid w:val="00453CEF"/>
    <w:rsid w:val="00453D4B"/>
    <w:rsid w:val="00453F47"/>
    <w:rsid w:val="00453FB1"/>
    <w:rsid w:val="0045451D"/>
    <w:rsid w:val="004547D0"/>
    <w:rsid w:val="00454944"/>
    <w:rsid w:val="00454AB8"/>
    <w:rsid w:val="00454E67"/>
    <w:rsid w:val="0045516A"/>
    <w:rsid w:val="004559E8"/>
    <w:rsid w:val="00455B51"/>
    <w:rsid w:val="00455EE8"/>
    <w:rsid w:val="00456ED3"/>
    <w:rsid w:val="00456F6F"/>
    <w:rsid w:val="0045754C"/>
    <w:rsid w:val="00457A4C"/>
    <w:rsid w:val="00457C23"/>
    <w:rsid w:val="00457CA1"/>
    <w:rsid w:val="00457E20"/>
    <w:rsid w:val="00457FF1"/>
    <w:rsid w:val="004602F3"/>
    <w:rsid w:val="00460950"/>
    <w:rsid w:val="00460E71"/>
    <w:rsid w:val="0046119E"/>
    <w:rsid w:val="004613E3"/>
    <w:rsid w:val="004617DE"/>
    <w:rsid w:val="00461AAE"/>
    <w:rsid w:val="00461AFF"/>
    <w:rsid w:val="00461D3E"/>
    <w:rsid w:val="00462255"/>
    <w:rsid w:val="00462420"/>
    <w:rsid w:val="004629FB"/>
    <w:rsid w:val="00462A98"/>
    <w:rsid w:val="00462B11"/>
    <w:rsid w:val="00462BC4"/>
    <w:rsid w:val="00463047"/>
    <w:rsid w:val="004630A4"/>
    <w:rsid w:val="004633ED"/>
    <w:rsid w:val="00463B60"/>
    <w:rsid w:val="004647E3"/>
    <w:rsid w:val="00464A8E"/>
    <w:rsid w:val="004651BF"/>
    <w:rsid w:val="004652EB"/>
    <w:rsid w:val="0046557D"/>
    <w:rsid w:val="0046558F"/>
    <w:rsid w:val="004660E4"/>
    <w:rsid w:val="00466241"/>
    <w:rsid w:val="00466589"/>
    <w:rsid w:val="0046695E"/>
    <w:rsid w:val="00466B49"/>
    <w:rsid w:val="00466B55"/>
    <w:rsid w:val="00466EB6"/>
    <w:rsid w:val="00466FD2"/>
    <w:rsid w:val="00467A36"/>
    <w:rsid w:val="004701B7"/>
    <w:rsid w:val="00470562"/>
    <w:rsid w:val="00470A95"/>
    <w:rsid w:val="00470E2F"/>
    <w:rsid w:val="004716F6"/>
    <w:rsid w:val="0047174D"/>
    <w:rsid w:val="00471955"/>
    <w:rsid w:val="004719C0"/>
    <w:rsid w:val="00471AA4"/>
    <w:rsid w:val="00471E34"/>
    <w:rsid w:val="0047250C"/>
    <w:rsid w:val="0047256D"/>
    <w:rsid w:val="00472860"/>
    <w:rsid w:val="00473C8F"/>
    <w:rsid w:val="00473E07"/>
    <w:rsid w:val="004746E3"/>
    <w:rsid w:val="004750DC"/>
    <w:rsid w:val="004758C0"/>
    <w:rsid w:val="004759CA"/>
    <w:rsid w:val="00475BE9"/>
    <w:rsid w:val="00475E2A"/>
    <w:rsid w:val="004761E8"/>
    <w:rsid w:val="0047650D"/>
    <w:rsid w:val="00476630"/>
    <w:rsid w:val="004769F0"/>
    <w:rsid w:val="00476ACB"/>
    <w:rsid w:val="00476C11"/>
    <w:rsid w:val="0047710E"/>
    <w:rsid w:val="00477386"/>
    <w:rsid w:val="004776D8"/>
    <w:rsid w:val="00477C25"/>
    <w:rsid w:val="00480080"/>
    <w:rsid w:val="00480448"/>
    <w:rsid w:val="00480663"/>
    <w:rsid w:val="004818F2"/>
    <w:rsid w:val="00481AD9"/>
    <w:rsid w:val="00481B4D"/>
    <w:rsid w:val="00481D36"/>
    <w:rsid w:val="00481E78"/>
    <w:rsid w:val="00482489"/>
    <w:rsid w:val="004825D7"/>
    <w:rsid w:val="00482A46"/>
    <w:rsid w:val="00482BBC"/>
    <w:rsid w:val="00482EDB"/>
    <w:rsid w:val="0048313D"/>
    <w:rsid w:val="00483513"/>
    <w:rsid w:val="004835F0"/>
    <w:rsid w:val="004839C5"/>
    <w:rsid w:val="00483ABB"/>
    <w:rsid w:val="004841A6"/>
    <w:rsid w:val="00484336"/>
    <w:rsid w:val="004849B1"/>
    <w:rsid w:val="004849D4"/>
    <w:rsid w:val="00484E7C"/>
    <w:rsid w:val="00484F32"/>
    <w:rsid w:val="00484FEF"/>
    <w:rsid w:val="00485549"/>
    <w:rsid w:val="00485AB0"/>
    <w:rsid w:val="00485EDA"/>
    <w:rsid w:val="00485FA9"/>
    <w:rsid w:val="00486BF3"/>
    <w:rsid w:val="00486C81"/>
    <w:rsid w:val="00486E39"/>
    <w:rsid w:val="004870B0"/>
    <w:rsid w:val="004870CE"/>
    <w:rsid w:val="0048718B"/>
    <w:rsid w:val="004879A9"/>
    <w:rsid w:val="0049049F"/>
    <w:rsid w:val="00490689"/>
    <w:rsid w:val="00490F0E"/>
    <w:rsid w:val="00490FD4"/>
    <w:rsid w:val="0049115B"/>
    <w:rsid w:val="0049160B"/>
    <w:rsid w:val="00491723"/>
    <w:rsid w:val="00491A56"/>
    <w:rsid w:val="00491D60"/>
    <w:rsid w:val="00491DB3"/>
    <w:rsid w:val="004925D0"/>
    <w:rsid w:val="00492738"/>
    <w:rsid w:val="00492757"/>
    <w:rsid w:val="00492ACE"/>
    <w:rsid w:val="00492D96"/>
    <w:rsid w:val="00492E94"/>
    <w:rsid w:val="0049300A"/>
    <w:rsid w:val="0049300D"/>
    <w:rsid w:val="0049338F"/>
    <w:rsid w:val="004933DD"/>
    <w:rsid w:val="004944F5"/>
    <w:rsid w:val="00494BAA"/>
    <w:rsid w:val="004955FA"/>
    <w:rsid w:val="0049572D"/>
    <w:rsid w:val="004958C6"/>
    <w:rsid w:val="00495B74"/>
    <w:rsid w:val="00495BF8"/>
    <w:rsid w:val="004960E6"/>
    <w:rsid w:val="00496122"/>
    <w:rsid w:val="004961DC"/>
    <w:rsid w:val="004968C9"/>
    <w:rsid w:val="00496CA8"/>
    <w:rsid w:val="00496E14"/>
    <w:rsid w:val="00497238"/>
    <w:rsid w:val="0049756A"/>
    <w:rsid w:val="00497894"/>
    <w:rsid w:val="00497C98"/>
    <w:rsid w:val="004A00DE"/>
    <w:rsid w:val="004A0232"/>
    <w:rsid w:val="004A0B8A"/>
    <w:rsid w:val="004A0C9C"/>
    <w:rsid w:val="004A0EE4"/>
    <w:rsid w:val="004A0EEF"/>
    <w:rsid w:val="004A1244"/>
    <w:rsid w:val="004A1614"/>
    <w:rsid w:val="004A1687"/>
    <w:rsid w:val="004A1ADE"/>
    <w:rsid w:val="004A1B32"/>
    <w:rsid w:val="004A1DB3"/>
    <w:rsid w:val="004A2900"/>
    <w:rsid w:val="004A2A0E"/>
    <w:rsid w:val="004A3526"/>
    <w:rsid w:val="004A375F"/>
    <w:rsid w:val="004A40ED"/>
    <w:rsid w:val="004A4668"/>
    <w:rsid w:val="004A4B79"/>
    <w:rsid w:val="004A4DD3"/>
    <w:rsid w:val="004A4F44"/>
    <w:rsid w:val="004A4FD5"/>
    <w:rsid w:val="004A55B2"/>
    <w:rsid w:val="004A578F"/>
    <w:rsid w:val="004A5DB9"/>
    <w:rsid w:val="004A5ED9"/>
    <w:rsid w:val="004A5EF5"/>
    <w:rsid w:val="004A7CDA"/>
    <w:rsid w:val="004A7DF4"/>
    <w:rsid w:val="004B0307"/>
    <w:rsid w:val="004B085D"/>
    <w:rsid w:val="004B1530"/>
    <w:rsid w:val="004B1A69"/>
    <w:rsid w:val="004B1D3C"/>
    <w:rsid w:val="004B234A"/>
    <w:rsid w:val="004B29DC"/>
    <w:rsid w:val="004B2C88"/>
    <w:rsid w:val="004B33A5"/>
    <w:rsid w:val="004B33B8"/>
    <w:rsid w:val="004B3553"/>
    <w:rsid w:val="004B363F"/>
    <w:rsid w:val="004B3659"/>
    <w:rsid w:val="004B3754"/>
    <w:rsid w:val="004B39B6"/>
    <w:rsid w:val="004B4FA9"/>
    <w:rsid w:val="004B5A0E"/>
    <w:rsid w:val="004B5C3C"/>
    <w:rsid w:val="004B5D02"/>
    <w:rsid w:val="004B65CC"/>
    <w:rsid w:val="004B69A9"/>
    <w:rsid w:val="004B6AC7"/>
    <w:rsid w:val="004B6BEC"/>
    <w:rsid w:val="004B70CC"/>
    <w:rsid w:val="004B7360"/>
    <w:rsid w:val="004B7973"/>
    <w:rsid w:val="004B7A21"/>
    <w:rsid w:val="004C0010"/>
    <w:rsid w:val="004C0297"/>
    <w:rsid w:val="004C04B0"/>
    <w:rsid w:val="004C0C9B"/>
    <w:rsid w:val="004C0DFF"/>
    <w:rsid w:val="004C138D"/>
    <w:rsid w:val="004C1560"/>
    <w:rsid w:val="004C1C97"/>
    <w:rsid w:val="004C245A"/>
    <w:rsid w:val="004C268F"/>
    <w:rsid w:val="004C2B9E"/>
    <w:rsid w:val="004C3083"/>
    <w:rsid w:val="004C32FB"/>
    <w:rsid w:val="004C352F"/>
    <w:rsid w:val="004C4230"/>
    <w:rsid w:val="004C431C"/>
    <w:rsid w:val="004C441D"/>
    <w:rsid w:val="004C460F"/>
    <w:rsid w:val="004C495D"/>
    <w:rsid w:val="004C4F8C"/>
    <w:rsid w:val="004C52CB"/>
    <w:rsid w:val="004C5348"/>
    <w:rsid w:val="004C54F1"/>
    <w:rsid w:val="004C57EA"/>
    <w:rsid w:val="004C5F43"/>
    <w:rsid w:val="004C62AC"/>
    <w:rsid w:val="004C6535"/>
    <w:rsid w:val="004C6584"/>
    <w:rsid w:val="004C667D"/>
    <w:rsid w:val="004C6D53"/>
    <w:rsid w:val="004C6E4B"/>
    <w:rsid w:val="004C6E9E"/>
    <w:rsid w:val="004C7077"/>
    <w:rsid w:val="004C7ADE"/>
    <w:rsid w:val="004C7B13"/>
    <w:rsid w:val="004C7CFE"/>
    <w:rsid w:val="004D0987"/>
    <w:rsid w:val="004D0E72"/>
    <w:rsid w:val="004D1231"/>
    <w:rsid w:val="004D1389"/>
    <w:rsid w:val="004D1412"/>
    <w:rsid w:val="004D17D9"/>
    <w:rsid w:val="004D1D50"/>
    <w:rsid w:val="004D2465"/>
    <w:rsid w:val="004D25DE"/>
    <w:rsid w:val="004D273E"/>
    <w:rsid w:val="004D2AE5"/>
    <w:rsid w:val="004D319F"/>
    <w:rsid w:val="004D3341"/>
    <w:rsid w:val="004D383A"/>
    <w:rsid w:val="004D3E62"/>
    <w:rsid w:val="004D3F07"/>
    <w:rsid w:val="004D478A"/>
    <w:rsid w:val="004D47A5"/>
    <w:rsid w:val="004D4853"/>
    <w:rsid w:val="004D4FBB"/>
    <w:rsid w:val="004D546A"/>
    <w:rsid w:val="004D5831"/>
    <w:rsid w:val="004D5A0A"/>
    <w:rsid w:val="004D5B80"/>
    <w:rsid w:val="004D5EB7"/>
    <w:rsid w:val="004D644B"/>
    <w:rsid w:val="004D6746"/>
    <w:rsid w:val="004D6C67"/>
    <w:rsid w:val="004D6CDC"/>
    <w:rsid w:val="004D6DF1"/>
    <w:rsid w:val="004D732F"/>
    <w:rsid w:val="004D79B2"/>
    <w:rsid w:val="004D7EDA"/>
    <w:rsid w:val="004D7FC3"/>
    <w:rsid w:val="004E00E3"/>
    <w:rsid w:val="004E01E7"/>
    <w:rsid w:val="004E0446"/>
    <w:rsid w:val="004E0782"/>
    <w:rsid w:val="004E0C43"/>
    <w:rsid w:val="004E1453"/>
    <w:rsid w:val="004E16BB"/>
    <w:rsid w:val="004E1A23"/>
    <w:rsid w:val="004E272C"/>
    <w:rsid w:val="004E2B48"/>
    <w:rsid w:val="004E2C6E"/>
    <w:rsid w:val="004E44B3"/>
    <w:rsid w:val="004E4899"/>
    <w:rsid w:val="004E4A50"/>
    <w:rsid w:val="004E4C6C"/>
    <w:rsid w:val="004E4D26"/>
    <w:rsid w:val="004E4DBE"/>
    <w:rsid w:val="004E4F6B"/>
    <w:rsid w:val="004E5198"/>
    <w:rsid w:val="004E5818"/>
    <w:rsid w:val="004E58F1"/>
    <w:rsid w:val="004E6386"/>
    <w:rsid w:val="004E6A24"/>
    <w:rsid w:val="004E70D2"/>
    <w:rsid w:val="004E75E6"/>
    <w:rsid w:val="004E7EE9"/>
    <w:rsid w:val="004E7F12"/>
    <w:rsid w:val="004F0283"/>
    <w:rsid w:val="004F0CDC"/>
    <w:rsid w:val="004F0E82"/>
    <w:rsid w:val="004F1E11"/>
    <w:rsid w:val="004F1FBD"/>
    <w:rsid w:val="004F2284"/>
    <w:rsid w:val="004F27FF"/>
    <w:rsid w:val="004F327E"/>
    <w:rsid w:val="004F4261"/>
    <w:rsid w:val="004F439F"/>
    <w:rsid w:val="004F43B2"/>
    <w:rsid w:val="004F468B"/>
    <w:rsid w:val="004F4863"/>
    <w:rsid w:val="004F49BF"/>
    <w:rsid w:val="004F4EAC"/>
    <w:rsid w:val="004F5543"/>
    <w:rsid w:val="004F5A09"/>
    <w:rsid w:val="004F5DC6"/>
    <w:rsid w:val="004F5DC9"/>
    <w:rsid w:val="004F5E50"/>
    <w:rsid w:val="004F5FF8"/>
    <w:rsid w:val="004F60D6"/>
    <w:rsid w:val="004F69B0"/>
    <w:rsid w:val="004F6A95"/>
    <w:rsid w:val="004F6EEE"/>
    <w:rsid w:val="004F7545"/>
    <w:rsid w:val="004F7A07"/>
    <w:rsid w:val="00500ECC"/>
    <w:rsid w:val="0050114B"/>
    <w:rsid w:val="00501338"/>
    <w:rsid w:val="00501458"/>
    <w:rsid w:val="00502311"/>
    <w:rsid w:val="00502535"/>
    <w:rsid w:val="00502ED1"/>
    <w:rsid w:val="005031EC"/>
    <w:rsid w:val="0050321F"/>
    <w:rsid w:val="0050373F"/>
    <w:rsid w:val="00503BCC"/>
    <w:rsid w:val="00503CE9"/>
    <w:rsid w:val="00503DFE"/>
    <w:rsid w:val="0050415A"/>
    <w:rsid w:val="005042B0"/>
    <w:rsid w:val="0050487F"/>
    <w:rsid w:val="00504F3E"/>
    <w:rsid w:val="00504FAD"/>
    <w:rsid w:val="005060AB"/>
    <w:rsid w:val="005061CC"/>
    <w:rsid w:val="005063FB"/>
    <w:rsid w:val="005065C3"/>
    <w:rsid w:val="00506BA3"/>
    <w:rsid w:val="00506FE0"/>
    <w:rsid w:val="0050738D"/>
    <w:rsid w:val="0050750B"/>
    <w:rsid w:val="00507921"/>
    <w:rsid w:val="00507ABC"/>
    <w:rsid w:val="00507FC1"/>
    <w:rsid w:val="005102AE"/>
    <w:rsid w:val="005103CE"/>
    <w:rsid w:val="00510418"/>
    <w:rsid w:val="00510A1D"/>
    <w:rsid w:val="00510C67"/>
    <w:rsid w:val="00510FA0"/>
    <w:rsid w:val="005117BB"/>
    <w:rsid w:val="00511943"/>
    <w:rsid w:val="005119C3"/>
    <w:rsid w:val="005120EC"/>
    <w:rsid w:val="00512361"/>
    <w:rsid w:val="0051256E"/>
    <w:rsid w:val="00512E2D"/>
    <w:rsid w:val="00512EE8"/>
    <w:rsid w:val="00513403"/>
    <w:rsid w:val="00513780"/>
    <w:rsid w:val="00513D5B"/>
    <w:rsid w:val="005145AA"/>
    <w:rsid w:val="00514677"/>
    <w:rsid w:val="00514B73"/>
    <w:rsid w:val="005152E4"/>
    <w:rsid w:val="00515CD3"/>
    <w:rsid w:val="005169DA"/>
    <w:rsid w:val="00516B61"/>
    <w:rsid w:val="00517654"/>
    <w:rsid w:val="00517D38"/>
    <w:rsid w:val="00517F0B"/>
    <w:rsid w:val="00520182"/>
    <w:rsid w:val="005203F0"/>
    <w:rsid w:val="0052058E"/>
    <w:rsid w:val="0052098A"/>
    <w:rsid w:val="00520D35"/>
    <w:rsid w:val="00521832"/>
    <w:rsid w:val="0052189F"/>
    <w:rsid w:val="00521C1A"/>
    <w:rsid w:val="005221D3"/>
    <w:rsid w:val="0052226E"/>
    <w:rsid w:val="00522A81"/>
    <w:rsid w:val="00522C96"/>
    <w:rsid w:val="00522F2F"/>
    <w:rsid w:val="00523228"/>
    <w:rsid w:val="00523759"/>
    <w:rsid w:val="00524CF3"/>
    <w:rsid w:val="00524FBB"/>
    <w:rsid w:val="005255A1"/>
    <w:rsid w:val="00525A24"/>
    <w:rsid w:val="00525C36"/>
    <w:rsid w:val="005263FD"/>
    <w:rsid w:val="00526FCD"/>
    <w:rsid w:val="005272BA"/>
    <w:rsid w:val="005274E8"/>
    <w:rsid w:val="005278B1"/>
    <w:rsid w:val="00527ADF"/>
    <w:rsid w:val="005309BB"/>
    <w:rsid w:val="005316CF"/>
    <w:rsid w:val="0053226E"/>
    <w:rsid w:val="00532982"/>
    <w:rsid w:val="00532D07"/>
    <w:rsid w:val="005337B4"/>
    <w:rsid w:val="00533F95"/>
    <w:rsid w:val="00534A8E"/>
    <w:rsid w:val="00534DFD"/>
    <w:rsid w:val="00534ED1"/>
    <w:rsid w:val="00534F4F"/>
    <w:rsid w:val="00535044"/>
    <w:rsid w:val="00535142"/>
    <w:rsid w:val="00535194"/>
    <w:rsid w:val="0053565B"/>
    <w:rsid w:val="00535833"/>
    <w:rsid w:val="005367F3"/>
    <w:rsid w:val="005371D8"/>
    <w:rsid w:val="005372B4"/>
    <w:rsid w:val="005375E7"/>
    <w:rsid w:val="00537C4D"/>
    <w:rsid w:val="0054020F"/>
    <w:rsid w:val="00540AB9"/>
    <w:rsid w:val="00540F4F"/>
    <w:rsid w:val="00541140"/>
    <w:rsid w:val="0054187B"/>
    <w:rsid w:val="00541BF3"/>
    <w:rsid w:val="00541CB4"/>
    <w:rsid w:val="00541D5E"/>
    <w:rsid w:val="005420EC"/>
    <w:rsid w:val="005425DF"/>
    <w:rsid w:val="005429D2"/>
    <w:rsid w:val="00542EED"/>
    <w:rsid w:val="00543031"/>
    <w:rsid w:val="0054328C"/>
    <w:rsid w:val="005432E2"/>
    <w:rsid w:val="00543300"/>
    <w:rsid w:val="00543338"/>
    <w:rsid w:val="005434C9"/>
    <w:rsid w:val="005435B2"/>
    <w:rsid w:val="005439C4"/>
    <w:rsid w:val="00543B96"/>
    <w:rsid w:val="00543D5C"/>
    <w:rsid w:val="005446DC"/>
    <w:rsid w:val="005447AB"/>
    <w:rsid w:val="005447F9"/>
    <w:rsid w:val="00544A92"/>
    <w:rsid w:val="0054509A"/>
    <w:rsid w:val="00545765"/>
    <w:rsid w:val="005457A6"/>
    <w:rsid w:val="00546021"/>
    <w:rsid w:val="00546184"/>
    <w:rsid w:val="005467CB"/>
    <w:rsid w:val="00546CF3"/>
    <w:rsid w:val="00546D37"/>
    <w:rsid w:val="00547FEE"/>
    <w:rsid w:val="005500FB"/>
    <w:rsid w:val="005504F3"/>
    <w:rsid w:val="00550A7F"/>
    <w:rsid w:val="00550B9E"/>
    <w:rsid w:val="00551056"/>
    <w:rsid w:val="00551314"/>
    <w:rsid w:val="00551705"/>
    <w:rsid w:val="005517D8"/>
    <w:rsid w:val="00551C72"/>
    <w:rsid w:val="00552D86"/>
    <w:rsid w:val="00552D93"/>
    <w:rsid w:val="00553843"/>
    <w:rsid w:val="00553923"/>
    <w:rsid w:val="00554271"/>
    <w:rsid w:val="005546BA"/>
    <w:rsid w:val="00554757"/>
    <w:rsid w:val="00554C28"/>
    <w:rsid w:val="0055518E"/>
    <w:rsid w:val="00555208"/>
    <w:rsid w:val="005554B5"/>
    <w:rsid w:val="005562D3"/>
    <w:rsid w:val="0055638C"/>
    <w:rsid w:val="005564BA"/>
    <w:rsid w:val="005565FB"/>
    <w:rsid w:val="00556730"/>
    <w:rsid w:val="00556D91"/>
    <w:rsid w:val="00556E00"/>
    <w:rsid w:val="00556FC2"/>
    <w:rsid w:val="00557213"/>
    <w:rsid w:val="00557468"/>
    <w:rsid w:val="0055763F"/>
    <w:rsid w:val="005577A2"/>
    <w:rsid w:val="005577DA"/>
    <w:rsid w:val="00557C62"/>
    <w:rsid w:val="00557CA5"/>
    <w:rsid w:val="005602FC"/>
    <w:rsid w:val="005608B4"/>
    <w:rsid w:val="00560A8F"/>
    <w:rsid w:val="00560E81"/>
    <w:rsid w:val="00560ED7"/>
    <w:rsid w:val="00561843"/>
    <w:rsid w:val="00561D2D"/>
    <w:rsid w:val="00561F64"/>
    <w:rsid w:val="00562261"/>
    <w:rsid w:val="005622B5"/>
    <w:rsid w:val="00562490"/>
    <w:rsid w:val="00562D19"/>
    <w:rsid w:val="00562E52"/>
    <w:rsid w:val="00562F1F"/>
    <w:rsid w:val="005634A3"/>
    <w:rsid w:val="005635EB"/>
    <w:rsid w:val="00563BC7"/>
    <w:rsid w:val="005640C4"/>
    <w:rsid w:val="005644A8"/>
    <w:rsid w:val="00564C6E"/>
    <w:rsid w:val="00564D36"/>
    <w:rsid w:val="00564F4A"/>
    <w:rsid w:val="00564F9F"/>
    <w:rsid w:val="00564FF0"/>
    <w:rsid w:val="0056501F"/>
    <w:rsid w:val="00565BAD"/>
    <w:rsid w:val="00565C10"/>
    <w:rsid w:val="00566678"/>
    <w:rsid w:val="005669A7"/>
    <w:rsid w:val="005669B6"/>
    <w:rsid w:val="00566CB0"/>
    <w:rsid w:val="00567475"/>
    <w:rsid w:val="005675B8"/>
    <w:rsid w:val="00567817"/>
    <w:rsid w:val="00570825"/>
    <w:rsid w:val="005708C4"/>
    <w:rsid w:val="00570B3D"/>
    <w:rsid w:val="005717CF"/>
    <w:rsid w:val="0057194F"/>
    <w:rsid w:val="00571CF5"/>
    <w:rsid w:val="0057215B"/>
    <w:rsid w:val="00572447"/>
    <w:rsid w:val="005726B6"/>
    <w:rsid w:val="00572E34"/>
    <w:rsid w:val="005731D0"/>
    <w:rsid w:val="00573AB1"/>
    <w:rsid w:val="00573C86"/>
    <w:rsid w:val="00573CC3"/>
    <w:rsid w:val="00573DB4"/>
    <w:rsid w:val="00573E7F"/>
    <w:rsid w:val="00573F0F"/>
    <w:rsid w:val="005740DB"/>
    <w:rsid w:val="00574157"/>
    <w:rsid w:val="005748F1"/>
    <w:rsid w:val="00574B54"/>
    <w:rsid w:val="00575044"/>
    <w:rsid w:val="005753F2"/>
    <w:rsid w:val="00575F51"/>
    <w:rsid w:val="00576097"/>
    <w:rsid w:val="00576657"/>
    <w:rsid w:val="005766E7"/>
    <w:rsid w:val="00576D12"/>
    <w:rsid w:val="00576EF2"/>
    <w:rsid w:val="00576F15"/>
    <w:rsid w:val="00577CA8"/>
    <w:rsid w:val="00580013"/>
    <w:rsid w:val="0058053D"/>
    <w:rsid w:val="005805D3"/>
    <w:rsid w:val="00580FCD"/>
    <w:rsid w:val="005810F7"/>
    <w:rsid w:val="0058133B"/>
    <w:rsid w:val="005813AF"/>
    <w:rsid w:val="005813D5"/>
    <w:rsid w:val="005817FA"/>
    <w:rsid w:val="005819E2"/>
    <w:rsid w:val="00581E69"/>
    <w:rsid w:val="005821F0"/>
    <w:rsid w:val="005838E7"/>
    <w:rsid w:val="00583989"/>
    <w:rsid w:val="00583C54"/>
    <w:rsid w:val="00583DBE"/>
    <w:rsid w:val="00583E1B"/>
    <w:rsid w:val="00583EA5"/>
    <w:rsid w:val="00583EEF"/>
    <w:rsid w:val="00583F13"/>
    <w:rsid w:val="0058401A"/>
    <w:rsid w:val="00584B10"/>
    <w:rsid w:val="0058534B"/>
    <w:rsid w:val="005853AD"/>
    <w:rsid w:val="0058569C"/>
    <w:rsid w:val="00585C36"/>
    <w:rsid w:val="00585F9A"/>
    <w:rsid w:val="0058628B"/>
    <w:rsid w:val="005867B1"/>
    <w:rsid w:val="00587385"/>
    <w:rsid w:val="005873AF"/>
    <w:rsid w:val="005873CE"/>
    <w:rsid w:val="005877B7"/>
    <w:rsid w:val="005877FD"/>
    <w:rsid w:val="0059064D"/>
    <w:rsid w:val="00590918"/>
    <w:rsid w:val="00590F29"/>
    <w:rsid w:val="00591078"/>
    <w:rsid w:val="0059113E"/>
    <w:rsid w:val="00591790"/>
    <w:rsid w:val="00591D91"/>
    <w:rsid w:val="00591E80"/>
    <w:rsid w:val="00592011"/>
    <w:rsid w:val="005920B2"/>
    <w:rsid w:val="0059215D"/>
    <w:rsid w:val="0059240F"/>
    <w:rsid w:val="00592849"/>
    <w:rsid w:val="0059293F"/>
    <w:rsid w:val="00593E43"/>
    <w:rsid w:val="0059405A"/>
    <w:rsid w:val="00594747"/>
    <w:rsid w:val="00594DC6"/>
    <w:rsid w:val="00594F98"/>
    <w:rsid w:val="00595374"/>
    <w:rsid w:val="0059545E"/>
    <w:rsid w:val="005956C7"/>
    <w:rsid w:val="00595973"/>
    <w:rsid w:val="005959CD"/>
    <w:rsid w:val="00595A40"/>
    <w:rsid w:val="0059628C"/>
    <w:rsid w:val="005962C9"/>
    <w:rsid w:val="00596328"/>
    <w:rsid w:val="00596712"/>
    <w:rsid w:val="005967D7"/>
    <w:rsid w:val="00596932"/>
    <w:rsid w:val="00596E85"/>
    <w:rsid w:val="00596EE5"/>
    <w:rsid w:val="00597187"/>
    <w:rsid w:val="00597666"/>
    <w:rsid w:val="005979D4"/>
    <w:rsid w:val="00597A3A"/>
    <w:rsid w:val="005A0453"/>
    <w:rsid w:val="005A04D3"/>
    <w:rsid w:val="005A050C"/>
    <w:rsid w:val="005A0A89"/>
    <w:rsid w:val="005A0B10"/>
    <w:rsid w:val="005A128D"/>
    <w:rsid w:val="005A146E"/>
    <w:rsid w:val="005A1BC3"/>
    <w:rsid w:val="005A21AF"/>
    <w:rsid w:val="005A289E"/>
    <w:rsid w:val="005A28AA"/>
    <w:rsid w:val="005A2A8E"/>
    <w:rsid w:val="005A2DFE"/>
    <w:rsid w:val="005A35E7"/>
    <w:rsid w:val="005A38F7"/>
    <w:rsid w:val="005A3C4C"/>
    <w:rsid w:val="005A3F0B"/>
    <w:rsid w:val="005A43C2"/>
    <w:rsid w:val="005A4643"/>
    <w:rsid w:val="005A4947"/>
    <w:rsid w:val="005A4E77"/>
    <w:rsid w:val="005A4FF0"/>
    <w:rsid w:val="005A5CCF"/>
    <w:rsid w:val="005A5CDE"/>
    <w:rsid w:val="005A6171"/>
    <w:rsid w:val="005A67B5"/>
    <w:rsid w:val="005A6975"/>
    <w:rsid w:val="005A7310"/>
    <w:rsid w:val="005A740D"/>
    <w:rsid w:val="005A77DB"/>
    <w:rsid w:val="005A77F3"/>
    <w:rsid w:val="005A7A79"/>
    <w:rsid w:val="005A7F10"/>
    <w:rsid w:val="005B0436"/>
    <w:rsid w:val="005B07F9"/>
    <w:rsid w:val="005B0E11"/>
    <w:rsid w:val="005B1080"/>
    <w:rsid w:val="005B10EB"/>
    <w:rsid w:val="005B1324"/>
    <w:rsid w:val="005B1E6F"/>
    <w:rsid w:val="005B1FCF"/>
    <w:rsid w:val="005B207C"/>
    <w:rsid w:val="005B21C2"/>
    <w:rsid w:val="005B22B8"/>
    <w:rsid w:val="005B2768"/>
    <w:rsid w:val="005B2D77"/>
    <w:rsid w:val="005B313E"/>
    <w:rsid w:val="005B324D"/>
    <w:rsid w:val="005B3298"/>
    <w:rsid w:val="005B33EF"/>
    <w:rsid w:val="005B3433"/>
    <w:rsid w:val="005B349C"/>
    <w:rsid w:val="005B35C7"/>
    <w:rsid w:val="005B3734"/>
    <w:rsid w:val="005B4C55"/>
    <w:rsid w:val="005B52CA"/>
    <w:rsid w:val="005B569A"/>
    <w:rsid w:val="005B5D68"/>
    <w:rsid w:val="005B60BD"/>
    <w:rsid w:val="005B61B5"/>
    <w:rsid w:val="005B6B34"/>
    <w:rsid w:val="005B6EBD"/>
    <w:rsid w:val="005B7A15"/>
    <w:rsid w:val="005B7C11"/>
    <w:rsid w:val="005B7FB3"/>
    <w:rsid w:val="005C0494"/>
    <w:rsid w:val="005C0C1C"/>
    <w:rsid w:val="005C0DF3"/>
    <w:rsid w:val="005C17F9"/>
    <w:rsid w:val="005C1B02"/>
    <w:rsid w:val="005C1E55"/>
    <w:rsid w:val="005C1FF6"/>
    <w:rsid w:val="005C267A"/>
    <w:rsid w:val="005C26B4"/>
    <w:rsid w:val="005C29D1"/>
    <w:rsid w:val="005C2CAA"/>
    <w:rsid w:val="005C334E"/>
    <w:rsid w:val="005C3F83"/>
    <w:rsid w:val="005C453F"/>
    <w:rsid w:val="005C46B9"/>
    <w:rsid w:val="005C48D3"/>
    <w:rsid w:val="005C4A88"/>
    <w:rsid w:val="005C4BDF"/>
    <w:rsid w:val="005C4C2E"/>
    <w:rsid w:val="005C507E"/>
    <w:rsid w:val="005C525F"/>
    <w:rsid w:val="005C5608"/>
    <w:rsid w:val="005C5859"/>
    <w:rsid w:val="005C5EA1"/>
    <w:rsid w:val="005C5F9F"/>
    <w:rsid w:val="005C66D1"/>
    <w:rsid w:val="005C6A0C"/>
    <w:rsid w:val="005C6DB9"/>
    <w:rsid w:val="005C700A"/>
    <w:rsid w:val="005C7019"/>
    <w:rsid w:val="005C7330"/>
    <w:rsid w:val="005C74C4"/>
    <w:rsid w:val="005C76CC"/>
    <w:rsid w:val="005C778F"/>
    <w:rsid w:val="005C7FD1"/>
    <w:rsid w:val="005D01F3"/>
    <w:rsid w:val="005D0C75"/>
    <w:rsid w:val="005D0CEA"/>
    <w:rsid w:val="005D0EE5"/>
    <w:rsid w:val="005D103A"/>
    <w:rsid w:val="005D214B"/>
    <w:rsid w:val="005D2177"/>
    <w:rsid w:val="005D220E"/>
    <w:rsid w:val="005D2727"/>
    <w:rsid w:val="005D3745"/>
    <w:rsid w:val="005D443D"/>
    <w:rsid w:val="005D48BF"/>
    <w:rsid w:val="005D49F1"/>
    <w:rsid w:val="005D4A08"/>
    <w:rsid w:val="005D4B2C"/>
    <w:rsid w:val="005D4CD2"/>
    <w:rsid w:val="005D5053"/>
    <w:rsid w:val="005D50C5"/>
    <w:rsid w:val="005D590C"/>
    <w:rsid w:val="005D5B9C"/>
    <w:rsid w:val="005D5D78"/>
    <w:rsid w:val="005D5EB4"/>
    <w:rsid w:val="005D6032"/>
    <w:rsid w:val="005D6A4E"/>
    <w:rsid w:val="005D6AD8"/>
    <w:rsid w:val="005D7344"/>
    <w:rsid w:val="005D757C"/>
    <w:rsid w:val="005E031C"/>
    <w:rsid w:val="005E049B"/>
    <w:rsid w:val="005E0DC8"/>
    <w:rsid w:val="005E0F1D"/>
    <w:rsid w:val="005E1238"/>
    <w:rsid w:val="005E126B"/>
    <w:rsid w:val="005E1361"/>
    <w:rsid w:val="005E13C1"/>
    <w:rsid w:val="005E16DE"/>
    <w:rsid w:val="005E174D"/>
    <w:rsid w:val="005E182B"/>
    <w:rsid w:val="005E19A4"/>
    <w:rsid w:val="005E1CD5"/>
    <w:rsid w:val="005E22F2"/>
    <w:rsid w:val="005E27A3"/>
    <w:rsid w:val="005E2BC4"/>
    <w:rsid w:val="005E2DE2"/>
    <w:rsid w:val="005E2FF8"/>
    <w:rsid w:val="005E31D2"/>
    <w:rsid w:val="005E335A"/>
    <w:rsid w:val="005E36D3"/>
    <w:rsid w:val="005E38DE"/>
    <w:rsid w:val="005E3D64"/>
    <w:rsid w:val="005E3E0C"/>
    <w:rsid w:val="005E415D"/>
    <w:rsid w:val="005E48F3"/>
    <w:rsid w:val="005E4B92"/>
    <w:rsid w:val="005E4C04"/>
    <w:rsid w:val="005E5035"/>
    <w:rsid w:val="005E513F"/>
    <w:rsid w:val="005E53B7"/>
    <w:rsid w:val="005E61AF"/>
    <w:rsid w:val="005E63A9"/>
    <w:rsid w:val="005E6EE8"/>
    <w:rsid w:val="005E7113"/>
    <w:rsid w:val="005E7173"/>
    <w:rsid w:val="005E7AEF"/>
    <w:rsid w:val="005F0231"/>
    <w:rsid w:val="005F08D9"/>
    <w:rsid w:val="005F12B2"/>
    <w:rsid w:val="005F19F8"/>
    <w:rsid w:val="005F210D"/>
    <w:rsid w:val="005F230C"/>
    <w:rsid w:val="005F276E"/>
    <w:rsid w:val="005F2A41"/>
    <w:rsid w:val="005F2C18"/>
    <w:rsid w:val="005F2FBC"/>
    <w:rsid w:val="005F41E7"/>
    <w:rsid w:val="005F44E1"/>
    <w:rsid w:val="005F452C"/>
    <w:rsid w:val="005F4DE4"/>
    <w:rsid w:val="005F4F69"/>
    <w:rsid w:val="005F51BE"/>
    <w:rsid w:val="005F56A8"/>
    <w:rsid w:val="005F56FD"/>
    <w:rsid w:val="005F6227"/>
    <w:rsid w:val="005F655C"/>
    <w:rsid w:val="005F704E"/>
    <w:rsid w:val="005F7068"/>
    <w:rsid w:val="005F762D"/>
    <w:rsid w:val="005F7AB0"/>
    <w:rsid w:val="005F7BCA"/>
    <w:rsid w:val="005F7EFE"/>
    <w:rsid w:val="006009FA"/>
    <w:rsid w:val="00600D88"/>
    <w:rsid w:val="00600E15"/>
    <w:rsid w:val="00600E67"/>
    <w:rsid w:val="0060137E"/>
    <w:rsid w:val="00601539"/>
    <w:rsid w:val="0060176A"/>
    <w:rsid w:val="00601944"/>
    <w:rsid w:val="00601AD9"/>
    <w:rsid w:val="00601E15"/>
    <w:rsid w:val="00601FA9"/>
    <w:rsid w:val="006025D9"/>
    <w:rsid w:val="00602D75"/>
    <w:rsid w:val="00602DFC"/>
    <w:rsid w:val="006036F2"/>
    <w:rsid w:val="00603A88"/>
    <w:rsid w:val="00603A9A"/>
    <w:rsid w:val="0060403F"/>
    <w:rsid w:val="0060416A"/>
    <w:rsid w:val="00604274"/>
    <w:rsid w:val="006042C9"/>
    <w:rsid w:val="00604887"/>
    <w:rsid w:val="00604A65"/>
    <w:rsid w:val="00604C24"/>
    <w:rsid w:val="00605504"/>
    <w:rsid w:val="006056F9"/>
    <w:rsid w:val="0060570D"/>
    <w:rsid w:val="0060593C"/>
    <w:rsid w:val="00605B0D"/>
    <w:rsid w:val="00605B86"/>
    <w:rsid w:val="00605BA9"/>
    <w:rsid w:val="00605F9B"/>
    <w:rsid w:val="006062AE"/>
    <w:rsid w:val="00606E3E"/>
    <w:rsid w:val="00607004"/>
    <w:rsid w:val="00607447"/>
    <w:rsid w:val="006074C0"/>
    <w:rsid w:val="00607F30"/>
    <w:rsid w:val="00610041"/>
    <w:rsid w:val="006101D5"/>
    <w:rsid w:val="006105C8"/>
    <w:rsid w:val="0061134F"/>
    <w:rsid w:val="00611B58"/>
    <w:rsid w:val="00611C0A"/>
    <w:rsid w:val="00611E16"/>
    <w:rsid w:val="00611F55"/>
    <w:rsid w:val="00612491"/>
    <w:rsid w:val="006125CE"/>
    <w:rsid w:val="00612B8E"/>
    <w:rsid w:val="00612CAF"/>
    <w:rsid w:val="006134FB"/>
    <w:rsid w:val="006137C1"/>
    <w:rsid w:val="00613DC8"/>
    <w:rsid w:val="006145F0"/>
    <w:rsid w:val="00614B68"/>
    <w:rsid w:val="00614C8F"/>
    <w:rsid w:val="00614E07"/>
    <w:rsid w:val="006150AB"/>
    <w:rsid w:val="00615375"/>
    <w:rsid w:val="00615725"/>
    <w:rsid w:val="00615A46"/>
    <w:rsid w:val="00615F1B"/>
    <w:rsid w:val="006164E7"/>
    <w:rsid w:val="006166FA"/>
    <w:rsid w:val="00616C33"/>
    <w:rsid w:val="00616EFC"/>
    <w:rsid w:val="0061706B"/>
    <w:rsid w:val="006177A7"/>
    <w:rsid w:val="00617AC3"/>
    <w:rsid w:val="00617F65"/>
    <w:rsid w:val="0062032E"/>
    <w:rsid w:val="0062088E"/>
    <w:rsid w:val="00620C95"/>
    <w:rsid w:val="00620FC6"/>
    <w:rsid w:val="0062187C"/>
    <w:rsid w:val="006219DB"/>
    <w:rsid w:val="00622435"/>
    <w:rsid w:val="006224DC"/>
    <w:rsid w:val="006225E1"/>
    <w:rsid w:val="00622821"/>
    <w:rsid w:val="00622B02"/>
    <w:rsid w:val="00623043"/>
    <w:rsid w:val="00624952"/>
    <w:rsid w:val="00624FFE"/>
    <w:rsid w:val="006250B3"/>
    <w:rsid w:val="006251FE"/>
    <w:rsid w:val="006252D0"/>
    <w:rsid w:val="00625775"/>
    <w:rsid w:val="00625AD9"/>
    <w:rsid w:val="00625D30"/>
    <w:rsid w:val="00626211"/>
    <w:rsid w:val="0062643B"/>
    <w:rsid w:val="006265E6"/>
    <w:rsid w:val="006266E7"/>
    <w:rsid w:val="00626CF4"/>
    <w:rsid w:val="00626F0F"/>
    <w:rsid w:val="00626F55"/>
    <w:rsid w:val="00626FA4"/>
    <w:rsid w:val="0062726D"/>
    <w:rsid w:val="006275BE"/>
    <w:rsid w:val="006278E8"/>
    <w:rsid w:val="006279BB"/>
    <w:rsid w:val="00627F42"/>
    <w:rsid w:val="0063023D"/>
    <w:rsid w:val="006303E7"/>
    <w:rsid w:val="0063054E"/>
    <w:rsid w:val="00630955"/>
    <w:rsid w:val="00630B50"/>
    <w:rsid w:val="00630BFC"/>
    <w:rsid w:val="006311ED"/>
    <w:rsid w:val="00631279"/>
    <w:rsid w:val="00631360"/>
    <w:rsid w:val="00631865"/>
    <w:rsid w:val="00631ACD"/>
    <w:rsid w:val="00631CE3"/>
    <w:rsid w:val="00632428"/>
    <w:rsid w:val="00632828"/>
    <w:rsid w:val="00633151"/>
    <w:rsid w:val="00633AA4"/>
    <w:rsid w:val="00633BB1"/>
    <w:rsid w:val="00633FA5"/>
    <w:rsid w:val="00634089"/>
    <w:rsid w:val="006342C5"/>
    <w:rsid w:val="00634BEE"/>
    <w:rsid w:val="00634BF2"/>
    <w:rsid w:val="00634DBA"/>
    <w:rsid w:val="00634F15"/>
    <w:rsid w:val="006351E1"/>
    <w:rsid w:val="00635B39"/>
    <w:rsid w:val="00635EAE"/>
    <w:rsid w:val="00636323"/>
    <w:rsid w:val="00636374"/>
    <w:rsid w:val="0063658C"/>
    <w:rsid w:val="00636718"/>
    <w:rsid w:val="00636773"/>
    <w:rsid w:val="00636AD1"/>
    <w:rsid w:val="00636DAE"/>
    <w:rsid w:val="00636F91"/>
    <w:rsid w:val="006372B4"/>
    <w:rsid w:val="00637384"/>
    <w:rsid w:val="006402A7"/>
    <w:rsid w:val="006405C0"/>
    <w:rsid w:val="0064071A"/>
    <w:rsid w:val="006408C8"/>
    <w:rsid w:val="00640DBF"/>
    <w:rsid w:val="00641A0B"/>
    <w:rsid w:val="006421A4"/>
    <w:rsid w:val="006427E7"/>
    <w:rsid w:val="0064290B"/>
    <w:rsid w:val="0064293A"/>
    <w:rsid w:val="0064326F"/>
    <w:rsid w:val="006436F2"/>
    <w:rsid w:val="006439FA"/>
    <w:rsid w:val="00643BDD"/>
    <w:rsid w:val="00643F82"/>
    <w:rsid w:val="0064457A"/>
    <w:rsid w:val="00644611"/>
    <w:rsid w:val="0064462A"/>
    <w:rsid w:val="00644A92"/>
    <w:rsid w:val="00644B10"/>
    <w:rsid w:val="00644F73"/>
    <w:rsid w:val="0064542B"/>
    <w:rsid w:val="0064560F"/>
    <w:rsid w:val="00645AA9"/>
    <w:rsid w:val="00645B2D"/>
    <w:rsid w:val="006460B6"/>
    <w:rsid w:val="00646C8E"/>
    <w:rsid w:val="00647265"/>
    <w:rsid w:val="006472E0"/>
    <w:rsid w:val="006475E0"/>
    <w:rsid w:val="0064799A"/>
    <w:rsid w:val="00647F94"/>
    <w:rsid w:val="00650674"/>
    <w:rsid w:val="00650B86"/>
    <w:rsid w:val="00650D41"/>
    <w:rsid w:val="00651652"/>
    <w:rsid w:val="006519E2"/>
    <w:rsid w:val="006519E9"/>
    <w:rsid w:val="00651F70"/>
    <w:rsid w:val="006522E7"/>
    <w:rsid w:val="0065236A"/>
    <w:rsid w:val="0065255A"/>
    <w:rsid w:val="00652792"/>
    <w:rsid w:val="00652C3D"/>
    <w:rsid w:val="00652E66"/>
    <w:rsid w:val="00652F62"/>
    <w:rsid w:val="00653672"/>
    <w:rsid w:val="00653AE2"/>
    <w:rsid w:val="00653CA4"/>
    <w:rsid w:val="00654C11"/>
    <w:rsid w:val="00654F1B"/>
    <w:rsid w:val="006550C4"/>
    <w:rsid w:val="006551B4"/>
    <w:rsid w:val="006556C3"/>
    <w:rsid w:val="00655A68"/>
    <w:rsid w:val="00655A8C"/>
    <w:rsid w:val="00655B33"/>
    <w:rsid w:val="00655B71"/>
    <w:rsid w:val="00655BBA"/>
    <w:rsid w:val="00655CC6"/>
    <w:rsid w:val="006569A7"/>
    <w:rsid w:val="00656D2F"/>
    <w:rsid w:val="00656EF7"/>
    <w:rsid w:val="00657155"/>
    <w:rsid w:val="0065764C"/>
    <w:rsid w:val="00657859"/>
    <w:rsid w:val="0066057B"/>
    <w:rsid w:val="006605F1"/>
    <w:rsid w:val="00660705"/>
    <w:rsid w:val="0066091E"/>
    <w:rsid w:val="00660D36"/>
    <w:rsid w:val="00660F37"/>
    <w:rsid w:val="00660F9E"/>
    <w:rsid w:val="00661236"/>
    <w:rsid w:val="0066244A"/>
    <w:rsid w:val="006624CF"/>
    <w:rsid w:val="0066277D"/>
    <w:rsid w:val="00662795"/>
    <w:rsid w:val="00662E5D"/>
    <w:rsid w:val="006632E7"/>
    <w:rsid w:val="006633C4"/>
    <w:rsid w:val="00663F22"/>
    <w:rsid w:val="0066429F"/>
    <w:rsid w:val="00664421"/>
    <w:rsid w:val="00664909"/>
    <w:rsid w:val="00664B97"/>
    <w:rsid w:val="00665DA8"/>
    <w:rsid w:val="00665F78"/>
    <w:rsid w:val="00666480"/>
    <w:rsid w:val="0066683A"/>
    <w:rsid w:val="00666872"/>
    <w:rsid w:val="00666C27"/>
    <w:rsid w:val="00667B48"/>
    <w:rsid w:val="00667DB9"/>
    <w:rsid w:val="00667FB6"/>
    <w:rsid w:val="00670A7D"/>
    <w:rsid w:val="006710AD"/>
    <w:rsid w:val="006710C3"/>
    <w:rsid w:val="0067125A"/>
    <w:rsid w:val="00671871"/>
    <w:rsid w:val="00671998"/>
    <w:rsid w:val="00671AFA"/>
    <w:rsid w:val="0067208B"/>
    <w:rsid w:val="00672A1B"/>
    <w:rsid w:val="00673083"/>
    <w:rsid w:val="006732DA"/>
    <w:rsid w:val="00673C45"/>
    <w:rsid w:val="00673F18"/>
    <w:rsid w:val="00674725"/>
    <w:rsid w:val="00674751"/>
    <w:rsid w:val="0067476E"/>
    <w:rsid w:val="00674954"/>
    <w:rsid w:val="00674A3B"/>
    <w:rsid w:val="00674CE9"/>
    <w:rsid w:val="00674D5D"/>
    <w:rsid w:val="00674F24"/>
    <w:rsid w:val="00675016"/>
    <w:rsid w:val="00675180"/>
    <w:rsid w:val="0067544B"/>
    <w:rsid w:val="00675811"/>
    <w:rsid w:val="00675AFF"/>
    <w:rsid w:val="00675CE8"/>
    <w:rsid w:val="00675E65"/>
    <w:rsid w:val="0067648D"/>
    <w:rsid w:val="006776C5"/>
    <w:rsid w:val="00677AB6"/>
    <w:rsid w:val="00680461"/>
    <w:rsid w:val="00680C22"/>
    <w:rsid w:val="00680DE9"/>
    <w:rsid w:val="00680E43"/>
    <w:rsid w:val="00681C8F"/>
    <w:rsid w:val="00681D66"/>
    <w:rsid w:val="00681F76"/>
    <w:rsid w:val="006825BE"/>
    <w:rsid w:val="0068274D"/>
    <w:rsid w:val="006827CF"/>
    <w:rsid w:val="00682C24"/>
    <w:rsid w:val="00683CD0"/>
    <w:rsid w:val="00683D0D"/>
    <w:rsid w:val="006842FD"/>
    <w:rsid w:val="00684673"/>
    <w:rsid w:val="00684C19"/>
    <w:rsid w:val="00684DB8"/>
    <w:rsid w:val="00685565"/>
    <w:rsid w:val="006855D9"/>
    <w:rsid w:val="006858BD"/>
    <w:rsid w:val="006863FB"/>
    <w:rsid w:val="006867E0"/>
    <w:rsid w:val="00686A15"/>
    <w:rsid w:val="0068724F"/>
    <w:rsid w:val="00687661"/>
    <w:rsid w:val="00687708"/>
    <w:rsid w:val="00687892"/>
    <w:rsid w:val="00687D65"/>
    <w:rsid w:val="00687E0E"/>
    <w:rsid w:val="00687F88"/>
    <w:rsid w:val="00690442"/>
    <w:rsid w:val="00690839"/>
    <w:rsid w:val="00690C5E"/>
    <w:rsid w:val="0069177C"/>
    <w:rsid w:val="006918EA"/>
    <w:rsid w:val="00691A2C"/>
    <w:rsid w:val="00691FD8"/>
    <w:rsid w:val="00692FC1"/>
    <w:rsid w:val="00693002"/>
    <w:rsid w:val="006932C5"/>
    <w:rsid w:val="006938B9"/>
    <w:rsid w:val="00693C0B"/>
    <w:rsid w:val="0069468D"/>
    <w:rsid w:val="00694AD3"/>
    <w:rsid w:val="00694FA3"/>
    <w:rsid w:val="0069516B"/>
    <w:rsid w:val="00695282"/>
    <w:rsid w:val="00695542"/>
    <w:rsid w:val="0069561F"/>
    <w:rsid w:val="00695A91"/>
    <w:rsid w:val="00695A9E"/>
    <w:rsid w:val="0069609A"/>
    <w:rsid w:val="006963CC"/>
    <w:rsid w:val="00696A44"/>
    <w:rsid w:val="00696A9C"/>
    <w:rsid w:val="006971B9"/>
    <w:rsid w:val="006A0274"/>
    <w:rsid w:val="006A0469"/>
    <w:rsid w:val="006A04E8"/>
    <w:rsid w:val="006A0839"/>
    <w:rsid w:val="006A0C79"/>
    <w:rsid w:val="006A0D53"/>
    <w:rsid w:val="006A0FA8"/>
    <w:rsid w:val="006A1392"/>
    <w:rsid w:val="006A1874"/>
    <w:rsid w:val="006A1BAD"/>
    <w:rsid w:val="006A2430"/>
    <w:rsid w:val="006A2E0D"/>
    <w:rsid w:val="006A36A3"/>
    <w:rsid w:val="006A3A44"/>
    <w:rsid w:val="006A3DEC"/>
    <w:rsid w:val="006A498B"/>
    <w:rsid w:val="006A5063"/>
    <w:rsid w:val="006A513E"/>
    <w:rsid w:val="006A51E2"/>
    <w:rsid w:val="006A5376"/>
    <w:rsid w:val="006A54A3"/>
    <w:rsid w:val="006A54EE"/>
    <w:rsid w:val="006A5685"/>
    <w:rsid w:val="006A5778"/>
    <w:rsid w:val="006A583C"/>
    <w:rsid w:val="006A58B7"/>
    <w:rsid w:val="006A5A76"/>
    <w:rsid w:val="006A6A07"/>
    <w:rsid w:val="006A6D65"/>
    <w:rsid w:val="006A797B"/>
    <w:rsid w:val="006A7C01"/>
    <w:rsid w:val="006B0487"/>
    <w:rsid w:val="006B086B"/>
    <w:rsid w:val="006B0C5E"/>
    <w:rsid w:val="006B0D25"/>
    <w:rsid w:val="006B1B07"/>
    <w:rsid w:val="006B1C49"/>
    <w:rsid w:val="006B1C91"/>
    <w:rsid w:val="006B1E0E"/>
    <w:rsid w:val="006B1E6F"/>
    <w:rsid w:val="006B1EF8"/>
    <w:rsid w:val="006B27E4"/>
    <w:rsid w:val="006B2B76"/>
    <w:rsid w:val="006B309E"/>
    <w:rsid w:val="006B3E81"/>
    <w:rsid w:val="006B3EB0"/>
    <w:rsid w:val="006B3F66"/>
    <w:rsid w:val="006B46B4"/>
    <w:rsid w:val="006B4D51"/>
    <w:rsid w:val="006B4DBE"/>
    <w:rsid w:val="006B4E5C"/>
    <w:rsid w:val="006B5064"/>
    <w:rsid w:val="006B5CF3"/>
    <w:rsid w:val="006B5D40"/>
    <w:rsid w:val="006B5FC8"/>
    <w:rsid w:val="006B6ADF"/>
    <w:rsid w:val="006B6B9C"/>
    <w:rsid w:val="006B6E53"/>
    <w:rsid w:val="006B7308"/>
    <w:rsid w:val="006B7563"/>
    <w:rsid w:val="006B7780"/>
    <w:rsid w:val="006B778C"/>
    <w:rsid w:val="006B7959"/>
    <w:rsid w:val="006B7C71"/>
    <w:rsid w:val="006B7D02"/>
    <w:rsid w:val="006B7E3D"/>
    <w:rsid w:val="006B7EE5"/>
    <w:rsid w:val="006C0322"/>
    <w:rsid w:val="006C069E"/>
    <w:rsid w:val="006C07DC"/>
    <w:rsid w:val="006C0BB5"/>
    <w:rsid w:val="006C1558"/>
    <w:rsid w:val="006C16BA"/>
    <w:rsid w:val="006C1EC9"/>
    <w:rsid w:val="006C1F49"/>
    <w:rsid w:val="006C27DB"/>
    <w:rsid w:val="006C2B74"/>
    <w:rsid w:val="006C2C43"/>
    <w:rsid w:val="006C2D03"/>
    <w:rsid w:val="006C354C"/>
    <w:rsid w:val="006C355A"/>
    <w:rsid w:val="006C36D9"/>
    <w:rsid w:val="006C39F4"/>
    <w:rsid w:val="006C3E2E"/>
    <w:rsid w:val="006C3E51"/>
    <w:rsid w:val="006C400C"/>
    <w:rsid w:val="006C4495"/>
    <w:rsid w:val="006C5596"/>
    <w:rsid w:val="006C55E8"/>
    <w:rsid w:val="006C5DFF"/>
    <w:rsid w:val="006C62CB"/>
    <w:rsid w:val="006C66EF"/>
    <w:rsid w:val="006C6C1A"/>
    <w:rsid w:val="006C6D07"/>
    <w:rsid w:val="006C6D72"/>
    <w:rsid w:val="006C6E76"/>
    <w:rsid w:val="006C7355"/>
    <w:rsid w:val="006C74BF"/>
    <w:rsid w:val="006C7686"/>
    <w:rsid w:val="006C7E3E"/>
    <w:rsid w:val="006D006E"/>
    <w:rsid w:val="006D0726"/>
    <w:rsid w:val="006D0907"/>
    <w:rsid w:val="006D0C0C"/>
    <w:rsid w:val="006D0C70"/>
    <w:rsid w:val="006D0D34"/>
    <w:rsid w:val="006D0E20"/>
    <w:rsid w:val="006D11A6"/>
    <w:rsid w:val="006D11F8"/>
    <w:rsid w:val="006D13F1"/>
    <w:rsid w:val="006D1589"/>
    <w:rsid w:val="006D17A7"/>
    <w:rsid w:val="006D1A2C"/>
    <w:rsid w:val="006D2481"/>
    <w:rsid w:val="006D254E"/>
    <w:rsid w:val="006D25E8"/>
    <w:rsid w:val="006D2A05"/>
    <w:rsid w:val="006D30C9"/>
    <w:rsid w:val="006D325A"/>
    <w:rsid w:val="006D396B"/>
    <w:rsid w:val="006D3CA4"/>
    <w:rsid w:val="006D3D8B"/>
    <w:rsid w:val="006D3F07"/>
    <w:rsid w:val="006D4520"/>
    <w:rsid w:val="006D4803"/>
    <w:rsid w:val="006D4B20"/>
    <w:rsid w:val="006D4B36"/>
    <w:rsid w:val="006D530C"/>
    <w:rsid w:val="006D67CE"/>
    <w:rsid w:val="006D6CDC"/>
    <w:rsid w:val="006D6DC6"/>
    <w:rsid w:val="006D714D"/>
    <w:rsid w:val="006D79F4"/>
    <w:rsid w:val="006D7D6D"/>
    <w:rsid w:val="006D7EC5"/>
    <w:rsid w:val="006E03BF"/>
    <w:rsid w:val="006E03D8"/>
    <w:rsid w:val="006E06A1"/>
    <w:rsid w:val="006E096B"/>
    <w:rsid w:val="006E09F8"/>
    <w:rsid w:val="006E108F"/>
    <w:rsid w:val="006E128D"/>
    <w:rsid w:val="006E1DAD"/>
    <w:rsid w:val="006E2581"/>
    <w:rsid w:val="006E2744"/>
    <w:rsid w:val="006E2A74"/>
    <w:rsid w:val="006E2C21"/>
    <w:rsid w:val="006E2EAD"/>
    <w:rsid w:val="006E3251"/>
    <w:rsid w:val="006E33E2"/>
    <w:rsid w:val="006E369D"/>
    <w:rsid w:val="006E36F8"/>
    <w:rsid w:val="006E3DF5"/>
    <w:rsid w:val="006E3DFA"/>
    <w:rsid w:val="006E446C"/>
    <w:rsid w:val="006E4790"/>
    <w:rsid w:val="006E47D7"/>
    <w:rsid w:val="006E4AA7"/>
    <w:rsid w:val="006E4E08"/>
    <w:rsid w:val="006E5054"/>
    <w:rsid w:val="006E53B7"/>
    <w:rsid w:val="006E5740"/>
    <w:rsid w:val="006E5B70"/>
    <w:rsid w:val="006E5C3C"/>
    <w:rsid w:val="006E66EC"/>
    <w:rsid w:val="006E7841"/>
    <w:rsid w:val="006E7AFE"/>
    <w:rsid w:val="006E7FF0"/>
    <w:rsid w:val="006F052F"/>
    <w:rsid w:val="006F0A04"/>
    <w:rsid w:val="006F0BDD"/>
    <w:rsid w:val="006F0E7F"/>
    <w:rsid w:val="006F0F25"/>
    <w:rsid w:val="006F14B7"/>
    <w:rsid w:val="006F17A1"/>
    <w:rsid w:val="006F18F9"/>
    <w:rsid w:val="006F21EA"/>
    <w:rsid w:val="006F2972"/>
    <w:rsid w:val="006F2A02"/>
    <w:rsid w:val="006F2C27"/>
    <w:rsid w:val="006F2CFE"/>
    <w:rsid w:val="006F2F2B"/>
    <w:rsid w:val="006F313D"/>
    <w:rsid w:val="006F31C2"/>
    <w:rsid w:val="006F32DA"/>
    <w:rsid w:val="006F348B"/>
    <w:rsid w:val="006F34B7"/>
    <w:rsid w:val="006F3619"/>
    <w:rsid w:val="006F3671"/>
    <w:rsid w:val="006F3C26"/>
    <w:rsid w:val="006F418F"/>
    <w:rsid w:val="006F429D"/>
    <w:rsid w:val="006F42A4"/>
    <w:rsid w:val="006F479F"/>
    <w:rsid w:val="006F4DDB"/>
    <w:rsid w:val="006F4FD8"/>
    <w:rsid w:val="006F5840"/>
    <w:rsid w:val="006F65DB"/>
    <w:rsid w:val="006F67E7"/>
    <w:rsid w:val="006F698A"/>
    <w:rsid w:val="006F6B03"/>
    <w:rsid w:val="006F6D51"/>
    <w:rsid w:val="006F7972"/>
    <w:rsid w:val="006F7AC0"/>
    <w:rsid w:val="006F7C1F"/>
    <w:rsid w:val="006F7D38"/>
    <w:rsid w:val="00700085"/>
    <w:rsid w:val="0070014C"/>
    <w:rsid w:val="007008DE"/>
    <w:rsid w:val="007011C1"/>
    <w:rsid w:val="00701444"/>
    <w:rsid w:val="00701872"/>
    <w:rsid w:val="00701C0D"/>
    <w:rsid w:val="00702514"/>
    <w:rsid w:val="00702877"/>
    <w:rsid w:val="00702E3F"/>
    <w:rsid w:val="007037A8"/>
    <w:rsid w:val="00703C82"/>
    <w:rsid w:val="00704021"/>
    <w:rsid w:val="00704F81"/>
    <w:rsid w:val="007054E6"/>
    <w:rsid w:val="00705567"/>
    <w:rsid w:val="00705DFA"/>
    <w:rsid w:val="007060E6"/>
    <w:rsid w:val="00706D0A"/>
    <w:rsid w:val="00706FCB"/>
    <w:rsid w:val="00706FF9"/>
    <w:rsid w:val="00707633"/>
    <w:rsid w:val="007077E6"/>
    <w:rsid w:val="0070783D"/>
    <w:rsid w:val="00707997"/>
    <w:rsid w:val="007100DC"/>
    <w:rsid w:val="0071030E"/>
    <w:rsid w:val="00710E99"/>
    <w:rsid w:val="0071115C"/>
    <w:rsid w:val="007113A7"/>
    <w:rsid w:val="007114FC"/>
    <w:rsid w:val="00711758"/>
    <w:rsid w:val="00711AE2"/>
    <w:rsid w:val="00711F92"/>
    <w:rsid w:val="007121D1"/>
    <w:rsid w:val="007125CE"/>
    <w:rsid w:val="00712CBB"/>
    <w:rsid w:val="00713323"/>
    <w:rsid w:val="00713CAD"/>
    <w:rsid w:val="007141F7"/>
    <w:rsid w:val="0071422B"/>
    <w:rsid w:val="007145CA"/>
    <w:rsid w:val="0071475E"/>
    <w:rsid w:val="00714C98"/>
    <w:rsid w:val="00714CF7"/>
    <w:rsid w:val="00714D4E"/>
    <w:rsid w:val="0071558A"/>
    <w:rsid w:val="007155E9"/>
    <w:rsid w:val="007157FC"/>
    <w:rsid w:val="00715E07"/>
    <w:rsid w:val="00715F02"/>
    <w:rsid w:val="00716197"/>
    <w:rsid w:val="00716470"/>
    <w:rsid w:val="007164DE"/>
    <w:rsid w:val="00716F64"/>
    <w:rsid w:val="0071766E"/>
    <w:rsid w:val="0071770A"/>
    <w:rsid w:val="00717DFC"/>
    <w:rsid w:val="00717E0D"/>
    <w:rsid w:val="00717E4F"/>
    <w:rsid w:val="00717ECD"/>
    <w:rsid w:val="0072000A"/>
    <w:rsid w:val="00720253"/>
    <w:rsid w:val="007204D0"/>
    <w:rsid w:val="00720900"/>
    <w:rsid w:val="00720F29"/>
    <w:rsid w:val="0072188E"/>
    <w:rsid w:val="00721923"/>
    <w:rsid w:val="00721ABA"/>
    <w:rsid w:val="00721C76"/>
    <w:rsid w:val="007222AA"/>
    <w:rsid w:val="0072237E"/>
    <w:rsid w:val="0072248B"/>
    <w:rsid w:val="007227E4"/>
    <w:rsid w:val="00722AE3"/>
    <w:rsid w:val="00723421"/>
    <w:rsid w:val="0072361F"/>
    <w:rsid w:val="00723975"/>
    <w:rsid w:val="00723BF6"/>
    <w:rsid w:val="00724363"/>
    <w:rsid w:val="0072451C"/>
    <w:rsid w:val="007249E7"/>
    <w:rsid w:val="00726803"/>
    <w:rsid w:val="00726911"/>
    <w:rsid w:val="00726A7E"/>
    <w:rsid w:val="00727C5C"/>
    <w:rsid w:val="00727DF5"/>
    <w:rsid w:val="00727E86"/>
    <w:rsid w:val="00730123"/>
    <w:rsid w:val="00730C5A"/>
    <w:rsid w:val="00730DAB"/>
    <w:rsid w:val="00730DDA"/>
    <w:rsid w:val="00731349"/>
    <w:rsid w:val="00731795"/>
    <w:rsid w:val="007322CA"/>
    <w:rsid w:val="00732549"/>
    <w:rsid w:val="00732702"/>
    <w:rsid w:val="00732AC4"/>
    <w:rsid w:val="00732C20"/>
    <w:rsid w:val="00733054"/>
    <w:rsid w:val="00733207"/>
    <w:rsid w:val="0073367C"/>
    <w:rsid w:val="007336EC"/>
    <w:rsid w:val="00733C4E"/>
    <w:rsid w:val="00733D07"/>
    <w:rsid w:val="00733E33"/>
    <w:rsid w:val="00734DF5"/>
    <w:rsid w:val="00735077"/>
    <w:rsid w:val="0073519E"/>
    <w:rsid w:val="00735451"/>
    <w:rsid w:val="0073547F"/>
    <w:rsid w:val="007359C3"/>
    <w:rsid w:val="00735AFF"/>
    <w:rsid w:val="007362FA"/>
    <w:rsid w:val="0073637E"/>
    <w:rsid w:val="00736B3A"/>
    <w:rsid w:val="007371D0"/>
    <w:rsid w:val="00737A7E"/>
    <w:rsid w:val="00737B86"/>
    <w:rsid w:val="00737CB9"/>
    <w:rsid w:val="007405B3"/>
    <w:rsid w:val="007409CC"/>
    <w:rsid w:val="00740A33"/>
    <w:rsid w:val="00740C78"/>
    <w:rsid w:val="0074106F"/>
    <w:rsid w:val="007411CA"/>
    <w:rsid w:val="00741505"/>
    <w:rsid w:val="007418C7"/>
    <w:rsid w:val="00741A7C"/>
    <w:rsid w:val="00741E49"/>
    <w:rsid w:val="00741F43"/>
    <w:rsid w:val="0074224F"/>
    <w:rsid w:val="007424A6"/>
    <w:rsid w:val="00742B56"/>
    <w:rsid w:val="00742CD9"/>
    <w:rsid w:val="00742EA6"/>
    <w:rsid w:val="0074329C"/>
    <w:rsid w:val="0074338E"/>
    <w:rsid w:val="0074350D"/>
    <w:rsid w:val="007435CC"/>
    <w:rsid w:val="00743893"/>
    <w:rsid w:val="00743C8D"/>
    <w:rsid w:val="00744454"/>
    <w:rsid w:val="00744A19"/>
    <w:rsid w:val="00744D4E"/>
    <w:rsid w:val="00744E8B"/>
    <w:rsid w:val="0074545D"/>
    <w:rsid w:val="0074575C"/>
    <w:rsid w:val="0074588F"/>
    <w:rsid w:val="00745CDD"/>
    <w:rsid w:val="00745E11"/>
    <w:rsid w:val="0074644E"/>
    <w:rsid w:val="007464C8"/>
    <w:rsid w:val="00746507"/>
    <w:rsid w:val="007465F1"/>
    <w:rsid w:val="00747068"/>
    <w:rsid w:val="00747222"/>
    <w:rsid w:val="00747540"/>
    <w:rsid w:val="0074755D"/>
    <w:rsid w:val="00747563"/>
    <w:rsid w:val="00747657"/>
    <w:rsid w:val="007476D2"/>
    <w:rsid w:val="007476F4"/>
    <w:rsid w:val="00747AD2"/>
    <w:rsid w:val="007503BA"/>
    <w:rsid w:val="00750EF1"/>
    <w:rsid w:val="00751B2D"/>
    <w:rsid w:val="00751C3F"/>
    <w:rsid w:val="00751DE9"/>
    <w:rsid w:val="0075260A"/>
    <w:rsid w:val="00752985"/>
    <w:rsid w:val="00753C5F"/>
    <w:rsid w:val="00753F27"/>
    <w:rsid w:val="00753FC2"/>
    <w:rsid w:val="007544B6"/>
    <w:rsid w:val="00754627"/>
    <w:rsid w:val="007547E4"/>
    <w:rsid w:val="00754916"/>
    <w:rsid w:val="00754AD4"/>
    <w:rsid w:val="00755223"/>
    <w:rsid w:val="00755527"/>
    <w:rsid w:val="007557C8"/>
    <w:rsid w:val="0075605B"/>
    <w:rsid w:val="007563AB"/>
    <w:rsid w:val="00756788"/>
    <w:rsid w:val="0075693C"/>
    <w:rsid w:val="00756E8E"/>
    <w:rsid w:val="00756ECE"/>
    <w:rsid w:val="00756FD4"/>
    <w:rsid w:val="00757108"/>
    <w:rsid w:val="00757158"/>
    <w:rsid w:val="00757498"/>
    <w:rsid w:val="007574D7"/>
    <w:rsid w:val="0075794A"/>
    <w:rsid w:val="0075799F"/>
    <w:rsid w:val="007579FC"/>
    <w:rsid w:val="0076010F"/>
    <w:rsid w:val="00760142"/>
    <w:rsid w:val="00760230"/>
    <w:rsid w:val="007605E9"/>
    <w:rsid w:val="00760F63"/>
    <w:rsid w:val="00760FE3"/>
    <w:rsid w:val="00761418"/>
    <w:rsid w:val="00762201"/>
    <w:rsid w:val="007624BA"/>
    <w:rsid w:val="0076264F"/>
    <w:rsid w:val="00762DF0"/>
    <w:rsid w:val="007635E6"/>
    <w:rsid w:val="00763603"/>
    <w:rsid w:val="00763748"/>
    <w:rsid w:val="00763802"/>
    <w:rsid w:val="00763DE5"/>
    <w:rsid w:val="00764112"/>
    <w:rsid w:val="00764192"/>
    <w:rsid w:val="00764417"/>
    <w:rsid w:val="007647E1"/>
    <w:rsid w:val="00764DF2"/>
    <w:rsid w:val="007658DF"/>
    <w:rsid w:val="007658E4"/>
    <w:rsid w:val="00765BD8"/>
    <w:rsid w:val="00765E66"/>
    <w:rsid w:val="00765E98"/>
    <w:rsid w:val="0076637E"/>
    <w:rsid w:val="00766C65"/>
    <w:rsid w:val="00766D90"/>
    <w:rsid w:val="00767C1E"/>
    <w:rsid w:val="00767CA1"/>
    <w:rsid w:val="00767E1B"/>
    <w:rsid w:val="00767EC6"/>
    <w:rsid w:val="0077090B"/>
    <w:rsid w:val="00770933"/>
    <w:rsid w:val="00770B6A"/>
    <w:rsid w:val="007712D0"/>
    <w:rsid w:val="007713EC"/>
    <w:rsid w:val="007718F4"/>
    <w:rsid w:val="00771E43"/>
    <w:rsid w:val="00772144"/>
    <w:rsid w:val="00772177"/>
    <w:rsid w:val="00772297"/>
    <w:rsid w:val="00772526"/>
    <w:rsid w:val="007726A0"/>
    <w:rsid w:val="00772D84"/>
    <w:rsid w:val="00773055"/>
    <w:rsid w:val="00773098"/>
    <w:rsid w:val="007736AD"/>
    <w:rsid w:val="007740D4"/>
    <w:rsid w:val="007741B1"/>
    <w:rsid w:val="007743EF"/>
    <w:rsid w:val="007748B8"/>
    <w:rsid w:val="007748E0"/>
    <w:rsid w:val="007749DD"/>
    <w:rsid w:val="007749DE"/>
    <w:rsid w:val="00774DC6"/>
    <w:rsid w:val="0077502E"/>
    <w:rsid w:val="0077545B"/>
    <w:rsid w:val="00776126"/>
    <w:rsid w:val="00776621"/>
    <w:rsid w:val="007766F3"/>
    <w:rsid w:val="00776BE2"/>
    <w:rsid w:val="00776D7D"/>
    <w:rsid w:val="007772EA"/>
    <w:rsid w:val="007778A1"/>
    <w:rsid w:val="00777FEC"/>
    <w:rsid w:val="00780821"/>
    <w:rsid w:val="00780A8C"/>
    <w:rsid w:val="00780F83"/>
    <w:rsid w:val="00780FFF"/>
    <w:rsid w:val="00781279"/>
    <w:rsid w:val="00781516"/>
    <w:rsid w:val="00781784"/>
    <w:rsid w:val="007819F3"/>
    <w:rsid w:val="00781B26"/>
    <w:rsid w:val="00781D26"/>
    <w:rsid w:val="00782390"/>
    <w:rsid w:val="0078244F"/>
    <w:rsid w:val="007826F3"/>
    <w:rsid w:val="00782919"/>
    <w:rsid w:val="00782962"/>
    <w:rsid w:val="0078298D"/>
    <w:rsid w:val="00782AFE"/>
    <w:rsid w:val="00782F0E"/>
    <w:rsid w:val="00784103"/>
    <w:rsid w:val="007843F5"/>
    <w:rsid w:val="00784C11"/>
    <w:rsid w:val="00784E4D"/>
    <w:rsid w:val="0078518F"/>
    <w:rsid w:val="00785359"/>
    <w:rsid w:val="0078542D"/>
    <w:rsid w:val="00785A32"/>
    <w:rsid w:val="0078602A"/>
    <w:rsid w:val="0078624C"/>
    <w:rsid w:val="007865FD"/>
    <w:rsid w:val="007874DE"/>
    <w:rsid w:val="00787647"/>
    <w:rsid w:val="007879A3"/>
    <w:rsid w:val="00787CDD"/>
    <w:rsid w:val="007901D8"/>
    <w:rsid w:val="00790342"/>
    <w:rsid w:val="00790371"/>
    <w:rsid w:val="00790A87"/>
    <w:rsid w:val="00791514"/>
    <w:rsid w:val="007915E9"/>
    <w:rsid w:val="007916A4"/>
    <w:rsid w:val="00791C05"/>
    <w:rsid w:val="00791E87"/>
    <w:rsid w:val="0079219C"/>
    <w:rsid w:val="0079294C"/>
    <w:rsid w:val="00792AC7"/>
    <w:rsid w:val="007934CB"/>
    <w:rsid w:val="00793677"/>
    <w:rsid w:val="00793AA9"/>
    <w:rsid w:val="00793BDD"/>
    <w:rsid w:val="00793C08"/>
    <w:rsid w:val="00793E4F"/>
    <w:rsid w:val="00794216"/>
    <w:rsid w:val="00794A3D"/>
    <w:rsid w:val="00794C4C"/>
    <w:rsid w:val="00794D34"/>
    <w:rsid w:val="00794DA7"/>
    <w:rsid w:val="0079503D"/>
    <w:rsid w:val="007951F3"/>
    <w:rsid w:val="00795491"/>
    <w:rsid w:val="007956FA"/>
    <w:rsid w:val="0079592D"/>
    <w:rsid w:val="00795BFF"/>
    <w:rsid w:val="0079614A"/>
    <w:rsid w:val="00796376"/>
    <w:rsid w:val="00796426"/>
    <w:rsid w:val="00796492"/>
    <w:rsid w:val="00796540"/>
    <w:rsid w:val="007968EF"/>
    <w:rsid w:val="0079698D"/>
    <w:rsid w:val="00796BEF"/>
    <w:rsid w:val="00796EB3"/>
    <w:rsid w:val="00796F09"/>
    <w:rsid w:val="007976EA"/>
    <w:rsid w:val="00797B76"/>
    <w:rsid w:val="007A017D"/>
    <w:rsid w:val="007A09B9"/>
    <w:rsid w:val="007A0F89"/>
    <w:rsid w:val="007A17C6"/>
    <w:rsid w:val="007A183C"/>
    <w:rsid w:val="007A1952"/>
    <w:rsid w:val="007A1EB9"/>
    <w:rsid w:val="007A1F05"/>
    <w:rsid w:val="007A1FAB"/>
    <w:rsid w:val="007A24A9"/>
    <w:rsid w:val="007A2684"/>
    <w:rsid w:val="007A2697"/>
    <w:rsid w:val="007A2704"/>
    <w:rsid w:val="007A34FD"/>
    <w:rsid w:val="007A35BF"/>
    <w:rsid w:val="007A369D"/>
    <w:rsid w:val="007A3A7A"/>
    <w:rsid w:val="007A3AD2"/>
    <w:rsid w:val="007A4450"/>
    <w:rsid w:val="007A4E78"/>
    <w:rsid w:val="007A51FA"/>
    <w:rsid w:val="007A5551"/>
    <w:rsid w:val="007A55D2"/>
    <w:rsid w:val="007A577A"/>
    <w:rsid w:val="007A5889"/>
    <w:rsid w:val="007A5E95"/>
    <w:rsid w:val="007A5EE4"/>
    <w:rsid w:val="007A5F90"/>
    <w:rsid w:val="007A607A"/>
    <w:rsid w:val="007A6177"/>
    <w:rsid w:val="007A631E"/>
    <w:rsid w:val="007A63E3"/>
    <w:rsid w:val="007A6629"/>
    <w:rsid w:val="007A6BDB"/>
    <w:rsid w:val="007A6CA7"/>
    <w:rsid w:val="007A6F16"/>
    <w:rsid w:val="007A72F7"/>
    <w:rsid w:val="007A7481"/>
    <w:rsid w:val="007A7590"/>
    <w:rsid w:val="007A77E8"/>
    <w:rsid w:val="007A7832"/>
    <w:rsid w:val="007A7839"/>
    <w:rsid w:val="007A798D"/>
    <w:rsid w:val="007A7DC7"/>
    <w:rsid w:val="007A7FE3"/>
    <w:rsid w:val="007B025F"/>
    <w:rsid w:val="007B109A"/>
    <w:rsid w:val="007B1139"/>
    <w:rsid w:val="007B119D"/>
    <w:rsid w:val="007B14DA"/>
    <w:rsid w:val="007B1998"/>
    <w:rsid w:val="007B1AEB"/>
    <w:rsid w:val="007B1AFA"/>
    <w:rsid w:val="007B1B2A"/>
    <w:rsid w:val="007B1D80"/>
    <w:rsid w:val="007B21B8"/>
    <w:rsid w:val="007B32EB"/>
    <w:rsid w:val="007B3700"/>
    <w:rsid w:val="007B39EE"/>
    <w:rsid w:val="007B39F5"/>
    <w:rsid w:val="007B3A11"/>
    <w:rsid w:val="007B3A7F"/>
    <w:rsid w:val="007B3B77"/>
    <w:rsid w:val="007B3D0F"/>
    <w:rsid w:val="007B50F3"/>
    <w:rsid w:val="007B561A"/>
    <w:rsid w:val="007B5DFC"/>
    <w:rsid w:val="007B6040"/>
    <w:rsid w:val="007B6A22"/>
    <w:rsid w:val="007B6CE6"/>
    <w:rsid w:val="007B6E09"/>
    <w:rsid w:val="007B745A"/>
    <w:rsid w:val="007B7A68"/>
    <w:rsid w:val="007B7E98"/>
    <w:rsid w:val="007C01D8"/>
    <w:rsid w:val="007C0A0F"/>
    <w:rsid w:val="007C0D12"/>
    <w:rsid w:val="007C0E03"/>
    <w:rsid w:val="007C11B4"/>
    <w:rsid w:val="007C1906"/>
    <w:rsid w:val="007C1AFA"/>
    <w:rsid w:val="007C1B33"/>
    <w:rsid w:val="007C1E61"/>
    <w:rsid w:val="007C1E62"/>
    <w:rsid w:val="007C24C9"/>
    <w:rsid w:val="007C2775"/>
    <w:rsid w:val="007C29AC"/>
    <w:rsid w:val="007C3216"/>
    <w:rsid w:val="007C3377"/>
    <w:rsid w:val="007C37EA"/>
    <w:rsid w:val="007C3992"/>
    <w:rsid w:val="007C3B58"/>
    <w:rsid w:val="007C3DD0"/>
    <w:rsid w:val="007C439C"/>
    <w:rsid w:val="007C45ED"/>
    <w:rsid w:val="007C4811"/>
    <w:rsid w:val="007C4B24"/>
    <w:rsid w:val="007C4C10"/>
    <w:rsid w:val="007C4CB6"/>
    <w:rsid w:val="007C4CFB"/>
    <w:rsid w:val="007C5056"/>
    <w:rsid w:val="007C50A1"/>
    <w:rsid w:val="007C5344"/>
    <w:rsid w:val="007C56E4"/>
    <w:rsid w:val="007C5750"/>
    <w:rsid w:val="007C5BE7"/>
    <w:rsid w:val="007C635E"/>
    <w:rsid w:val="007C6434"/>
    <w:rsid w:val="007C6636"/>
    <w:rsid w:val="007C6DFD"/>
    <w:rsid w:val="007C6F84"/>
    <w:rsid w:val="007C6FF3"/>
    <w:rsid w:val="007D0287"/>
    <w:rsid w:val="007D073A"/>
    <w:rsid w:val="007D0816"/>
    <w:rsid w:val="007D0A05"/>
    <w:rsid w:val="007D0BC0"/>
    <w:rsid w:val="007D0EEE"/>
    <w:rsid w:val="007D12CE"/>
    <w:rsid w:val="007D2050"/>
    <w:rsid w:val="007D21E1"/>
    <w:rsid w:val="007D2277"/>
    <w:rsid w:val="007D25B0"/>
    <w:rsid w:val="007D2CB9"/>
    <w:rsid w:val="007D316D"/>
    <w:rsid w:val="007D3622"/>
    <w:rsid w:val="007D3B13"/>
    <w:rsid w:val="007D3F42"/>
    <w:rsid w:val="007D40DD"/>
    <w:rsid w:val="007D47A1"/>
    <w:rsid w:val="007D47F1"/>
    <w:rsid w:val="007D4B4F"/>
    <w:rsid w:val="007D4D6B"/>
    <w:rsid w:val="007D4DE9"/>
    <w:rsid w:val="007D4FF7"/>
    <w:rsid w:val="007D5202"/>
    <w:rsid w:val="007D53B0"/>
    <w:rsid w:val="007D5D32"/>
    <w:rsid w:val="007D6451"/>
    <w:rsid w:val="007D6521"/>
    <w:rsid w:val="007D65A0"/>
    <w:rsid w:val="007D6600"/>
    <w:rsid w:val="007D6648"/>
    <w:rsid w:val="007D6B13"/>
    <w:rsid w:val="007D6BE6"/>
    <w:rsid w:val="007D70D7"/>
    <w:rsid w:val="007D74A3"/>
    <w:rsid w:val="007D7BC1"/>
    <w:rsid w:val="007E0132"/>
    <w:rsid w:val="007E058B"/>
    <w:rsid w:val="007E064A"/>
    <w:rsid w:val="007E084C"/>
    <w:rsid w:val="007E1551"/>
    <w:rsid w:val="007E156C"/>
    <w:rsid w:val="007E170C"/>
    <w:rsid w:val="007E1804"/>
    <w:rsid w:val="007E1EC7"/>
    <w:rsid w:val="007E2023"/>
    <w:rsid w:val="007E22B6"/>
    <w:rsid w:val="007E230F"/>
    <w:rsid w:val="007E2484"/>
    <w:rsid w:val="007E24EB"/>
    <w:rsid w:val="007E2FBC"/>
    <w:rsid w:val="007E3500"/>
    <w:rsid w:val="007E38EE"/>
    <w:rsid w:val="007E3B8B"/>
    <w:rsid w:val="007E3F29"/>
    <w:rsid w:val="007E40DE"/>
    <w:rsid w:val="007E43D5"/>
    <w:rsid w:val="007E47B4"/>
    <w:rsid w:val="007E4869"/>
    <w:rsid w:val="007E4903"/>
    <w:rsid w:val="007E4975"/>
    <w:rsid w:val="007E4B0C"/>
    <w:rsid w:val="007E4DCA"/>
    <w:rsid w:val="007E58FE"/>
    <w:rsid w:val="007E5A5D"/>
    <w:rsid w:val="007E6205"/>
    <w:rsid w:val="007E6398"/>
    <w:rsid w:val="007E63A3"/>
    <w:rsid w:val="007E7091"/>
    <w:rsid w:val="007E77A3"/>
    <w:rsid w:val="007E7E31"/>
    <w:rsid w:val="007F06CC"/>
    <w:rsid w:val="007F0BFB"/>
    <w:rsid w:val="007F1125"/>
    <w:rsid w:val="007F19C7"/>
    <w:rsid w:val="007F1B27"/>
    <w:rsid w:val="007F1BD5"/>
    <w:rsid w:val="007F1EEC"/>
    <w:rsid w:val="007F2041"/>
    <w:rsid w:val="007F28C4"/>
    <w:rsid w:val="007F2910"/>
    <w:rsid w:val="007F4011"/>
    <w:rsid w:val="007F4753"/>
    <w:rsid w:val="007F4AE4"/>
    <w:rsid w:val="007F4B13"/>
    <w:rsid w:val="007F4D44"/>
    <w:rsid w:val="007F5604"/>
    <w:rsid w:val="007F588F"/>
    <w:rsid w:val="007F5F4D"/>
    <w:rsid w:val="007F68B8"/>
    <w:rsid w:val="007F6990"/>
    <w:rsid w:val="007F6C50"/>
    <w:rsid w:val="007F7215"/>
    <w:rsid w:val="007F755A"/>
    <w:rsid w:val="007F76AB"/>
    <w:rsid w:val="007F7CAD"/>
    <w:rsid w:val="007F7CC1"/>
    <w:rsid w:val="00800E86"/>
    <w:rsid w:val="00800F3B"/>
    <w:rsid w:val="0080144F"/>
    <w:rsid w:val="008016B8"/>
    <w:rsid w:val="00801774"/>
    <w:rsid w:val="00801793"/>
    <w:rsid w:val="008018F9"/>
    <w:rsid w:val="00801F9F"/>
    <w:rsid w:val="00802C58"/>
    <w:rsid w:val="00802DE4"/>
    <w:rsid w:val="0080317B"/>
    <w:rsid w:val="008032A4"/>
    <w:rsid w:val="008032C5"/>
    <w:rsid w:val="008032CD"/>
    <w:rsid w:val="00803C9C"/>
    <w:rsid w:val="00804ADE"/>
    <w:rsid w:val="00804DD9"/>
    <w:rsid w:val="00804E81"/>
    <w:rsid w:val="00804F85"/>
    <w:rsid w:val="00805763"/>
    <w:rsid w:val="00805EB5"/>
    <w:rsid w:val="00806177"/>
    <w:rsid w:val="00806272"/>
    <w:rsid w:val="00806418"/>
    <w:rsid w:val="00806A3D"/>
    <w:rsid w:val="00806CB6"/>
    <w:rsid w:val="00806D71"/>
    <w:rsid w:val="00806FD1"/>
    <w:rsid w:val="008077AF"/>
    <w:rsid w:val="008079B1"/>
    <w:rsid w:val="00807B2A"/>
    <w:rsid w:val="008102F7"/>
    <w:rsid w:val="00810473"/>
    <w:rsid w:val="00810F9D"/>
    <w:rsid w:val="00811115"/>
    <w:rsid w:val="00811775"/>
    <w:rsid w:val="008117DE"/>
    <w:rsid w:val="00811D0B"/>
    <w:rsid w:val="00811F76"/>
    <w:rsid w:val="0081263F"/>
    <w:rsid w:val="00812969"/>
    <w:rsid w:val="00812A99"/>
    <w:rsid w:val="00812C83"/>
    <w:rsid w:val="008130CC"/>
    <w:rsid w:val="00813103"/>
    <w:rsid w:val="008136AB"/>
    <w:rsid w:val="008138AA"/>
    <w:rsid w:val="00813E15"/>
    <w:rsid w:val="008143C7"/>
    <w:rsid w:val="00814553"/>
    <w:rsid w:val="00814CEC"/>
    <w:rsid w:val="00814F48"/>
    <w:rsid w:val="00814FFB"/>
    <w:rsid w:val="0081590A"/>
    <w:rsid w:val="008164AA"/>
    <w:rsid w:val="00816EF4"/>
    <w:rsid w:val="00817148"/>
    <w:rsid w:val="008171D2"/>
    <w:rsid w:val="0081742A"/>
    <w:rsid w:val="00817720"/>
    <w:rsid w:val="00817807"/>
    <w:rsid w:val="00817838"/>
    <w:rsid w:val="00817A7F"/>
    <w:rsid w:val="00817C7F"/>
    <w:rsid w:val="0082017F"/>
    <w:rsid w:val="00820821"/>
    <w:rsid w:val="00820AD5"/>
    <w:rsid w:val="00820C3C"/>
    <w:rsid w:val="00820D1B"/>
    <w:rsid w:val="008210E0"/>
    <w:rsid w:val="00821153"/>
    <w:rsid w:val="00821860"/>
    <w:rsid w:val="00821E64"/>
    <w:rsid w:val="00821E73"/>
    <w:rsid w:val="00823542"/>
    <w:rsid w:val="008236FB"/>
    <w:rsid w:val="00823836"/>
    <w:rsid w:val="00823873"/>
    <w:rsid w:val="008238C5"/>
    <w:rsid w:val="00823C2C"/>
    <w:rsid w:val="00823F37"/>
    <w:rsid w:val="008243AF"/>
    <w:rsid w:val="00824624"/>
    <w:rsid w:val="008247CB"/>
    <w:rsid w:val="0082510F"/>
    <w:rsid w:val="00825153"/>
    <w:rsid w:val="008253AB"/>
    <w:rsid w:val="00825EDA"/>
    <w:rsid w:val="0082654C"/>
    <w:rsid w:val="008265CD"/>
    <w:rsid w:val="00826A4C"/>
    <w:rsid w:val="00826C20"/>
    <w:rsid w:val="0082700D"/>
    <w:rsid w:val="00827097"/>
    <w:rsid w:val="008271A8"/>
    <w:rsid w:val="00827E5C"/>
    <w:rsid w:val="00830A70"/>
    <w:rsid w:val="008310CC"/>
    <w:rsid w:val="008313A9"/>
    <w:rsid w:val="008313B2"/>
    <w:rsid w:val="008317AC"/>
    <w:rsid w:val="00831D3D"/>
    <w:rsid w:val="00832491"/>
    <w:rsid w:val="00832957"/>
    <w:rsid w:val="00832DAD"/>
    <w:rsid w:val="008333EC"/>
    <w:rsid w:val="0083350D"/>
    <w:rsid w:val="00833587"/>
    <w:rsid w:val="00833DD4"/>
    <w:rsid w:val="008342A8"/>
    <w:rsid w:val="008342D2"/>
    <w:rsid w:val="0083484B"/>
    <w:rsid w:val="008355C6"/>
    <w:rsid w:val="008355F1"/>
    <w:rsid w:val="008356EC"/>
    <w:rsid w:val="00835B70"/>
    <w:rsid w:val="00835CB1"/>
    <w:rsid w:val="00835E48"/>
    <w:rsid w:val="008363C0"/>
    <w:rsid w:val="00836AF2"/>
    <w:rsid w:val="00837222"/>
    <w:rsid w:val="008378CF"/>
    <w:rsid w:val="00837992"/>
    <w:rsid w:val="00837C57"/>
    <w:rsid w:val="00837CF7"/>
    <w:rsid w:val="00837EC1"/>
    <w:rsid w:val="00837F44"/>
    <w:rsid w:val="008408D3"/>
    <w:rsid w:val="008408FE"/>
    <w:rsid w:val="00840B44"/>
    <w:rsid w:val="00840CA5"/>
    <w:rsid w:val="00840E95"/>
    <w:rsid w:val="00841ECA"/>
    <w:rsid w:val="0084217D"/>
    <w:rsid w:val="00842423"/>
    <w:rsid w:val="00842556"/>
    <w:rsid w:val="008425BB"/>
    <w:rsid w:val="008425EB"/>
    <w:rsid w:val="00842FAA"/>
    <w:rsid w:val="00842FF8"/>
    <w:rsid w:val="00843110"/>
    <w:rsid w:val="00843459"/>
    <w:rsid w:val="00843CED"/>
    <w:rsid w:val="00843E21"/>
    <w:rsid w:val="00843FED"/>
    <w:rsid w:val="008440CC"/>
    <w:rsid w:val="00844217"/>
    <w:rsid w:val="008445DA"/>
    <w:rsid w:val="0084520B"/>
    <w:rsid w:val="0084533F"/>
    <w:rsid w:val="0084599F"/>
    <w:rsid w:val="00846A0F"/>
    <w:rsid w:val="00846EED"/>
    <w:rsid w:val="00846F32"/>
    <w:rsid w:val="0084721A"/>
    <w:rsid w:val="00847D22"/>
    <w:rsid w:val="008502F7"/>
    <w:rsid w:val="0085045C"/>
    <w:rsid w:val="008505A9"/>
    <w:rsid w:val="00850E8A"/>
    <w:rsid w:val="008513CC"/>
    <w:rsid w:val="008518BC"/>
    <w:rsid w:val="00851A99"/>
    <w:rsid w:val="00851EB3"/>
    <w:rsid w:val="00851FC8"/>
    <w:rsid w:val="008520EA"/>
    <w:rsid w:val="00852651"/>
    <w:rsid w:val="00852A34"/>
    <w:rsid w:val="00852A8F"/>
    <w:rsid w:val="00852D3B"/>
    <w:rsid w:val="008533CA"/>
    <w:rsid w:val="0085352A"/>
    <w:rsid w:val="008535C3"/>
    <w:rsid w:val="008535F0"/>
    <w:rsid w:val="00853EA9"/>
    <w:rsid w:val="0085408E"/>
    <w:rsid w:val="00854237"/>
    <w:rsid w:val="0085431A"/>
    <w:rsid w:val="008547AD"/>
    <w:rsid w:val="008547E6"/>
    <w:rsid w:val="00854D71"/>
    <w:rsid w:val="0085559A"/>
    <w:rsid w:val="00855754"/>
    <w:rsid w:val="00855AAD"/>
    <w:rsid w:val="00855AAF"/>
    <w:rsid w:val="00856261"/>
    <w:rsid w:val="008563CB"/>
    <w:rsid w:val="00856564"/>
    <w:rsid w:val="00856A71"/>
    <w:rsid w:val="00856D37"/>
    <w:rsid w:val="00856EFD"/>
    <w:rsid w:val="0085769E"/>
    <w:rsid w:val="008576C0"/>
    <w:rsid w:val="0085793E"/>
    <w:rsid w:val="00857AC7"/>
    <w:rsid w:val="00857F19"/>
    <w:rsid w:val="00860363"/>
    <w:rsid w:val="00860A92"/>
    <w:rsid w:val="00860CC1"/>
    <w:rsid w:val="00861293"/>
    <w:rsid w:val="00861B92"/>
    <w:rsid w:val="00861F6C"/>
    <w:rsid w:val="008624D9"/>
    <w:rsid w:val="00862500"/>
    <w:rsid w:val="00862AD8"/>
    <w:rsid w:val="00863309"/>
    <w:rsid w:val="00864569"/>
    <w:rsid w:val="00864A78"/>
    <w:rsid w:val="00864DF4"/>
    <w:rsid w:val="00865099"/>
    <w:rsid w:val="008650EF"/>
    <w:rsid w:val="00865228"/>
    <w:rsid w:val="008652AC"/>
    <w:rsid w:val="008655B2"/>
    <w:rsid w:val="00865602"/>
    <w:rsid w:val="00865675"/>
    <w:rsid w:val="00865AF9"/>
    <w:rsid w:val="008664B4"/>
    <w:rsid w:val="008664F6"/>
    <w:rsid w:val="008667CF"/>
    <w:rsid w:val="00866EC1"/>
    <w:rsid w:val="00866EE0"/>
    <w:rsid w:val="0086735D"/>
    <w:rsid w:val="008676B7"/>
    <w:rsid w:val="00867711"/>
    <w:rsid w:val="008678FA"/>
    <w:rsid w:val="00867AFF"/>
    <w:rsid w:val="00867EE5"/>
    <w:rsid w:val="00870566"/>
    <w:rsid w:val="0087197B"/>
    <w:rsid w:val="00871BC8"/>
    <w:rsid w:val="00872157"/>
    <w:rsid w:val="00872C43"/>
    <w:rsid w:val="00872CE9"/>
    <w:rsid w:val="00872EE0"/>
    <w:rsid w:val="008739B9"/>
    <w:rsid w:val="00873B67"/>
    <w:rsid w:val="00873BBB"/>
    <w:rsid w:val="008741BD"/>
    <w:rsid w:val="00874217"/>
    <w:rsid w:val="0087435C"/>
    <w:rsid w:val="00874709"/>
    <w:rsid w:val="00874F76"/>
    <w:rsid w:val="0087544B"/>
    <w:rsid w:val="00875779"/>
    <w:rsid w:val="00875A2A"/>
    <w:rsid w:val="00875A4B"/>
    <w:rsid w:val="00875A9C"/>
    <w:rsid w:val="00875B20"/>
    <w:rsid w:val="00875F4E"/>
    <w:rsid w:val="00876058"/>
    <w:rsid w:val="0087642F"/>
    <w:rsid w:val="00876517"/>
    <w:rsid w:val="00876ED6"/>
    <w:rsid w:val="00877395"/>
    <w:rsid w:val="0087747D"/>
    <w:rsid w:val="0088018D"/>
    <w:rsid w:val="00880193"/>
    <w:rsid w:val="00880C94"/>
    <w:rsid w:val="00880DE6"/>
    <w:rsid w:val="008810FD"/>
    <w:rsid w:val="008810FF"/>
    <w:rsid w:val="008811A0"/>
    <w:rsid w:val="00881280"/>
    <w:rsid w:val="00881523"/>
    <w:rsid w:val="00881BD0"/>
    <w:rsid w:val="00882479"/>
    <w:rsid w:val="00882555"/>
    <w:rsid w:val="008830CF"/>
    <w:rsid w:val="00883AB0"/>
    <w:rsid w:val="00883D2B"/>
    <w:rsid w:val="008845D8"/>
    <w:rsid w:val="0088467D"/>
    <w:rsid w:val="00884ED9"/>
    <w:rsid w:val="00884EEF"/>
    <w:rsid w:val="00884FA3"/>
    <w:rsid w:val="00885005"/>
    <w:rsid w:val="0088502F"/>
    <w:rsid w:val="0088533C"/>
    <w:rsid w:val="008858ED"/>
    <w:rsid w:val="00885951"/>
    <w:rsid w:val="008865D2"/>
    <w:rsid w:val="00886A7B"/>
    <w:rsid w:val="0088733F"/>
    <w:rsid w:val="00887604"/>
    <w:rsid w:val="008876CE"/>
    <w:rsid w:val="00887A6D"/>
    <w:rsid w:val="00891359"/>
    <w:rsid w:val="008915AA"/>
    <w:rsid w:val="008923EA"/>
    <w:rsid w:val="0089265C"/>
    <w:rsid w:val="00892696"/>
    <w:rsid w:val="0089273E"/>
    <w:rsid w:val="00892D6E"/>
    <w:rsid w:val="0089324E"/>
    <w:rsid w:val="00893295"/>
    <w:rsid w:val="008932BF"/>
    <w:rsid w:val="008932C5"/>
    <w:rsid w:val="0089331B"/>
    <w:rsid w:val="008937F8"/>
    <w:rsid w:val="00893A69"/>
    <w:rsid w:val="00893B23"/>
    <w:rsid w:val="00893B3E"/>
    <w:rsid w:val="00893BE4"/>
    <w:rsid w:val="00893E1C"/>
    <w:rsid w:val="00893E4C"/>
    <w:rsid w:val="00894451"/>
    <w:rsid w:val="00894A39"/>
    <w:rsid w:val="00894AAB"/>
    <w:rsid w:val="00894BAE"/>
    <w:rsid w:val="00894F37"/>
    <w:rsid w:val="008955FF"/>
    <w:rsid w:val="0089578A"/>
    <w:rsid w:val="008959A2"/>
    <w:rsid w:val="008959C8"/>
    <w:rsid w:val="00895AA5"/>
    <w:rsid w:val="00895E73"/>
    <w:rsid w:val="00895ED4"/>
    <w:rsid w:val="00896046"/>
    <w:rsid w:val="008964AD"/>
    <w:rsid w:val="0089697D"/>
    <w:rsid w:val="00896C21"/>
    <w:rsid w:val="00896F30"/>
    <w:rsid w:val="00897010"/>
    <w:rsid w:val="008973E1"/>
    <w:rsid w:val="00897458"/>
    <w:rsid w:val="0089778C"/>
    <w:rsid w:val="008979DC"/>
    <w:rsid w:val="008A05F9"/>
    <w:rsid w:val="008A0831"/>
    <w:rsid w:val="008A1132"/>
    <w:rsid w:val="008A136D"/>
    <w:rsid w:val="008A1887"/>
    <w:rsid w:val="008A1918"/>
    <w:rsid w:val="008A1AC9"/>
    <w:rsid w:val="008A1E6B"/>
    <w:rsid w:val="008A2171"/>
    <w:rsid w:val="008A244B"/>
    <w:rsid w:val="008A2A04"/>
    <w:rsid w:val="008A3329"/>
    <w:rsid w:val="008A36FC"/>
    <w:rsid w:val="008A38B0"/>
    <w:rsid w:val="008A3CA9"/>
    <w:rsid w:val="008A4066"/>
    <w:rsid w:val="008A4351"/>
    <w:rsid w:val="008A46D1"/>
    <w:rsid w:val="008A5654"/>
    <w:rsid w:val="008A580A"/>
    <w:rsid w:val="008A5877"/>
    <w:rsid w:val="008A58E9"/>
    <w:rsid w:val="008A5942"/>
    <w:rsid w:val="008A7140"/>
    <w:rsid w:val="008A7759"/>
    <w:rsid w:val="008A77C7"/>
    <w:rsid w:val="008A7C88"/>
    <w:rsid w:val="008B0318"/>
    <w:rsid w:val="008B0A0B"/>
    <w:rsid w:val="008B0A1F"/>
    <w:rsid w:val="008B0E07"/>
    <w:rsid w:val="008B0EE7"/>
    <w:rsid w:val="008B0F29"/>
    <w:rsid w:val="008B11E5"/>
    <w:rsid w:val="008B16F7"/>
    <w:rsid w:val="008B24CF"/>
    <w:rsid w:val="008B2596"/>
    <w:rsid w:val="008B2733"/>
    <w:rsid w:val="008B2CC5"/>
    <w:rsid w:val="008B33C3"/>
    <w:rsid w:val="008B3707"/>
    <w:rsid w:val="008B3949"/>
    <w:rsid w:val="008B3E7C"/>
    <w:rsid w:val="008B3E92"/>
    <w:rsid w:val="008B46F6"/>
    <w:rsid w:val="008B4EDB"/>
    <w:rsid w:val="008B4FBF"/>
    <w:rsid w:val="008B589E"/>
    <w:rsid w:val="008B59D7"/>
    <w:rsid w:val="008B61C3"/>
    <w:rsid w:val="008B61C6"/>
    <w:rsid w:val="008B6301"/>
    <w:rsid w:val="008B6629"/>
    <w:rsid w:val="008B7427"/>
    <w:rsid w:val="008B76D7"/>
    <w:rsid w:val="008B7920"/>
    <w:rsid w:val="008B7C59"/>
    <w:rsid w:val="008B7E86"/>
    <w:rsid w:val="008B7F20"/>
    <w:rsid w:val="008C0296"/>
    <w:rsid w:val="008C03AA"/>
    <w:rsid w:val="008C047B"/>
    <w:rsid w:val="008C0556"/>
    <w:rsid w:val="008C0725"/>
    <w:rsid w:val="008C0A91"/>
    <w:rsid w:val="008C0C04"/>
    <w:rsid w:val="008C0C9C"/>
    <w:rsid w:val="008C0EEE"/>
    <w:rsid w:val="008C0F0C"/>
    <w:rsid w:val="008C10F3"/>
    <w:rsid w:val="008C17BA"/>
    <w:rsid w:val="008C24CC"/>
    <w:rsid w:val="008C2690"/>
    <w:rsid w:val="008C29DC"/>
    <w:rsid w:val="008C2A09"/>
    <w:rsid w:val="008C2B6E"/>
    <w:rsid w:val="008C2B71"/>
    <w:rsid w:val="008C318F"/>
    <w:rsid w:val="008C34CC"/>
    <w:rsid w:val="008C35FC"/>
    <w:rsid w:val="008C3F0C"/>
    <w:rsid w:val="008C42AF"/>
    <w:rsid w:val="008C4BD9"/>
    <w:rsid w:val="008C4DBD"/>
    <w:rsid w:val="008C53C5"/>
    <w:rsid w:val="008C63A1"/>
    <w:rsid w:val="008C6AC6"/>
    <w:rsid w:val="008C6B39"/>
    <w:rsid w:val="008C6C03"/>
    <w:rsid w:val="008C78B8"/>
    <w:rsid w:val="008D0695"/>
    <w:rsid w:val="008D06F1"/>
    <w:rsid w:val="008D0C5E"/>
    <w:rsid w:val="008D0F38"/>
    <w:rsid w:val="008D1034"/>
    <w:rsid w:val="008D1056"/>
    <w:rsid w:val="008D12D7"/>
    <w:rsid w:val="008D13CD"/>
    <w:rsid w:val="008D19CA"/>
    <w:rsid w:val="008D1B4D"/>
    <w:rsid w:val="008D1C90"/>
    <w:rsid w:val="008D2562"/>
    <w:rsid w:val="008D2748"/>
    <w:rsid w:val="008D31FD"/>
    <w:rsid w:val="008D3FCB"/>
    <w:rsid w:val="008D4FB0"/>
    <w:rsid w:val="008D54EB"/>
    <w:rsid w:val="008D58A2"/>
    <w:rsid w:val="008D62B5"/>
    <w:rsid w:val="008D6446"/>
    <w:rsid w:val="008D6526"/>
    <w:rsid w:val="008D69A1"/>
    <w:rsid w:val="008D6A6E"/>
    <w:rsid w:val="008D6BA2"/>
    <w:rsid w:val="008D6BBE"/>
    <w:rsid w:val="008D6CF7"/>
    <w:rsid w:val="008D6E8F"/>
    <w:rsid w:val="008D728F"/>
    <w:rsid w:val="008D74A0"/>
    <w:rsid w:val="008D7530"/>
    <w:rsid w:val="008D770D"/>
    <w:rsid w:val="008D7760"/>
    <w:rsid w:val="008E01AB"/>
    <w:rsid w:val="008E043B"/>
    <w:rsid w:val="008E05B9"/>
    <w:rsid w:val="008E0DBD"/>
    <w:rsid w:val="008E10D2"/>
    <w:rsid w:val="008E1C93"/>
    <w:rsid w:val="008E20A3"/>
    <w:rsid w:val="008E2180"/>
    <w:rsid w:val="008E26CB"/>
    <w:rsid w:val="008E29D1"/>
    <w:rsid w:val="008E33CC"/>
    <w:rsid w:val="008E36B7"/>
    <w:rsid w:val="008E37B8"/>
    <w:rsid w:val="008E39A7"/>
    <w:rsid w:val="008E3BBA"/>
    <w:rsid w:val="008E3C05"/>
    <w:rsid w:val="008E3C48"/>
    <w:rsid w:val="008E3D70"/>
    <w:rsid w:val="008E3F4E"/>
    <w:rsid w:val="008E3FBB"/>
    <w:rsid w:val="008E434B"/>
    <w:rsid w:val="008E449C"/>
    <w:rsid w:val="008E51E4"/>
    <w:rsid w:val="008E52C8"/>
    <w:rsid w:val="008E54DF"/>
    <w:rsid w:val="008E56CB"/>
    <w:rsid w:val="008E5857"/>
    <w:rsid w:val="008E598E"/>
    <w:rsid w:val="008E6086"/>
    <w:rsid w:val="008E6585"/>
    <w:rsid w:val="008E671C"/>
    <w:rsid w:val="008E6BAC"/>
    <w:rsid w:val="008E7355"/>
    <w:rsid w:val="008E74B2"/>
    <w:rsid w:val="008E77DA"/>
    <w:rsid w:val="008E7A7C"/>
    <w:rsid w:val="008F0138"/>
    <w:rsid w:val="008F01B9"/>
    <w:rsid w:val="008F06F8"/>
    <w:rsid w:val="008F11CB"/>
    <w:rsid w:val="008F17FD"/>
    <w:rsid w:val="008F2028"/>
    <w:rsid w:val="008F23B3"/>
    <w:rsid w:val="008F2806"/>
    <w:rsid w:val="008F2E09"/>
    <w:rsid w:val="008F3261"/>
    <w:rsid w:val="008F32BB"/>
    <w:rsid w:val="008F344C"/>
    <w:rsid w:val="008F3533"/>
    <w:rsid w:val="008F368F"/>
    <w:rsid w:val="008F38ED"/>
    <w:rsid w:val="008F3A6D"/>
    <w:rsid w:val="008F41EF"/>
    <w:rsid w:val="008F42EC"/>
    <w:rsid w:val="008F4960"/>
    <w:rsid w:val="008F4BCF"/>
    <w:rsid w:val="008F4ED5"/>
    <w:rsid w:val="008F5C7B"/>
    <w:rsid w:val="008F651B"/>
    <w:rsid w:val="008F6916"/>
    <w:rsid w:val="008F6965"/>
    <w:rsid w:val="008F70FA"/>
    <w:rsid w:val="008F7371"/>
    <w:rsid w:val="008F7D4B"/>
    <w:rsid w:val="008F7F47"/>
    <w:rsid w:val="009004F8"/>
    <w:rsid w:val="00900853"/>
    <w:rsid w:val="009009E4"/>
    <w:rsid w:val="00901021"/>
    <w:rsid w:val="00901496"/>
    <w:rsid w:val="0090194E"/>
    <w:rsid w:val="00901A4A"/>
    <w:rsid w:val="00901BE2"/>
    <w:rsid w:val="009021F4"/>
    <w:rsid w:val="00902959"/>
    <w:rsid w:val="00902E2C"/>
    <w:rsid w:val="00902ED2"/>
    <w:rsid w:val="00903042"/>
    <w:rsid w:val="009032A9"/>
    <w:rsid w:val="0090361A"/>
    <w:rsid w:val="009036AF"/>
    <w:rsid w:val="00904579"/>
    <w:rsid w:val="00904606"/>
    <w:rsid w:val="009046BB"/>
    <w:rsid w:val="0090477B"/>
    <w:rsid w:val="00904827"/>
    <w:rsid w:val="00904869"/>
    <w:rsid w:val="00904CBB"/>
    <w:rsid w:val="00905393"/>
    <w:rsid w:val="00906997"/>
    <w:rsid w:val="00906B10"/>
    <w:rsid w:val="00906D44"/>
    <w:rsid w:val="00907165"/>
    <w:rsid w:val="00907262"/>
    <w:rsid w:val="009100F1"/>
    <w:rsid w:val="0091017A"/>
    <w:rsid w:val="0091020D"/>
    <w:rsid w:val="00910295"/>
    <w:rsid w:val="009102B2"/>
    <w:rsid w:val="009107B4"/>
    <w:rsid w:val="00910A33"/>
    <w:rsid w:val="009111A6"/>
    <w:rsid w:val="00911D7C"/>
    <w:rsid w:val="00912401"/>
    <w:rsid w:val="00912590"/>
    <w:rsid w:val="0091317F"/>
    <w:rsid w:val="00913792"/>
    <w:rsid w:val="00913D10"/>
    <w:rsid w:val="00913F1C"/>
    <w:rsid w:val="00914059"/>
    <w:rsid w:val="00914934"/>
    <w:rsid w:val="00914E4C"/>
    <w:rsid w:val="00915138"/>
    <w:rsid w:val="0091575D"/>
    <w:rsid w:val="00915BBE"/>
    <w:rsid w:val="00915D3D"/>
    <w:rsid w:val="00915D47"/>
    <w:rsid w:val="00915FC0"/>
    <w:rsid w:val="00915FED"/>
    <w:rsid w:val="009165AC"/>
    <w:rsid w:val="0091667F"/>
    <w:rsid w:val="00916920"/>
    <w:rsid w:val="00916AF2"/>
    <w:rsid w:val="00916B39"/>
    <w:rsid w:val="0091706C"/>
    <w:rsid w:val="009173DC"/>
    <w:rsid w:val="00917B80"/>
    <w:rsid w:val="0092014B"/>
    <w:rsid w:val="00920163"/>
    <w:rsid w:val="009203EF"/>
    <w:rsid w:val="009204EF"/>
    <w:rsid w:val="00920505"/>
    <w:rsid w:val="00920824"/>
    <w:rsid w:val="00920D12"/>
    <w:rsid w:val="00920EBC"/>
    <w:rsid w:val="009217E8"/>
    <w:rsid w:val="00921885"/>
    <w:rsid w:val="00921A2D"/>
    <w:rsid w:val="00921BE6"/>
    <w:rsid w:val="00921D7C"/>
    <w:rsid w:val="00922134"/>
    <w:rsid w:val="00922241"/>
    <w:rsid w:val="009222B8"/>
    <w:rsid w:val="00922EBC"/>
    <w:rsid w:val="00922F50"/>
    <w:rsid w:val="00923383"/>
    <w:rsid w:val="00923419"/>
    <w:rsid w:val="009237E7"/>
    <w:rsid w:val="00923C5F"/>
    <w:rsid w:val="00923EA5"/>
    <w:rsid w:val="0092437A"/>
    <w:rsid w:val="00924469"/>
    <w:rsid w:val="0092451E"/>
    <w:rsid w:val="00924B1C"/>
    <w:rsid w:val="00924ED4"/>
    <w:rsid w:val="00924F65"/>
    <w:rsid w:val="00925198"/>
    <w:rsid w:val="0092569A"/>
    <w:rsid w:val="009258A1"/>
    <w:rsid w:val="00925E12"/>
    <w:rsid w:val="00925F70"/>
    <w:rsid w:val="00926254"/>
    <w:rsid w:val="009267D4"/>
    <w:rsid w:val="009267DD"/>
    <w:rsid w:val="00927B74"/>
    <w:rsid w:val="00927EDD"/>
    <w:rsid w:val="0093066F"/>
    <w:rsid w:val="009306E1"/>
    <w:rsid w:val="00930B2D"/>
    <w:rsid w:val="00930DEF"/>
    <w:rsid w:val="00931086"/>
    <w:rsid w:val="0093109D"/>
    <w:rsid w:val="009311C2"/>
    <w:rsid w:val="00931657"/>
    <w:rsid w:val="009318CC"/>
    <w:rsid w:val="009318CD"/>
    <w:rsid w:val="00932118"/>
    <w:rsid w:val="00932328"/>
    <w:rsid w:val="00932B32"/>
    <w:rsid w:val="00932C0F"/>
    <w:rsid w:val="009335A8"/>
    <w:rsid w:val="00933699"/>
    <w:rsid w:val="00933B16"/>
    <w:rsid w:val="00933F79"/>
    <w:rsid w:val="0093479A"/>
    <w:rsid w:val="009349B5"/>
    <w:rsid w:val="00934DFB"/>
    <w:rsid w:val="00934EDD"/>
    <w:rsid w:val="009356CA"/>
    <w:rsid w:val="00935751"/>
    <w:rsid w:val="00935A48"/>
    <w:rsid w:val="00935EC2"/>
    <w:rsid w:val="00936453"/>
    <w:rsid w:val="009364D6"/>
    <w:rsid w:val="00936681"/>
    <w:rsid w:val="0093675B"/>
    <w:rsid w:val="00937252"/>
    <w:rsid w:val="00937275"/>
    <w:rsid w:val="00937986"/>
    <w:rsid w:val="0093798F"/>
    <w:rsid w:val="00937AA2"/>
    <w:rsid w:val="00937F01"/>
    <w:rsid w:val="009407D8"/>
    <w:rsid w:val="009409D7"/>
    <w:rsid w:val="00940B7B"/>
    <w:rsid w:val="00940E09"/>
    <w:rsid w:val="0094171A"/>
    <w:rsid w:val="00941B53"/>
    <w:rsid w:val="00941B81"/>
    <w:rsid w:val="00941B8F"/>
    <w:rsid w:val="00941E02"/>
    <w:rsid w:val="00941E06"/>
    <w:rsid w:val="009422BA"/>
    <w:rsid w:val="009422D4"/>
    <w:rsid w:val="00942420"/>
    <w:rsid w:val="00942BF0"/>
    <w:rsid w:val="00942D69"/>
    <w:rsid w:val="00942F63"/>
    <w:rsid w:val="00942FE1"/>
    <w:rsid w:val="0094312D"/>
    <w:rsid w:val="00943625"/>
    <w:rsid w:val="00943E01"/>
    <w:rsid w:val="00944905"/>
    <w:rsid w:val="00944BF7"/>
    <w:rsid w:val="00945A51"/>
    <w:rsid w:val="00945C90"/>
    <w:rsid w:val="00945E2A"/>
    <w:rsid w:val="00945F56"/>
    <w:rsid w:val="00946369"/>
    <w:rsid w:val="00946D2F"/>
    <w:rsid w:val="00946FB4"/>
    <w:rsid w:val="0094724A"/>
    <w:rsid w:val="0094748C"/>
    <w:rsid w:val="00947D12"/>
    <w:rsid w:val="00947F7F"/>
    <w:rsid w:val="009503A9"/>
    <w:rsid w:val="00950C8A"/>
    <w:rsid w:val="00951327"/>
    <w:rsid w:val="009515B5"/>
    <w:rsid w:val="00952313"/>
    <w:rsid w:val="00952E67"/>
    <w:rsid w:val="009531D7"/>
    <w:rsid w:val="00953444"/>
    <w:rsid w:val="0095370B"/>
    <w:rsid w:val="00953845"/>
    <w:rsid w:val="009539F6"/>
    <w:rsid w:val="00954308"/>
    <w:rsid w:val="00954802"/>
    <w:rsid w:val="0095497A"/>
    <w:rsid w:val="00954BD9"/>
    <w:rsid w:val="00955946"/>
    <w:rsid w:val="00955AE6"/>
    <w:rsid w:val="00955B18"/>
    <w:rsid w:val="00955BE9"/>
    <w:rsid w:val="00955CD2"/>
    <w:rsid w:val="00955CE6"/>
    <w:rsid w:val="00956193"/>
    <w:rsid w:val="009563FC"/>
    <w:rsid w:val="009571E8"/>
    <w:rsid w:val="0095723C"/>
    <w:rsid w:val="00957261"/>
    <w:rsid w:val="00957A23"/>
    <w:rsid w:val="00957CD3"/>
    <w:rsid w:val="00960294"/>
    <w:rsid w:val="00960664"/>
    <w:rsid w:val="0096089E"/>
    <w:rsid w:val="00960983"/>
    <w:rsid w:val="00960B19"/>
    <w:rsid w:val="0096119D"/>
    <w:rsid w:val="0096140C"/>
    <w:rsid w:val="009623C5"/>
    <w:rsid w:val="00962492"/>
    <w:rsid w:val="00962842"/>
    <w:rsid w:val="00962BFA"/>
    <w:rsid w:val="00962C3B"/>
    <w:rsid w:val="0096347B"/>
    <w:rsid w:val="0096363F"/>
    <w:rsid w:val="0096367D"/>
    <w:rsid w:val="0096398E"/>
    <w:rsid w:val="00963A3E"/>
    <w:rsid w:val="009642B0"/>
    <w:rsid w:val="009644C9"/>
    <w:rsid w:val="0096473B"/>
    <w:rsid w:val="009647A8"/>
    <w:rsid w:val="00964E69"/>
    <w:rsid w:val="009652F2"/>
    <w:rsid w:val="009655B2"/>
    <w:rsid w:val="009659FB"/>
    <w:rsid w:val="00965B01"/>
    <w:rsid w:val="00965D9D"/>
    <w:rsid w:val="00965E40"/>
    <w:rsid w:val="00966111"/>
    <w:rsid w:val="0096641C"/>
    <w:rsid w:val="0096665A"/>
    <w:rsid w:val="0096693A"/>
    <w:rsid w:val="00967259"/>
    <w:rsid w:val="00967996"/>
    <w:rsid w:val="00967A61"/>
    <w:rsid w:val="00967BB8"/>
    <w:rsid w:val="00967C50"/>
    <w:rsid w:val="00967E23"/>
    <w:rsid w:val="009702E7"/>
    <w:rsid w:val="0097079A"/>
    <w:rsid w:val="00970C2B"/>
    <w:rsid w:val="00970E1D"/>
    <w:rsid w:val="009711FB"/>
    <w:rsid w:val="00971863"/>
    <w:rsid w:val="00971A09"/>
    <w:rsid w:val="00971B99"/>
    <w:rsid w:val="00972496"/>
    <w:rsid w:val="0097286D"/>
    <w:rsid w:val="00972998"/>
    <w:rsid w:val="00972EEB"/>
    <w:rsid w:val="00972F4E"/>
    <w:rsid w:val="00973942"/>
    <w:rsid w:val="00973CA1"/>
    <w:rsid w:val="00973D7D"/>
    <w:rsid w:val="00973EB8"/>
    <w:rsid w:val="00973FE7"/>
    <w:rsid w:val="0097404C"/>
    <w:rsid w:val="00974268"/>
    <w:rsid w:val="00974269"/>
    <w:rsid w:val="00974E2A"/>
    <w:rsid w:val="009751D8"/>
    <w:rsid w:val="00975DB3"/>
    <w:rsid w:val="00975E37"/>
    <w:rsid w:val="009760FC"/>
    <w:rsid w:val="00976410"/>
    <w:rsid w:val="009768F2"/>
    <w:rsid w:val="00976B66"/>
    <w:rsid w:val="00976EB6"/>
    <w:rsid w:val="00976F71"/>
    <w:rsid w:val="009770CF"/>
    <w:rsid w:val="00977233"/>
    <w:rsid w:val="0097753A"/>
    <w:rsid w:val="009776FF"/>
    <w:rsid w:val="009777B1"/>
    <w:rsid w:val="00977F38"/>
    <w:rsid w:val="00977FFC"/>
    <w:rsid w:val="00980E7A"/>
    <w:rsid w:val="009811DF"/>
    <w:rsid w:val="00981237"/>
    <w:rsid w:val="00981E71"/>
    <w:rsid w:val="00981ECA"/>
    <w:rsid w:val="0098205D"/>
    <w:rsid w:val="009820A5"/>
    <w:rsid w:val="00982842"/>
    <w:rsid w:val="00982D09"/>
    <w:rsid w:val="00982E95"/>
    <w:rsid w:val="00982FD6"/>
    <w:rsid w:val="00983455"/>
    <w:rsid w:val="009834AB"/>
    <w:rsid w:val="00983913"/>
    <w:rsid w:val="0098411C"/>
    <w:rsid w:val="009841BC"/>
    <w:rsid w:val="009851BD"/>
    <w:rsid w:val="009851C1"/>
    <w:rsid w:val="00985AFE"/>
    <w:rsid w:val="00985D28"/>
    <w:rsid w:val="009861B5"/>
    <w:rsid w:val="009864A7"/>
    <w:rsid w:val="00986905"/>
    <w:rsid w:val="00986AF3"/>
    <w:rsid w:val="00986DB1"/>
    <w:rsid w:val="00986FE3"/>
    <w:rsid w:val="0098715D"/>
    <w:rsid w:val="0098765D"/>
    <w:rsid w:val="009877FF"/>
    <w:rsid w:val="009900F8"/>
    <w:rsid w:val="00990A84"/>
    <w:rsid w:val="0099158C"/>
    <w:rsid w:val="00991878"/>
    <w:rsid w:val="00991912"/>
    <w:rsid w:val="00991E9F"/>
    <w:rsid w:val="00991EB0"/>
    <w:rsid w:val="009924B1"/>
    <w:rsid w:val="0099253F"/>
    <w:rsid w:val="009925DD"/>
    <w:rsid w:val="00992966"/>
    <w:rsid w:val="00992A33"/>
    <w:rsid w:val="00992CD9"/>
    <w:rsid w:val="00993382"/>
    <w:rsid w:val="00993468"/>
    <w:rsid w:val="0099355B"/>
    <w:rsid w:val="00993689"/>
    <w:rsid w:val="0099410E"/>
    <w:rsid w:val="00995351"/>
    <w:rsid w:val="0099560B"/>
    <w:rsid w:val="00995BDD"/>
    <w:rsid w:val="00995E50"/>
    <w:rsid w:val="009963E8"/>
    <w:rsid w:val="00996AF5"/>
    <w:rsid w:val="00996C7E"/>
    <w:rsid w:val="00996E85"/>
    <w:rsid w:val="009970CA"/>
    <w:rsid w:val="009A036F"/>
    <w:rsid w:val="009A0617"/>
    <w:rsid w:val="009A090D"/>
    <w:rsid w:val="009A0946"/>
    <w:rsid w:val="009A1629"/>
    <w:rsid w:val="009A179A"/>
    <w:rsid w:val="009A1B33"/>
    <w:rsid w:val="009A1CDE"/>
    <w:rsid w:val="009A21D3"/>
    <w:rsid w:val="009A29C4"/>
    <w:rsid w:val="009A2EED"/>
    <w:rsid w:val="009A30E0"/>
    <w:rsid w:val="009A3174"/>
    <w:rsid w:val="009A351F"/>
    <w:rsid w:val="009A3C13"/>
    <w:rsid w:val="009A450F"/>
    <w:rsid w:val="009A4751"/>
    <w:rsid w:val="009A4AB0"/>
    <w:rsid w:val="009A5495"/>
    <w:rsid w:val="009A5756"/>
    <w:rsid w:val="009A580D"/>
    <w:rsid w:val="009A58CF"/>
    <w:rsid w:val="009A5F28"/>
    <w:rsid w:val="009A652C"/>
    <w:rsid w:val="009A6A35"/>
    <w:rsid w:val="009A6B4C"/>
    <w:rsid w:val="009A6BB0"/>
    <w:rsid w:val="009A719D"/>
    <w:rsid w:val="009A72A9"/>
    <w:rsid w:val="009A7A31"/>
    <w:rsid w:val="009A7A49"/>
    <w:rsid w:val="009A7DD0"/>
    <w:rsid w:val="009A7E78"/>
    <w:rsid w:val="009B0001"/>
    <w:rsid w:val="009B0160"/>
    <w:rsid w:val="009B073C"/>
    <w:rsid w:val="009B157E"/>
    <w:rsid w:val="009B1C79"/>
    <w:rsid w:val="009B2333"/>
    <w:rsid w:val="009B2341"/>
    <w:rsid w:val="009B2A95"/>
    <w:rsid w:val="009B2D68"/>
    <w:rsid w:val="009B2ED4"/>
    <w:rsid w:val="009B30A3"/>
    <w:rsid w:val="009B336B"/>
    <w:rsid w:val="009B346A"/>
    <w:rsid w:val="009B34C0"/>
    <w:rsid w:val="009B3C25"/>
    <w:rsid w:val="009B454D"/>
    <w:rsid w:val="009B4F62"/>
    <w:rsid w:val="009B5BF9"/>
    <w:rsid w:val="009B6B00"/>
    <w:rsid w:val="009B6D50"/>
    <w:rsid w:val="009B7103"/>
    <w:rsid w:val="009B7148"/>
    <w:rsid w:val="009B7284"/>
    <w:rsid w:val="009B7618"/>
    <w:rsid w:val="009C0343"/>
    <w:rsid w:val="009C05F3"/>
    <w:rsid w:val="009C0B8F"/>
    <w:rsid w:val="009C0BE8"/>
    <w:rsid w:val="009C0CFC"/>
    <w:rsid w:val="009C0D5D"/>
    <w:rsid w:val="009C0DB5"/>
    <w:rsid w:val="009C13F5"/>
    <w:rsid w:val="009C1444"/>
    <w:rsid w:val="009C171C"/>
    <w:rsid w:val="009C17D2"/>
    <w:rsid w:val="009C187C"/>
    <w:rsid w:val="009C21A3"/>
    <w:rsid w:val="009C25ED"/>
    <w:rsid w:val="009C2696"/>
    <w:rsid w:val="009C2900"/>
    <w:rsid w:val="009C2BEE"/>
    <w:rsid w:val="009C2CE4"/>
    <w:rsid w:val="009C3627"/>
    <w:rsid w:val="009C370A"/>
    <w:rsid w:val="009C37E3"/>
    <w:rsid w:val="009C3E6B"/>
    <w:rsid w:val="009C445F"/>
    <w:rsid w:val="009C486C"/>
    <w:rsid w:val="009C53BE"/>
    <w:rsid w:val="009C53C1"/>
    <w:rsid w:val="009C56F9"/>
    <w:rsid w:val="009C5ABF"/>
    <w:rsid w:val="009C5E7C"/>
    <w:rsid w:val="009C60D4"/>
    <w:rsid w:val="009C66CF"/>
    <w:rsid w:val="009C699E"/>
    <w:rsid w:val="009C6E9B"/>
    <w:rsid w:val="009C7175"/>
    <w:rsid w:val="009C7A33"/>
    <w:rsid w:val="009C7C8E"/>
    <w:rsid w:val="009C7F5C"/>
    <w:rsid w:val="009D0447"/>
    <w:rsid w:val="009D04D2"/>
    <w:rsid w:val="009D0CB1"/>
    <w:rsid w:val="009D1706"/>
    <w:rsid w:val="009D197D"/>
    <w:rsid w:val="009D1A6B"/>
    <w:rsid w:val="009D225B"/>
    <w:rsid w:val="009D2438"/>
    <w:rsid w:val="009D2AFA"/>
    <w:rsid w:val="009D2BEE"/>
    <w:rsid w:val="009D2C30"/>
    <w:rsid w:val="009D2C4A"/>
    <w:rsid w:val="009D2D56"/>
    <w:rsid w:val="009D3682"/>
    <w:rsid w:val="009D3A35"/>
    <w:rsid w:val="009D3AA5"/>
    <w:rsid w:val="009D3CFB"/>
    <w:rsid w:val="009D3E00"/>
    <w:rsid w:val="009D3EE6"/>
    <w:rsid w:val="009D41F7"/>
    <w:rsid w:val="009D4434"/>
    <w:rsid w:val="009D4603"/>
    <w:rsid w:val="009D4CCB"/>
    <w:rsid w:val="009D4FE2"/>
    <w:rsid w:val="009D5318"/>
    <w:rsid w:val="009D5A80"/>
    <w:rsid w:val="009D5BC1"/>
    <w:rsid w:val="009D5C2A"/>
    <w:rsid w:val="009D5D14"/>
    <w:rsid w:val="009D5F7B"/>
    <w:rsid w:val="009D5FD6"/>
    <w:rsid w:val="009D66FF"/>
    <w:rsid w:val="009D6C19"/>
    <w:rsid w:val="009D71B6"/>
    <w:rsid w:val="009D7304"/>
    <w:rsid w:val="009D75CD"/>
    <w:rsid w:val="009D7A8F"/>
    <w:rsid w:val="009D7C86"/>
    <w:rsid w:val="009D7D24"/>
    <w:rsid w:val="009E0177"/>
    <w:rsid w:val="009E0D76"/>
    <w:rsid w:val="009E101B"/>
    <w:rsid w:val="009E118E"/>
    <w:rsid w:val="009E18F7"/>
    <w:rsid w:val="009E1C74"/>
    <w:rsid w:val="009E1C96"/>
    <w:rsid w:val="009E1CC3"/>
    <w:rsid w:val="009E1FAD"/>
    <w:rsid w:val="009E20A0"/>
    <w:rsid w:val="009E3030"/>
    <w:rsid w:val="009E321B"/>
    <w:rsid w:val="009E33C1"/>
    <w:rsid w:val="009E366A"/>
    <w:rsid w:val="009E3B61"/>
    <w:rsid w:val="009E449E"/>
    <w:rsid w:val="009E44CD"/>
    <w:rsid w:val="009E48A4"/>
    <w:rsid w:val="009E500E"/>
    <w:rsid w:val="009E5097"/>
    <w:rsid w:val="009E50EA"/>
    <w:rsid w:val="009E57AA"/>
    <w:rsid w:val="009E5967"/>
    <w:rsid w:val="009E5B40"/>
    <w:rsid w:val="009E7319"/>
    <w:rsid w:val="009E777F"/>
    <w:rsid w:val="009F00D1"/>
    <w:rsid w:val="009F06D5"/>
    <w:rsid w:val="009F0CD7"/>
    <w:rsid w:val="009F0E80"/>
    <w:rsid w:val="009F163C"/>
    <w:rsid w:val="009F16A5"/>
    <w:rsid w:val="009F1941"/>
    <w:rsid w:val="009F1CEA"/>
    <w:rsid w:val="009F1E22"/>
    <w:rsid w:val="009F1EF3"/>
    <w:rsid w:val="009F2330"/>
    <w:rsid w:val="009F2863"/>
    <w:rsid w:val="009F2E96"/>
    <w:rsid w:val="009F2EF2"/>
    <w:rsid w:val="009F3206"/>
    <w:rsid w:val="009F380C"/>
    <w:rsid w:val="009F3CE9"/>
    <w:rsid w:val="009F3E4C"/>
    <w:rsid w:val="009F3EAA"/>
    <w:rsid w:val="009F45EC"/>
    <w:rsid w:val="009F4D13"/>
    <w:rsid w:val="009F5517"/>
    <w:rsid w:val="009F572E"/>
    <w:rsid w:val="009F5739"/>
    <w:rsid w:val="009F5C78"/>
    <w:rsid w:val="009F5FBE"/>
    <w:rsid w:val="009F6303"/>
    <w:rsid w:val="009F70DF"/>
    <w:rsid w:val="009F7802"/>
    <w:rsid w:val="009F781F"/>
    <w:rsid w:val="009F7B23"/>
    <w:rsid w:val="009F7D78"/>
    <w:rsid w:val="009F7DE4"/>
    <w:rsid w:val="009F7F1E"/>
    <w:rsid w:val="00A003BC"/>
    <w:rsid w:val="00A00BAA"/>
    <w:rsid w:val="00A00D1E"/>
    <w:rsid w:val="00A00E25"/>
    <w:rsid w:val="00A00E2A"/>
    <w:rsid w:val="00A01092"/>
    <w:rsid w:val="00A011C9"/>
    <w:rsid w:val="00A01848"/>
    <w:rsid w:val="00A01B73"/>
    <w:rsid w:val="00A03C1E"/>
    <w:rsid w:val="00A041AF"/>
    <w:rsid w:val="00A04F71"/>
    <w:rsid w:val="00A050AA"/>
    <w:rsid w:val="00A051C8"/>
    <w:rsid w:val="00A055A5"/>
    <w:rsid w:val="00A056F7"/>
    <w:rsid w:val="00A05C0C"/>
    <w:rsid w:val="00A06064"/>
    <w:rsid w:val="00A06489"/>
    <w:rsid w:val="00A064C8"/>
    <w:rsid w:val="00A068B3"/>
    <w:rsid w:val="00A06C08"/>
    <w:rsid w:val="00A06DE7"/>
    <w:rsid w:val="00A074C1"/>
    <w:rsid w:val="00A0767C"/>
    <w:rsid w:val="00A1003A"/>
    <w:rsid w:val="00A1073B"/>
    <w:rsid w:val="00A10B72"/>
    <w:rsid w:val="00A10BD8"/>
    <w:rsid w:val="00A10CAC"/>
    <w:rsid w:val="00A11232"/>
    <w:rsid w:val="00A115DE"/>
    <w:rsid w:val="00A11983"/>
    <w:rsid w:val="00A119A5"/>
    <w:rsid w:val="00A11ABD"/>
    <w:rsid w:val="00A11BB7"/>
    <w:rsid w:val="00A11D3A"/>
    <w:rsid w:val="00A12029"/>
    <w:rsid w:val="00A1265B"/>
    <w:rsid w:val="00A12B69"/>
    <w:rsid w:val="00A12CC8"/>
    <w:rsid w:val="00A12ED6"/>
    <w:rsid w:val="00A136A7"/>
    <w:rsid w:val="00A14226"/>
    <w:rsid w:val="00A14613"/>
    <w:rsid w:val="00A14BA0"/>
    <w:rsid w:val="00A14D07"/>
    <w:rsid w:val="00A14DC1"/>
    <w:rsid w:val="00A156A3"/>
    <w:rsid w:val="00A15E94"/>
    <w:rsid w:val="00A16523"/>
    <w:rsid w:val="00A16556"/>
    <w:rsid w:val="00A16588"/>
    <w:rsid w:val="00A165B9"/>
    <w:rsid w:val="00A17789"/>
    <w:rsid w:val="00A17870"/>
    <w:rsid w:val="00A20450"/>
    <w:rsid w:val="00A205AB"/>
    <w:rsid w:val="00A206D7"/>
    <w:rsid w:val="00A20E92"/>
    <w:rsid w:val="00A2144D"/>
    <w:rsid w:val="00A21595"/>
    <w:rsid w:val="00A21E12"/>
    <w:rsid w:val="00A229B6"/>
    <w:rsid w:val="00A22FB6"/>
    <w:rsid w:val="00A232CD"/>
    <w:rsid w:val="00A2331B"/>
    <w:rsid w:val="00A233E3"/>
    <w:rsid w:val="00A235EF"/>
    <w:rsid w:val="00A23618"/>
    <w:rsid w:val="00A23632"/>
    <w:rsid w:val="00A239BA"/>
    <w:rsid w:val="00A23A17"/>
    <w:rsid w:val="00A23D0F"/>
    <w:rsid w:val="00A23D1A"/>
    <w:rsid w:val="00A23EB0"/>
    <w:rsid w:val="00A24052"/>
    <w:rsid w:val="00A243CC"/>
    <w:rsid w:val="00A2446C"/>
    <w:rsid w:val="00A2461A"/>
    <w:rsid w:val="00A247A6"/>
    <w:rsid w:val="00A2492A"/>
    <w:rsid w:val="00A24A5A"/>
    <w:rsid w:val="00A24B83"/>
    <w:rsid w:val="00A24C3B"/>
    <w:rsid w:val="00A263EF"/>
    <w:rsid w:val="00A27833"/>
    <w:rsid w:val="00A278EE"/>
    <w:rsid w:val="00A3073E"/>
    <w:rsid w:val="00A30FFB"/>
    <w:rsid w:val="00A312FF"/>
    <w:rsid w:val="00A3161E"/>
    <w:rsid w:val="00A3176C"/>
    <w:rsid w:val="00A31F60"/>
    <w:rsid w:val="00A31FDA"/>
    <w:rsid w:val="00A3235F"/>
    <w:rsid w:val="00A333D2"/>
    <w:rsid w:val="00A33EDE"/>
    <w:rsid w:val="00A348E3"/>
    <w:rsid w:val="00A34E10"/>
    <w:rsid w:val="00A34E79"/>
    <w:rsid w:val="00A351B6"/>
    <w:rsid w:val="00A351E0"/>
    <w:rsid w:val="00A351E9"/>
    <w:rsid w:val="00A35640"/>
    <w:rsid w:val="00A35BAF"/>
    <w:rsid w:val="00A35F1C"/>
    <w:rsid w:val="00A3660F"/>
    <w:rsid w:val="00A36FC1"/>
    <w:rsid w:val="00A37275"/>
    <w:rsid w:val="00A374EA"/>
    <w:rsid w:val="00A37AC6"/>
    <w:rsid w:val="00A37F98"/>
    <w:rsid w:val="00A400AB"/>
    <w:rsid w:val="00A4039E"/>
    <w:rsid w:val="00A40612"/>
    <w:rsid w:val="00A40617"/>
    <w:rsid w:val="00A40BC5"/>
    <w:rsid w:val="00A410D1"/>
    <w:rsid w:val="00A417E8"/>
    <w:rsid w:val="00A418F5"/>
    <w:rsid w:val="00A41B23"/>
    <w:rsid w:val="00A42875"/>
    <w:rsid w:val="00A428BB"/>
    <w:rsid w:val="00A43808"/>
    <w:rsid w:val="00A43989"/>
    <w:rsid w:val="00A43A5F"/>
    <w:rsid w:val="00A43E77"/>
    <w:rsid w:val="00A44093"/>
    <w:rsid w:val="00A44575"/>
    <w:rsid w:val="00A4486C"/>
    <w:rsid w:val="00A456D8"/>
    <w:rsid w:val="00A45B81"/>
    <w:rsid w:val="00A45C0F"/>
    <w:rsid w:val="00A45EEE"/>
    <w:rsid w:val="00A462C4"/>
    <w:rsid w:val="00A47058"/>
    <w:rsid w:val="00A47496"/>
    <w:rsid w:val="00A474A1"/>
    <w:rsid w:val="00A475DC"/>
    <w:rsid w:val="00A4766D"/>
    <w:rsid w:val="00A47CF4"/>
    <w:rsid w:val="00A47EF9"/>
    <w:rsid w:val="00A50019"/>
    <w:rsid w:val="00A50A22"/>
    <w:rsid w:val="00A51637"/>
    <w:rsid w:val="00A51820"/>
    <w:rsid w:val="00A521AA"/>
    <w:rsid w:val="00A527E5"/>
    <w:rsid w:val="00A52B36"/>
    <w:rsid w:val="00A52DB3"/>
    <w:rsid w:val="00A52DFC"/>
    <w:rsid w:val="00A52ECB"/>
    <w:rsid w:val="00A530B2"/>
    <w:rsid w:val="00A53403"/>
    <w:rsid w:val="00A53C4E"/>
    <w:rsid w:val="00A53C8C"/>
    <w:rsid w:val="00A53E5B"/>
    <w:rsid w:val="00A54087"/>
    <w:rsid w:val="00A5471B"/>
    <w:rsid w:val="00A54B17"/>
    <w:rsid w:val="00A54B42"/>
    <w:rsid w:val="00A54D31"/>
    <w:rsid w:val="00A550D6"/>
    <w:rsid w:val="00A55DD7"/>
    <w:rsid w:val="00A55E31"/>
    <w:rsid w:val="00A56198"/>
    <w:rsid w:val="00A56362"/>
    <w:rsid w:val="00A565D8"/>
    <w:rsid w:val="00A5674B"/>
    <w:rsid w:val="00A5706A"/>
    <w:rsid w:val="00A570A2"/>
    <w:rsid w:val="00A57515"/>
    <w:rsid w:val="00A57877"/>
    <w:rsid w:val="00A578BA"/>
    <w:rsid w:val="00A57F93"/>
    <w:rsid w:val="00A60252"/>
    <w:rsid w:val="00A606D0"/>
    <w:rsid w:val="00A60C3C"/>
    <w:rsid w:val="00A61182"/>
    <w:rsid w:val="00A617D7"/>
    <w:rsid w:val="00A61B42"/>
    <w:rsid w:val="00A61BE5"/>
    <w:rsid w:val="00A61FC9"/>
    <w:rsid w:val="00A62410"/>
    <w:rsid w:val="00A624AC"/>
    <w:rsid w:val="00A627DA"/>
    <w:rsid w:val="00A6329A"/>
    <w:rsid w:val="00A63770"/>
    <w:rsid w:val="00A63E4C"/>
    <w:rsid w:val="00A63FDF"/>
    <w:rsid w:val="00A645CC"/>
    <w:rsid w:val="00A6531E"/>
    <w:rsid w:val="00A656D5"/>
    <w:rsid w:val="00A65844"/>
    <w:rsid w:val="00A65977"/>
    <w:rsid w:val="00A65AEF"/>
    <w:rsid w:val="00A65CDE"/>
    <w:rsid w:val="00A661C6"/>
    <w:rsid w:val="00A664E3"/>
    <w:rsid w:val="00A668FE"/>
    <w:rsid w:val="00A669D6"/>
    <w:rsid w:val="00A670BF"/>
    <w:rsid w:val="00A67156"/>
    <w:rsid w:val="00A671CE"/>
    <w:rsid w:val="00A67293"/>
    <w:rsid w:val="00A673FB"/>
    <w:rsid w:val="00A6740D"/>
    <w:rsid w:val="00A6753C"/>
    <w:rsid w:val="00A6754C"/>
    <w:rsid w:val="00A67625"/>
    <w:rsid w:val="00A676B5"/>
    <w:rsid w:val="00A67BC5"/>
    <w:rsid w:val="00A70A56"/>
    <w:rsid w:val="00A70D73"/>
    <w:rsid w:val="00A71078"/>
    <w:rsid w:val="00A714CD"/>
    <w:rsid w:val="00A71D62"/>
    <w:rsid w:val="00A71DA0"/>
    <w:rsid w:val="00A71F0C"/>
    <w:rsid w:val="00A72133"/>
    <w:rsid w:val="00A7291B"/>
    <w:rsid w:val="00A72D4B"/>
    <w:rsid w:val="00A72D7A"/>
    <w:rsid w:val="00A73529"/>
    <w:rsid w:val="00A735EA"/>
    <w:rsid w:val="00A7361C"/>
    <w:rsid w:val="00A737FF"/>
    <w:rsid w:val="00A73CC5"/>
    <w:rsid w:val="00A73D53"/>
    <w:rsid w:val="00A73EA3"/>
    <w:rsid w:val="00A73FDE"/>
    <w:rsid w:val="00A74274"/>
    <w:rsid w:val="00A746FC"/>
    <w:rsid w:val="00A74E7C"/>
    <w:rsid w:val="00A753BF"/>
    <w:rsid w:val="00A75BD1"/>
    <w:rsid w:val="00A766A6"/>
    <w:rsid w:val="00A7692A"/>
    <w:rsid w:val="00A76B72"/>
    <w:rsid w:val="00A7712A"/>
    <w:rsid w:val="00A7712E"/>
    <w:rsid w:val="00A778DD"/>
    <w:rsid w:val="00A77A9C"/>
    <w:rsid w:val="00A77E74"/>
    <w:rsid w:val="00A77E88"/>
    <w:rsid w:val="00A77F2A"/>
    <w:rsid w:val="00A8040E"/>
    <w:rsid w:val="00A805C4"/>
    <w:rsid w:val="00A805D1"/>
    <w:rsid w:val="00A80AD5"/>
    <w:rsid w:val="00A810BB"/>
    <w:rsid w:val="00A81645"/>
    <w:rsid w:val="00A818C8"/>
    <w:rsid w:val="00A822D3"/>
    <w:rsid w:val="00A82372"/>
    <w:rsid w:val="00A825D7"/>
    <w:rsid w:val="00A826A6"/>
    <w:rsid w:val="00A830E5"/>
    <w:rsid w:val="00A83245"/>
    <w:rsid w:val="00A8369C"/>
    <w:rsid w:val="00A836BF"/>
    <w:rsid w:val="00A83A42"/>
    <w:rsid w:val="00A83CB0"/>
    <w:rsid w:val="00A845E6"/>
    <w:rsid w:val="00A84D25"/>
    <w:rsid w:val="00A84E59"/>
    <w:rsid w:val="00A85327"/>
    <w:rsid w:val="00A8533B"/>
    <w:rsid w:val="00A85595"/>
    <w:rsid w:val="00A85601"/>
    <w:rsid w:val="00A866FE"/>
    <w:rsid w:val="00A86DC2"/>
    <w:rsid w:val="00A86FB3"/>
    <w:rsid w:val="00A8705D"/>
    <w:rsid w:val="00A877E9"/>
    <w:rsid w:val="00A90393"/>
    <w:rsid w:val="00A90847"/>
    <w:rsid w:val="00A90DD9"/>
    <w:rsid w:val="00A90EB4"/>
    <w:rsid w:val="00A91875"/>
    <w:rsid w:val="00A9230E"/>
    <w:rsid w:val="00A92C11"/>
    <w:rsid w:val="00A92D68"/>
    <w:rsid w:val="00A92E96"/>
    <w:rsid w:val="00A9303C"/>
    <w:rsid w:val="00A933C1"/>
    <w:rsid w:val="00A93BB5"/>
    <w:rsid w:val="00A93C05"/>
    <w:rsid w:val="00A93F1C"/>
    <w:rsid w:val="00A941D4"/>
    <w:rsid w:val="00A94622"/>
    <w:rsid w:val="00A94722"/>
    <w:rsid w:val="00A94D07"/>
    <w:rsid w:val="00A95370"/>
    <w:rsid w:val="00A95552"/>
    <w:rsid w:val="00A9565C"/>
    <w:rsid w:val="00A965C1"/>
    <w:rsid w:val="00A96CB0"/>
    <w:rsid w:val="00A96CFD"/>
    <w:rsid w:val="00A97090"/>
    <w:rsid w:val="00A9725A"/>
    <w:rsid w:val="00A97334"/>
    <w:rsid w:val="00A97679"/>
    <w:rsid w:val="00A97AB6"/>
    <w:rsid w:val="00AA007E"/>
    <w:rsid w:val="00AA082F"/>
    <w:rsid w:val="00AA0B16"/>
    <w:rsid w:val="00AA100B"/>
    <w:rsid w:val="00AA1304"/>
    <w:rsid w:val="00AA1305"/>
    <w:rsid w:val="00AA208B"/>
    <w:rsid w:val="00AA2105"/>
    <w:rsid w:val="00AA219F"/>
    <w:rsid w:val="00AA25CE"/>
    <w:rsid w:val="00AA2B02"/>
    <w:rsid w:val="00AA2C1F"/>
    <w:rsid w:val="00AA33C3"/>
    <w:rsid w:val="00AA3A35"/>
    <w:rsid w:val="00AA48BB"/>
    <w:rsid w:val="00AA4CE9"/>
    <w:rsid w:val="00AA4DD5"/>
    <w:rsid w:val="00AA4F46"/>
    <w:rsid w:val="00AA50A8"/>
    <w:rsid w:val="00AA520F"/>
    <w:rsid w:val="00AA5768"/>
    <w:rsid w:val="00AA5AB8"/>
    <w:rsid w:val="00AA5FD9"/>
    <w:rsid w:val="00AA6233"/>
    <w:rsid w:val="00AA6BD3"/>
    <w:rsid w:val="00AA6EE0"/>
    <w:rsid w:val="00AA70AF"/>
    <w:rsid w:val="00AA753E"/>
    <w:rsid w:val="00AA7741"/>
    <w:rsid w:val="00AA792D"/>
    <w:rsid w:val="00AA7E4D"/>
    <w:rsid w:val="00AA7F4E"/>
    <w:rsid w:val="00AB0337"/>
    <w:rsid w:val="00AB0778"/>
    <w:rsid w:val="00AB0CE3"/>
    <w:rsid w:val="00AB0DDE"/>
    <w:rsid w:val="00AB104D"/>
    <w:rsid w:val="00AB1636"/>
    <w:rsid w:val="00AB171F"/>
    <w:rsid w:val="00AB1909"/>
    <w:rsid w:val="00AB1D10"/>
    <w:rsid w:val="00AB1D5E"/>
    <w:rsid w:val="00AB1E03"/>
    <w:rsid w:val="00AB1FFE"/>
    <w:rsid w:val="00AB2DCE"/>
    <w:rsid w:val="00AB2E0E"/>
    <w:rsid w:val="00AB3D47"/>
    <w:rsid w:val="00AB3DE3"/>
    <w:rsid w:val="00AB40B0"/>
    <w:rsid w:val="00AB4289"/>
    <w:rsid w:val="00AB462B"/>
    <w:rsid w:val="00AB47E5"/>
    <w:rsid w:val="00AB4820"/>
    <w:rsid w:val="00AB490A"/>
    <w:rsid w:val="00AB4EA6"/>
    <w:rsid w:val="00AB4F5F"/>
    <w:rsid w:val="00AB5114"/>
    <w:rsid w:val="00AB5785"/>
    <w:rsid w:val="00AB5AB4"/>
    <w:rsid w:val="00AB5D73"/>
    <w:rsid w:val="00AB6201"/>
    <w:rsid w:val="00AB62BD"/>
    <w:rsid w:val="00AB6914"/>
    <w:rsid w:val="00AB6A27"/>
    <w:rsid w:val="00AB6D56"/>
    <w:rsid w:val="00AB7124"/>
    <w:rsid w:val="00AB7CF1"/>
    <w:rsid w:val="00AB7DE9"/>
    <w:rsid w:val="00AB7E58"/>
    <w:rsid w:val="00AC06F8"/>
    <w:rsid w:val="00AC0CDB"/>
    <w:rsid w:val="00AC0D91"/>
    <w:rsid w:val="00AC188B"/>
    <w:rsid w:val="00AC1BA0"/>
    <w:rsid w:val="00AC1BAA"/>
    <w:rsid w:val="00AC1D62"/>
    <w:rsid w:val="00AC1E4C"/>
    <w:rsid w:val="00AC2078"/>
    <w:rsid w:val="00AC21E9"/>
    <w:rsid w:val="00AC2775"/>
    <w:rsid w:val="00AC2907"/>
    <w:rsid w:val="00AC2A19"/>
    <w:rsid w:val="00AC2B99"/>
    <w:rsid w:val="00AC2EEA"/>
    <w:rsid w:val="00AC324E"/>
    <w:rsid w:val="00AC3613"/>
    <w:rsid w:val="00AC3A5C"/>
    <w:rsid w:val="00AC3BD6"/>
    <w:rsid w:val="00AC3DF5"/>
    <w:rsid w:val="00AC3E3E"/>
    <w:rsid w:val="00AC443D"/>
    <w:rsid w:val="00AC48A3"/>
    <w:rsid w:val="00AC4915"/>
    <w:rsid w:val="00AC4B6A"/>
    <w:rsid w:val="00AC4C2C"/>
    <w:rsid w:val="00AC5277"/>
    <w:rsid w:val="00AC596B"/>
    <w:rsid w:val="00AC59B8"/>
    <w:rsid w:val="00AC5A13"/>
    <w:rsid w:val="00AC5AA0"/>
    <w:rsid w:val="00AC5E0E"/>
    <w:rsid w:val="00AC6070"/>
    <w:rsid w:val="00AC61BD"/>
    <w:rsid w:val="00AC6965"/>
    <w:rsid w:val="00AC7458"/>
    <w:rsid w:val="00AC74D4"/>
    <w:rsid w:val="00AC7756"/>
    <w:rsid w:val="00AD001F"/>
    <w:rsid w:val="00AD0397"/>
    <w:rsid w:val="00AD0844"/>
    <w:rsid w:val="00AD0CC1"/>
    <w:rsid w:val="00AD1687"/>
    <w:rsid w:val="00AD175A"/>
    <w:rsid w:val="00AD1797"/>
    <w:rsid w:val="00AD19C5"/>
    <w:rsid w:val="00AD1D5D"/>
    <w:rsid w:val="00AD213E"/>
    <w:rsid w:val="00AD2953"/>
    <w:rsid w:val="00AD2A0C"/>
    <w:rsid w:val="00AD2B0B"/>
    <w:rsid w:val="00AD2C86"/>
    <w:rsid w:val="00AD3199"/>
    <w:rsid w:val="00AD32F5"/>
    <w:rsid w:val="00AD3ABA"/>
    <w:rsid w:val="00AD3C3B"/>
    <w:rsid w:val="00AD4275"/>
    <w:rsid w:val="00AD4616"/>
    <w:rsid w:val="00AD4A69"/>
    <w:rsid w:val="00AD4B19"/>
    <w:rsid w:val="00AD4E75"/>
    <w:rsid w:val="00AD5C0B"/>
    <w:rsid w:val="00AD6989"/>
    <w:rsid w:val="00AD6994"/>
    <w:rsid w:val="00AD6C64"/>
    <w:rsid w:val="00AD6DFD"/>
    <w:rsid w:val="00AD7B5F"/>
    <w:rsid w:val="00AD7B92"/>
    <w:rsid w:val="00AE003E"/>
    <w:rsid w:val="00AE00D4"/>
    <w:rsid w:val="00AE01C5"/>
    <w:rsid w:val="00AE0501"/>
    <w:rsid w:val="00AE096F"/>
    <w:rsid w:val="00AE0A8D"/>
    <w:rsid w:val="00AE0D8E"/>
    <w:rsid w:val="00AE0E7A"/>
    <w:rsid w:val="00AE101E"/>
    <w:rsid w:val="00AE102F"/>
    <w:rsid w:val="00AE108A"/>
    <w:rsid w:val="00AE12C7"/>
    <w:rsid w:val="00AE1323"/>
    <w:rsid w:val="00AE13E1"/>
    <w:rsid w:val="00AE1A86"/>
    <w:rsid w:val="00AE1B83"/>
    <w:rsid w:val="00AE1E9E"/>
    <w:rsid w:val="00AE2023"/>
    <w:rsid w:val="00AE21B1"/>
    <w:rsid w:val="00AE2FF9"/>
    <w:rsid w:val="00AE306D"/>
    <w:rsid w:val="00AE3127"/>
    <w:rsid w:val="00AE323D"/>
    <w:rsid w:val="00AE42F6"/>
    <w:rsid w:val="00AE43B4"/>
    <w:rsid w:val="00AE4C24"/>
    <w:rsid w:val="00AE5A22"/>
    <w:rsid w:val="00AE5B8A"/>
    <w:rsid w:val="00AE5CA6"/>
    <w:rsid w:val="00AE634B"/>
    <w:rsid w:val="00AE648D"/>
    <w:rsid w:val="00AE6564"/>
    <w:rsid w:val="00AE6963"/>
    <w:rsid w:val="00AE6A19"/>
    <w:rsid w:val="00AE7EDB"/>
    <w:rsid w:val="00AE7EF1"/>
    <w:rsid w:val="00AF079A"/>
    <w:rsid w:val="00AF0A5F"/>
    <w:rsid w:val="00AF0B82"/>
    <w:rsid w:val="00AF0D6D"/>
    <w:rsid w:val="00AF126B"/>
    <w:rsid w:val="00AF12E4"/>
    <w:rsid w:val="00AF1473"/>
    <w:rsid w:val="00AF189E"/>
    <w:rsid w:val="00AF195B"/>
    <w:rsid w:val="00AF1A0A"/>
    <w:rsid w:val="00AF1E81"/>
    <w:rsid w:val="00AF2657"/>
    <w:rsid w:val="00AF2724"/>
    <w:rsid w:val="00AF2785"/>
    <w:rsid w:val="00AF2C64"/>
    <w:rsid w:val="00AF322E"/>
    <w:rsid w:val="00AF33CD"/>
    <w:rsid w:val="00AF3C71"/>
    <w:rsid w:val="00AF3EC1"/>
    <w:rsid w:val="00AF3FF5"/>
    <w:rsid w:val="00AF42A5"/>
    <w:rsid w:val="00AF44CE"/>
    <w:rsid w:val="00AF4686"/>
    <w:rsid w:val="00AF4FFB"/>
    <w:rsid w:val="00AF5828"/>
    <w:rsid w:val="00AF5834"/>
    <w:rsid w:val="00AF5BF3"/>
    <w:rsid w:val="00AF5FB9"/>
    <w:rsid w:val="00AF614E"/>
    <w:rsid w:val="00AF6E7D"/>
    <w:rsid w:val="00AF6EB6"/>
    <w:rsid w:val="00AF7074"/>
    <w:rsid w:val="00AF7168"/>
    <w:rsid w:val="00AF767D"/>
    <w:rsid w:val="00AF7842"/>
    <w:rsid w:val="00AF7E95"/>
    <w:rsid w:val="00B0040B"/>
    <w:rsid w:val="00B00A83"/>
    <w:rsid w:val="00B00C73"/>
    <w:rsid w:val="00B01298"/>
    <w:rsid w:val="00B01442"/>
    <w:rsid w:val="00B01517"/>
    <w:rsid w:val="00B01D89"/>
    <w:rsid w:val="00B020B5"/>
    <w:rsid w:val="00B021B2"/>
    <w:rsid w:val="00B021E1"/>
    <w:rsid w:val="00B027B3"/>
    <w:rsid w:val="00B0290F"/>
    <w:rsid w:val="00B02FB7"/>
    <w:rsid w:val="00B033FE"/>
    <w:rsid w:val="00B035F8"/>
    <w:rsid w:val="00B03C40"/>
    <w:rsid w:val="00B03D8A"/>
    <w:rsid w:val="00B03EB5"/>
    <w:rsid w:val="00B03F7F"/>
    <w:rsid w:val="00B046B8"/>
    <w:rsid w:val="00B0492D"/>
    <w:rsid w:val="00B049AB"/>
    <w:rsid w:val="00B04EC9"/>
    <w:rsid w:val="00B04F5E"/>
    <w:rsid w:val="00B0526F"/>
    <w:rsid w:val="00B052A8"/>
    <w:rsid w:val="00B053D8"/>
    <w:rsid w:val="00B05E2E"/>
    <w:rsid w:val="00B063E3"/>
    <w:rsid w:val="00B0643A"/>
    <w:rsid w:val="00B0707C"/>
    <w:rsid w:val="00B072DA"/>
    <w:rsid w:val="00B07369"/>
    <w:rsid w:val="00B077D8"/>
    <w:rsid w:val="00B1003F"/>
    <w:rsid w:val="00B1005C"/>
    <w:rsid w:val="00B10192"/>
    <w:rsid w:val="00B107CA"/>
    <w:rsid w:val="00B1093D"/>
    <w:rsid w:val="00B109A6"/>
    <w:rsid w:val="00B1142F"/>
    <w:rsid w:val="00B117F5"/>
    <w:rsid w:val="00B11934"/>
    <w:rsid w:val="00B11B05"/>
    <w:rsid w:val="00B11B79"/>
    <w:rsid w:val="00B11FCA"/>
    <w:rsid w:val="00B1294B"/>
    <w:rsid w:val="00B12A20"/>
    <w:rsid w:val="00B12C3F"/>
    <w:rsid w:val="00B1324F"/>
    <w:rsid w:val="00B135BA"/>
    <w:rsid w:val="00B13704"/>
    <w:rsid w:val="00B1433C"/>
    <w:rsid w:val="00B144CC"/>
    <w:rsid w:val="00B14530"/>
    <w:rsid w:val="00B146B4"/>
    <w:rsid w:val="00B14782"/>
    <w:rsid w:val="00B148A8"/>
    <w:rsid w:val="00B152ED"/>
    <w:rsid w:val="00B15424"/>
    <w:rsid w:val="00B156C2"/>
    <w:rsid w:val="00B15CCB"/>
    <w:rsid w:val="00B1622A"/>
    <w:rsid w:val="00B16436"/>
    <w:rsid w:val="00B16610"/>
    <w:rsid w:val="00B169DB"/>
    <w:rsid w:val="00B16F60"/>
    <w:rsid w:val="00B17231"/>
    <w:rsid w:val="00B1758E"/>
    <w:rsid w:val="00B2070B"/>
    <w:rsid w:val="00B2077A"/>
    <w:rsid w:val="00B20DF0"/>
    <w:rsid w:val="00B20E70"/>
    <w:rsid w:val="00B20F70"/>
    <w:rsid w:val="00B20FA3"/>
    <w:rsid w:val="00B21194"/>
    <w:rsid w:val="00B21492"/>
    <w:rsid w:val="00B21721"/>
    <w:rsid w:val="00B218F7"/>
    <w:rsid w:val="00B219E5"/>
    <w:rsid w:val="00B21CF8"/>
    <w:rsid w:val="00B21E63"/>
    <w:rsid w:val="00B22642"/>
    <w:rsid w:val="00B22820"/>
    <w:rsid w:val="00B22890"/>
    <w:rsid w:val="00B22ACB"/>
    <w:rsid w:val="00B2336B"/>
    <w:rsid w:val="00B23503"/>
    <w:rsid w:val="00B237E5"/>
    <w:rsid w:val="00B23897"/>
    <w:rsid w:val="00B23960"/>
    <w:rsid w:val="00B23D27"/>
    <w:rsid w:val="00B24023"/>
    <w:rsid w:val="00B240C5"/>
    <w:rsid w:val="00B24645"/>
    <w:rsid w:val="00B2484A"/>
    <w:rsid w:val="00B24BF8"/>
    <w:rsid w:val="00B252F1"/>
    <w:rsid w:val="00B25656"/>
    <w:rsid w:val="00B25E3F"/>
    <w:rsid w:val="00B26081"/>
    <w:rsid w:val="00B263AA"/>
    <w:rsid w:val="00B26668"/>
    <w:rsid w:val="00B26890"/>
    <w:rsid w:val="00B26B3F"/>
    <w:rsid w:val="00B26F32"/>
    <w:rsid w:val="00B26FA5"/>
    <w:rsid w:val="00B27AC6"/>
    <w:rsid w:val="00B27AF9"/>
    <w:rsid w:val="00B3019D"/>
    <w:rsid w:val="00B30822"/>
    <w:rsid w:val="00B313D3"/>
    <w:rsid w:val="00B316E7"/>
    <w:rsid w:val="00B3188D"/>
    <w:rsid w:val="00B31C69"/>
    <w:rsid w:val="00B32013"/>
    <w:rsid w:val="00B3204C"/>
    <w:rsid w:val="00B326B9"/>
    <w:rsid w:val="00B328B6"/>
    <w:rsid w:val="00B32BB3"/>
    <w:rsid w:val="00B331FA"/>
    <w:rsid w:val="00B33C38"/>
    <w:rsid w:val="00B33D62"/>
    <w:rsid w:val="00B34690"/>
    <w:rsid w:val="00B350EF"/>
    <w:rsid w:val="00B3519F"/>
    <w:rsid w:val="00B35559"/>
    <w:rsid w:val="00B35590"/>
    <w:rsid w:val="00B356DF"/>
    <w:rsid w:val="00B36251"/>
    <w:rsid w:val="00B3666A"/>
    <w:rsid w:val="00B36789"/>
    <w:rsid w:val="00B37992"/>
    <w:rsid w:val="00B37FD3"/>
    <w:rsid w:val="00B404D8"/>
    <w:rsid w:val="00B404F1"/>
    <w:rsid w:val="00B40970"/>
    <w:rsid w:val="00B40F19"/>
    <w:rsid w:val="00B4124A"/>
    <w:rsid w:val="00B41BA4"/>
    <w:rsid w:val="00B41D46"/>
    <w:rsid w:val="00B41F24"/>
    <w:rsid w:val="00B4222A"/>
    <w:rsid w:val="00B42231"/>
    <w:rsid w:val="00B4228B"/>
    <w:rsid w:val="00B4251D"/>
    <w:rsid w:val="00B42525"/>
    <w:rsid w:val="00B425F5"/>
    <w:rsid w:val="00B42AD8"/>
    <w:rsid w:val="00B42BAC"/>
    <w:rsid w:val="00B42E12"/>
    <w:rsid w:val="00B42F7B"/>
    <w:rsid w:val="00B42FFF"/>
    <w:rsid w:val="00B43378"/>
    <w:rsid w:val="00B43617"/>
    <w:rsid w:val="00B43F79"/>
    <w:rsid w:val="00B43FCC"/>
    <w:rsid w:val="00B446F8"/>
    <w:rsid w:val="00B44A20"/>
    <w:rsid w:val="00B44F2A"/>
    <w:rsid w:val="00B4626E"/>
    <w:rsid w:val="00B47C27"/>
    <w:rsid w:val="00B47C85"/>
    <w:rsid w:val="00B47E42"/>
    <w:rsid w:val="00B47EAB"/>
    <w:rsid w:val="00B47FAC"/>
    <w:rsid w:val="00B50089"/>
    <w:rsid w:val="00B5028E"/>
    <w:rsid w:val="00B5031E"/>
    <w:rsid w:val="00B50800"/>
    <w:rsid w:val="00B50857"/>
    <w:rsid w:val="00B50892"/>
    <w:rsid w:val="00B50AA1"/>
    <w:rsid w:val="00B514E1"/>
    <w:rsid w:val="00B51F08"/>
    <w:rsid w:val="00B5209E"/>
    <w:rsid w:val="00B521D0"/>
    <w:rsid w:val="00B521DF"/>
    <w:rsid w:val="00B52540"/>
    <w:rsid w:val="00B52A89"/>
    <w:rsid w:val="00B52F50"/>
    <w:rsid w:val="00B53712"/>
    <w:rsid w:val="00B538C6"/>
    <w:rsid w:val="00B53AA2"/>
    <w:rsid w:val="00B53ABC"/>
    <w:rsid w:val="00B540C5"/>
    <w:rsid w:val="00B542AE"/>
    <w:rsid w:val="00B5448C"/>
    <w:rsid w:val="00B544E2"/>
    <w:rsid w:val="00B54AA4"/>
    <w:rsid w:val="00B54AF5"/>
    <w:rsid w:val="00B55491"/>
    <w:rsid w:val="00B5569C"/>
    <w:rsid w:val="00B556F9"/>
    <w:rsid w:val="00B55735"/>
    <w:rsid w:val="00B5595D"/>
    <w:rsid w:val="00B5624A"/>
    <w:rsid w:val="00B563FF"/>
    <w:rsid w:val="00B5732F"/>
    <w:rsid w:val="00B57BDC"/>
    <w:rsid w:val="00B602E8"/>
    <w:rsid w:val="00B6068A"/>
    <w:rsid w:val="00B606B2"/>
    <w:rsid w:val="00B60A36"/>
    <w:rsid w:val="00B60BBB"/>
    <w:rsid w:val="00B615A2"/>
    <w:rsid w:val="00B616D2"/>
    <w:rsid w:val="00B6187C"/>
    <w:rsid w:val="00B61BBD"/>
    <w:rsid w:val="00B62301"/>
    <w:rsid w:val="00B62433"/>
    <w:rsid w:val="00B625C7"/>
    <w:rsid w:val="00B6265F"/>
    <w:rsid w:val="00B627EC"/>
    <w:rsid w:val="00B627F3"/>
    <w:rsid w:val="00B62F50"/>
    <w:rsid w:val="00B63835"/>
    <w:rsid w:val="00B63974"/>
    <w:rsid w:val="00B63A8C"/>
    <w:rsid w:val="00B640C6"/>
    <w:rsid w:val="00B6464E"/>
    <w:rsid w:val="00B647E2"/>
    <w:rsid w:val="00B64BA0"/>
    <w:rsid w:val="00B64C87"/>
    <w:rsid w:val="00B64DCE"/>
    <w:rsid w:val="00B64E04"/>
    <w:rsid w:val="00B65572"/>
    <w:rsid w:val="00B6571B"/>
    <w:rsid w:val="00B658EA"/>
    <w:rsid w:val="00B65960"/>
    <w:rsid w:val="00B660BB"/>
    <w:rsid w:val="00B667B6"/>
    <w:rsid w:val="00B66B26"/>
    <w:rsid w:val="00B66CAA"/>
    <w:rsid w:val="00B66DBC"/>
    <w:rsid w:val="00B679AF"/>
    <w:rsid w:val="00B679CB"/>
    <w:rsid w:val="00B679D4"/>
    <w:rsid w:val="00B67FB0"/>
    <w:rsid w:val="00B702BA"/>
    <w:rsid w:val="00B7072C"/>
    <w:rsid w:val="00B708B6"/>
    <w:rsid w:val="00B70DDB"/>
    <w:rsid w:val="00B71147"/>
    <w:rsid w:val="00B7135D"/>
    <w:rsid w:val="00B71F6A"/>
    <w:rsid w:val="00B72346"/>
    <w:rsid w:val="00B727DD"/>
    <w:rsid w:val="00B72C92"/>
    <w:rsid w:val="00B72F3D"/>
    <w:rsid w:val="00B7329B"/>
    <w:rsid w:val="00B73416"/>
    <w:rsid w:val="00B73848"/>
    <w:rsid w:val="00B7386C"/>
    <w:rsid w:val="00B73C92"/>
    <w:rsid w:val="00B73F89"/>
    <w:rsid w:val="00B74376"/>
    <w:rsid w:val="00B74896"/>
    <w:rsid w:val="00B74A87"/>
    <w:rsid w:val="00B74AE0"/>
    <w:rsid w:val="00B74B47"/>
    <w:rsid w:val="00B7508E"/>
    <w:rsid w:val="00B757C9"/>
    <w:rsid w:val="00B75852"/>
    <w:rsid w:val="00B76F62"/>
    <w:rsid w:val="00B77211"/>
    <w:rsid w:val="00B778B9"/>
    <w:rsid w:val="00B779D0"/>
    <w:rsid w:val="00B8031D"/>
    <w:rsid w:val="00B803C5"/>
    <w:rsid w:val="00B8053C"/>
    <w:rsid w:val="00B8067F"/>
    <w:rsid w:val="00B80F29"/>
    <w:rsid w:val="00B81243"/>
    <w:rsid w:val="00B8154A"/>
    <w:rsid w:val="00B815F2"/>
    <w:rsid w:val="00B81C81"/>
    <w:rsid w:val="00B81D90"/>
    <w:rsid w:val="00B81DBA"/>
    <w:rsid w:val="00B8203F"/>
    <w:rsid w:val="00B82104"/>
    <w:rsid w:val="00B82358"/>
    <w:rsid w:val="00B826B8"/>
    <w:rsid w:val="00B826F4"/>
    <w:rsid w:val="00B82704"/>
    <w:rsid w:val="00B82916"/>
    <w:rsid w:val="00B82F3A"/>
    <w:rsid w:val="00B83078"/>
    <w:rsid w:val="00B83B2C"/>
    <w:rsid w:val="00B83D84"/>
    <w:rsid w:val="00B840EB"/>
    <w:rsid w:val="00B841C7"/>
    <w:rsid w:val="00B84DAD"/>
    <w:rsid w:val="00B85109"/>
    <w:rsid w:val="00B85C40"/>
    <w:rsid w:val="00B866D5"/>
    <w:rsid w:val="00B8682E"/>
    <w:rsid w:val="00B86882"/>
    <w:rsid w:val="00B86D6E"/>
    <w:rsid w:val="00B86D79"/>
    <w:rsid w:val="00B87075"/>
    <w:rsid w:val="00B8782F"/>
    <w:rsid w:val="00B87903"/>
    <w:rsid w:val="00B879B2"/>
    <w:rsid w:val="00B87F32"/>
    <w:rsid w:val="00B87FBC"/>
    <w:rsid w:val="00B90194"/>
    <w:rsid w:val="00B901D5"/>
    <w:rsid w:val="00B9020A"/>
    <w:rsid w:val="00B9027B"/>
    <w:rsid w:val="00B9048D"/>
    <w:rsid w:val="00B9066C"/>
    <w:rsid w:val="00B90682"/>
    <w:rsid w:val="00B90867"/>
    <w:rsid w:val="00B90894"/>
    <w:rsid w:val="00B912B9"/>
    <w:rsid w:val="00B915E2"/>
    <w:rsid w:val="00B91E5D"/>
    <w:rsid w:val="00B91EFB"/>
    <w:rsid w:val="00B9218C"/>
    <w:rsid w:val="00B929BB"/>
    <w:rsid w:val="00B92BB6"/>
    <w:rsid w:val="00B92DB0"/>
    <w:rsid w:val="00B92E14"/>
    <w:rsid w:val="00B9314A"/>
    <w:rsid w:val="00B93157"/>
    <w:rsid w:val="00B9343D"/>
    <w:rsid w:val="00B936CB"/>
    <w:rsid w:val="00B93B1C"/>
    <w:rsid w:val="00B94116"/>
    <w:rsid w:val="00B9454E"/>
    <w:rsid w:val="00B945D9"/>
    <w:rsid w:val="00B94839"/>
    <w:rsid w:val="00B94AAD"/>
    <w:rsid w:val="00B94C41"/>
    <w:rsid w:val="00B94D02"/>
    <w:rsid w:val="00B95402"/>
    <w:rsid w:val="00B9544C"/>
    <w:rsid w:val="00B95554"/>
    <w:rsid w:val="00B9578C"/>
    <w:rsid w:val="00B95BC1"/>
    <w:rsid w:val="00B95C7C"/>
    <w:rsid w:val="00B95C8B"/>
    <w:rsid w:val="00B95E8C"/>
    <w:rsid w:val="00B96043"/>
    <w:rsid w:val="00B967C9"/>
    <w:rsid w:val="00B96F89"/>
    <w:rsid w:val="00B96FB2"/>
    <w:rsid w:val="00B971B4"/>
    <w:rsid w:val="00B974A9"/>
    <w:rsid w:val="00B9752B"/>
    <w:rsid w:val="00B97CA0"/>
    <w:rsid w:val="00B97F79"/>
    <w:rsid w:val="00BA0917"/>
    <w:rsid w:val="00BA1325"/>
    <w:rsid w:val="00BA1B8F"/>
    <w:rsid w:val="00BA1C1C"/>
    <w:rsid w:val="00BA1FDE"/>
    <w:rsid w:val="00BA2902"/>
    <w:rsid w:val="00BA2918"/>
    <w:rsid w:val="00BA29FE"/>
    <w:rsid w:val="00BA3139"/>
    <w:rsid w:val="00BA3195"/>
    <w:rsid w:val="00BA33D9"/>
    <w:rsid w:val="00BA346A"/>
    <w:rsid w:val="00BA3659"/>
    <w:rsid w:val="00BA3C13"/>
    <w:rsid w:val="00BA3F33"/>
    <w:rsid w:val="00BA4D3B"/>
    <w:rsid w:val="00BA4FE3"/>
    <w:rsid w:val="00BA52F5"/>
    <w:rsid w:val="00BA54C8"/>
    <w:rsid w:val="00BA5656"/>
    <w:rsid w:val="00BA5659"/>
    <w:rsid w:val="00BA5982"/>
    <w:rsid w:val="00BA5A51"/>
    <w:rsid w:val="00BA5E0D"/>
    <w:rsid w:val="00BA614C"/>
    <w:rsid w:val="00BA6305"/>
    <w:rsid w:val="00BA6757"/>
    <w:rsid w:val="00BA7618"/>
    <w:rsid w:val="00BA76A5"/>
    <w:rsid w:val="00BA7A1C"/>
    <w:rsid w:val="00BA7C86"/>
    <w:rsid w:val="00BA7E58"/>
    <w:rsid w:val="00BB00F3"/>
    <w:rsid w:val="00BB070E"/>
    <w:rsid w:val="00BB0756"/>
    <w:rsid w:val="00BB169B"/>
    <w:rsid w:val="00BB1E03"/>
    <w:rsid w:val="00BB2014"/>
    <w:rsid w:val="00BB2A65"/>
    <w:rsid w:val="00BB2BA5"/>
    <w:rsid w:val="00BB3B28"/>
    <w:rsid w:val="00BB3C91"/>
    <w:rsid w:val="00BB3E21"/>
    <w:rsid w:val="00BB414D"/>
    <w:rsid w:val="00BB45AC"/>
    <w:rsid w:val="00BB471D"/>
    <w:rsid w:val="00BB4931"/>
    <w:rsid w:val="00BB5299"/>
    <w:rsid w:val="00BB5B7C"/>
    <w:rsid w:val="00BB5FE2"/>
    <w:rsid w:val="00BB6217"/>
    <w:rsid w:val="00BB6343"/>
    <w:rsid w:val="00BB671B"/>
    <w:rsid w:val="00BB6A28"/>
    <w:rsid w:val="00BB7260"/>
    <w:rsid w:val="00BB7939"/>
    <w:rsid w:val="00BC01CF"/>
    <w:rsid w:val="00BC03E9"/>
    <w:rsid w:val="00BC0489"/>
    <w:rsid w:val="00BC0D27"/>
    <w:rsid w:val="00BC0D99"/>
    <w:rsid w:val="00BC1469"/>
    <w:rsid w:val="00BC2999"/>
    <w:rsid w:val="00BC2B79"/>
    <w:rsid w:val="00BC2D28"/>
    <w:rsid w:val="00BC30E6"/>
    <w:rsid w:val="00BC33AF"/>
    <w:rsid w:val="00BC3444"/>
    <w:rsid w:val="00BC3B35"/>
    <w:rsid w:val="00BC3DD0"/>
    <w:rsid w:val="00BC4113"/>
    <w:rsid w:val="00BC48EE"/>
    <w:rsid w:val="00BC496E"/>
    <w:rsid w:val="00BC52CB"/>
    <w:rsid w:val="00BC550C"/>
    <w:rsid w:val="00BC593B"/>
    <w:rsid w:val="00BC5B55"/>
    <w:rsid w:val="00BC5DBE"/>
    <w:rsid w:val="00BC647A"/>
    <w:rsid w:val="00BC69C1"/>
    <w:rsid w:val="00BC74FA"/>
    <w:rsid w:val="00BC7510"/>
    <w:rsid w:val="00BC76A9"/>
    <w:rsid w:val="00BC7AF4"/>
    <w:rsid w:val="00BD04CB"/>
    <w:rsid w:val="00BD0712"/>
    <w:rsid w:val="00BD09A1"/>
    <w:rsid w:val="00BD0D30"/>
    <w:rsid w:val="00BD121F"/>
    <w:rsid w:val="00BD1383"/>
    <w:rsid w:val="00BD191E"/>
    <w:rsid w:val="00BD2267"/>
    <w:rsid w:val="00BD239D"/>
    <w:rsid w:val="00BD270F"/>
    <w:rsid w:val="00BD3881"/>
    <w:rsid w:val="00BD39E4"/>
    <w:rsid w:val="00BD3B2F"/>
    <w:rsid w:val="00BD4189"/>
    <w:rsid w:val="00BD44CD"/>
    <w:rsid w:val="00BD4DF7"/>
    <w:rsid w:val="00BD53A3"/>
    <w:rsid w:val="00BD54FC"/>
    <w:rsid w:val="00BD56C2"/>
    <w:rsid w:val="00BD5700"/>
    <w:rsid w:val="00BD5717"/>
    <w:rsid w:val="00BD578E"/>
    <w:rsid w:val="00BD5EEC"/>
    <w:rsid w:val="00BD6079"/>
    <w:rsid w:val="00BD6F85"/>
    <w:rsid w:val="00BD7468"/>
    <w:rsid w:val="00BE0380"/>
    <w:rsid w:val="00BE03CA"/>
    <w:rsid w:val="00BE048C"/>
    <w:rsid w:val="00BE0AAC"/>
    <w:rsid w:val="00BE0D54"/>
    <w:rsid w:val="00BE13A9"/>
    <w:rsid w:val="00BE16C0"/>
    <w:rsid w:val="00BE174A"/>
    <w:rsid w:val="00BE1968"/>
    <w:rsid w:val="00BE1AD6"/>
    <w:rsid w:val="00BE24CA"/>
    <w:rsid w:val="00BE2573"/>
    <w:rsid w:val="00BE35AA"/>
    <w:rsid w:val="00BE3819"/>
    <w:rsid w:val="00BE416C"/>
    <w:rsid w:val="00BE42BA"/>
    <w:rsid w:val="00BE471D"/>
    <w:rsid w:val="00BE509A"/>
    <w:rsid w:val="00BE5498"/>
    <w:rsid w:val="00BE5A74"/>
    <w:rsid w:val="00BE5B7A"/>
    <w:rsid w:val="00BE5BAF"/>
    <w:rsid w:val="00BE64E8"/>
    <w:rsid w:val="00BE6875"/>
    <w:rsid w:val="00BE6B49"/>
    <w:rsid w:val="00BE6B81"/>
    <w:rsid w:val="00BE6FA6"/>
    <w:rsid w:val="00BE7220"/>
    <w:rsid w:val="00BE7F1E"/>
    <w:rsid w:val="00BF013C"/>
    <w:rsid w:val="00BF0254"/>
    <w:rsid w:val="00BF044A"/>
    <w:rsid w:val="00BF062B"/>
    <w:rsid w:val="00BF071D"/>
    <w:rsid w:val="00BF075F"/>
    <w:rsid w:val="00BF07F5"/>
    <w:rsid w:val="00BF08ED"/>
    <w:rsid w:val="00BF186B"/>
    <w:rsid w:val="00BF1879"/>
    <w:rsid w:val="00BF18B5"/>
    <w:rsid w:val="00BF1E7E"/>
    <w:rsid w:val="00BF2F81"/>
    <w:rsid w:val="00BF3610"/>
    <w:rsid w:val="00BF3A5E"/>
    <w:rsid w:val="00BF426E"/>
    <w:rsid w:val="00BF43F0"/>
    <w:rsid w:val="00BF4690"/>
    <w:rsid w:val="00BF485A"/>
    <w:rsid w:val="00BF4D9F"/>
    <w:rsid w:val="00BF5153"/>
    <w:rsid w:val="00BF5514"/>
    <w:rsid w:val="00BF59C6"/>
    <w:rsid w:val="00BF5E50"/>
    <w:rsid w:val="00BF69A5"/>
    <w:rsid w:val="00BF6A44"/>
    <w:rsid w:val="00BF754D"/>
    <w:rsid w:val="00BF75D8"/>
    <w:rsid w:val="00BF7B37"/>
    <w:rsid w:val="00BF7CD8"/>
    <w:rsid w:val="00C0002D"/>
    <w:rsid w:val="00C0094F"/>
    <w:rsid w:val="00C01147"/>
    <w:rsid w:val="00C01801"/>
    <w:rsid w:val="00C01A12"/>
    <w:rsid w:val="00C01B94"/>
    <w:rsid w:val="00C01C55"/>
    <w:rsid w:val="00C01D2B"/>
    <w:rsid w:val="00C02387"/>
    <w:rsid w:val="00C02AA3"/>
    <w:rsid w:val="00C03897"/>
    <w:rsid w:val="00C039E9"/>
    <w:rsid w:val="00C03ACB"/>
    <w:rsid w:val="00C03EAB"/>
    <w:rsid w:val="00C0431D"/>
    <w:rsid w:val="00C04397"/>
    <w:rsid w:val="00C0439D"/>
    <w:rsid w:val="00C04F4C"/>
    <w:rsid w:val="00C0632E"/>
    <w:rsid w:val="00C067FF"/>
    <w:rsid w:val="00C06914"/>
    <w:rsid w:val="00C06EC8"/>
    <w:rsid w:val="00C10456"/>
    <w:rsid w:val="00C10800"/>
    <w:rsid w:val="00C1085D"/>
    <w:rsid w:val="00C10AF9"/>
    <w:rsid w:val="00C10B52"/>
    <w:rsid w:val="00C1142B"/>
    <w:rsid w:val="00C11491"/>
    <w:rsid w:val="00C1173F"/>
    <w:rsid w:val="00C117F5"/>
    <w:rsid w:val="00C11866"/>
    <w:rsid w:val="00C11B9E"/>
    <w:rsid w:val="00C11C08"/>
    <w:rsid w:val="00C12416"/>
    <w:rsid w:val="00C12C17"/>
    <w:rsid w:val="00C132A8"/>
    <w:rsid w:val="00C133DC"/>
    <w:rsid w:val="00C135B2"/>
    <w:rsid w:val="00C136BF"/>
    <w:rsid w:val="00C13C65"/>
    <w:rsid w:val="00C13E5A"/>
    <w:rsid w:val="00C13E6C"/>
    <w:rsid w:val="00C13FBF"/>
    <w:rsid w:val="00C14237"/>
    <w:rsid w:val="00C14A98"/>
    <w:rsid w:val="00C1517F"/>
    <w:rsid w:val="00C15556"/>
    <w:rsid w:val="00C1677B"/>
    <w:rsid w:val="00C173B0"/>
    <w:rsid w:val="00C17452"/>
    <w:rsid w:val="00C1750B"/>
    <w:rsid w:val="00C17618"/>
    <w:rsid w:val="00C17A60"/>
    <w:rsid w:val="00C17B7F"/>
    <w:rsid w:val="00C17CBD"/>
    <w:rsid w:val="00C17F2B"/>
    <w:rsid w:val="00C2098A"/>
    <w:rsid w:val="00C20C62"/>
    <w:rsid w:val="00C212DF"/>
    <w:rsid w:val="00C21475"/>
    <w:rsid w:val="00C216DF"/>
    <w:rsid w:val="00C21890"/>
    <w:rsid w:val="00C21931"/>
    <w:rsid w:val="00C21D83"/>
    <w:rsid w:val="00C2214E"/>
    <w:rsid w:val="00C22155"/>
    <w:rsid w:val="00C22414"/>
    <w:rsid w:val="00C22711"/>
    <w:rsid w:val="00C22F8C"/>
    <w:rsid w:val="00C230C3"/>
    <w:rsid w:val="00C230E7"/>
    <w:rsid w:val="00C23513"/>
    <w:rsid w:val="00C2420C"/>
    <w:rsid w:val="00C2423F"/>
    <w:rsid w:val="00C2492D"/>
    <w:rsid w:val="00C24AC5"/>
    <w:rsid w:val="00C24DB3"/>
    <w:rsid w:val="00C24EEF"/>
    <w:rsid w:val="00C24FDE"/>
    <w:rsid w:val="00C25559"/>
    <w:rsid w:val="00C25AFC"/>
    <w:rsid w:val="00C26004"/>
    <w:rsid w:val="00C266EC"/>
    <w:rsid w:val="00C26A62"/>
    <w:rsid w:val="00C26CEA"/>
    <w:rsid w:val="00C2765D"/>
    <w:rsid w:val="00C2784A"/>
    <w:rsid w:val="00C27EEF"/>
    <w:rsid w:val="00C27EF7"/>
    <w:rsid w:val="00C27F2E"/>
    <w:rsid w:val="00C30260"/>
    <w:rsid w:val="00C305CE"/>
    <w:rsid w:val="00C30AE7"/>
    <w:rsid w:val="00C30B3D"/>
    <w:rsid w:val="00C30E48"/>
    <w:rsid w:val="00C3135C"/>
    <w:rsid w:val="00C31923"/>
    <w:rsid w:val="00C31A76"/>
    <w:rsid w:val="00C31D77"/>
    <w:rsid w:val="00C322E9"/>
    <w:rsid w:val="00C326ED"/>
    <w:rsid w:val="00C32C68"/>
    <w:rsid w:val="00C32D39"/>
    <w:rsid w:val="00C32E7E"/>
    <w:rsid w:val="00C333B6"/>
    <w:rsid w:val="00C33434"/>
    <w:rsid w:val="00C335AF"/>
    <w:rsid w:val="00C3384A"/>
    <w:rsid w:val="00C33AF9"/>
    <w:rsid w:val="00C343B4"/>
    <w:rsid w:val="00C346D6"/>
    <w:rsid w:val="00C34C5F"/>
    <w:rsid w:val="00C3589B"/>
    <w:rsid w:val="00C361C3"/>
    <w:rsid w:val="00C36340"/>
    <w:rsid w:val="00C363DC"/>
    <w:rsid w:val="00C3711C"/>
    <w:rsid w:val="00C40876"/>
    <w:rsid w:val="00C40EA8"/>
    <w:rsid w:val="00C40F88"/>
    <w:rsid w:val="00C41555"/>
    <w:rsid w:val="00C418EC"/>
    <w:rsid w:val="00C41AF7"/>
    <w:rsid w:val="00C41DC9"/>
    <w:rsid w:val="00C41ED6"/>
    <w:rsid w:val="00C4205E"/>
    <w:rsid w:val="00C420B4"/>
    <w:rsid w:val="00C427A8"/>
    <w:rsid w:val="00C42B4F"/>
    <w:rsid w:val="00C42D6C"/>
    <w:rsid w:val="00C42E82"/>
    <w:rsid w:val="00C43054"/>
    <w:rsid w:val="00C43475"/>
    <w:rsid w:val="00C43478"/>
    <w:rsid w:val="00C435B1"/>
    <w:rsid w:val="00C43D58"/>
    <w:rsid w:val="00C441EE"/>
    <w:rsid w:val="00C4456E"/>
    <w:rsid w:val="00C447B8"/>
    <w:rsid w:val="00C44A77"/>
    <w:rsid w:val="00C4520F"/>
    <w:rsid w:val="00C45BBF"/>
    <w:rsid w:val="00C45E08"/>
    <w:rsid w:val="00C45F07"/>
    <w:rsid w:val="00C460D8"/>
    <w:rsid w:val="00C46454"/>
    <w:rsid w:val="00C46542"/>
    <w:rsid w:val="00C470CB"/>
    <w:rsid w:val="00C47211"/>
    <w:rsid w:val="00C47940"/>
    <w:rsid w:val="00C47994"/>
    <w:rsid w:val="00C47BB8"/>
    <w:rsid w:val="00C50903"/>
    <w:rsid w:val="00C512D1"/>
    <w:rsid w:val="00C51A4C"/>
    <w:rsid w:val="00C51AE2"/>
    <w:rsid w:val="00C51ED9"/>
    <w:rsid w:val="00C52C70"/>
    <w:rsid w:val="00C52CD3"/>
    <w:rsid w:val="00C5308D"/>
    <w:rsid w:val="00C53280"/>
    <w:rsid w:val="00C532BE"/>
    <w:rsid w:val="00C534A5"/>
    <w:rsid w:val="00C53548"/>
    <w:rsid w:val="00C535BF"/>
    <w:rsid w:val="00C538D8"/>
    <w:rsid w:val="00C53C8E"/>
    <w:rsid w:val="00C5421C"/>
    <w:rsid w:val="00C54600"/>
    <w:rsid w:val="00C550B9"/>
    <w:rsid w:val="00C5526B"/>
    <w:rsid w:val="00C554D9"/>
    <w:rsid w:val="00C55807"/>
    <w:rsid w:val="00C5588B"/>
    <w:rsid w:val="00C55ADE"/>
    <w:rsid w:val="00C55BBC"/>
    <w:rsid w:val="00C55D06"/>
    <w:rsid w:val="00C55E9C"/>
    <w:rsid w:val="00C567D0"/>
    <w:rsid w:val="00C56A3F"/>
    <w:rsid w:val="00C56B4C"/>
    <w:rsid w:val="00C56EB5"/>
    <w:rsid w:val="00C572A3"/>
    <w:rsid w:val="00C57570"/>
    <w:rsid w:val="00C577E1"/>
    <w:rsid w:val="00C57887"/>
    <w:rsid w:val="00C57B7D"/>
    <w:rsid w:val="00C604D9"/>
    <w:rsid w:val="00C606A7"/>
    <w:rsid w:val="00C60A90"/>
    <w:rsid w:val="00C611A0"/>
    <w:rsid w:val="00C61273"/>
    <w:rsid w:val="00C61DBA"/>
    <w:rsid w:val="00C62590"/>
    <w:rsid w:val="00C625F7"/>
    <w:rsid w:val="00C6290B"/>
    <w:rsid w:val="00C62C51"/>
    <w:rsid w:val="00C63095"/>
    <w:rsid w:val="00C636C4"/>
    <w:rsid w:val="00C63781"/>
    <w:rsid w:val="00C63EE9"/>
    <w:rsid w:val="00C65259"/>
    <w:rsid w:val="00C663F0"/>
    <w:rsid w:val="00C664FD"/>
    <w:rsid w:val="00C66586"/>
    <w:rsid w:val="00C66751"/>
    <w:rsid w:val="00C66DCB"/>
    <w:rsid w:val="00C672F0"/>
    <w:rsid w:val="00C67613"/>
    <w:rsid w:val="00C679BB"/>
    <w:rsid w:val="00C67A92"/>
    <w:rsid w:val="00C67D73"/>
    <w:rsid w:val="00C67FC5"/>
    <w:rsid w:val="00C70179"/>
    <w:rsid w:val="00C703D4"/>
    <w:rsid w:val="00C70684"/>
    <w:rsid w:val="00C70B31"/>
    <w:rsid w:val="00C70C01"/>
    <w:rsid w:val="00C70C7F"/>
    <w:rsid w:val="00C70DC1"/>
    <w:rsid w:val="00C70F2D"/>
    <w:rsid w:val="00C71200"/>
    <w:rsid w:val="00C712F0"/>
    <w:rsid w:val="00C715CE"/>
    <w:rsid w:val="00C71925"/>
    <w:rsid w:val="00C71C6D"/>
    <w:rsid w:val="00C71D21"/>
    <w:rsid w:val="00C72102"/>
    <w:rsid w:val="00C722E3"/>
    <w:rsid w:val="00C728B4"/>
    <w:rsid w:val="00C732D7"/>
    <w:rsid w:val="00C7398E"/>
    <w:rsid w:val="00C73E55"/>
    <w:rsid w:val="00C74932"/>
    <w:rsid w:val="00C75AEF"/>
    <w:rsid w:val="00C76318"/>
    <w:rsid w:val="00C763C9"/>
    <w:rsid w:val="00C7651B"/>
    <w:rsid w:val="00C76D00"/>
    <w:rsid w:val="00C77430"/>
    <w:rsid w:val="00C7763D"/>
    <w:rsid w:val="00C7780E"/>
    <w:rsid w:val="00C779A0"/>
    <w:rsid w:val="00C77B0F"/>
    <w:rsid w:val="00C77B8C"/>
    <w:rsid w:val="00C80D38"/>
    <w:rsid w:val="00C810B4"/>
    <w:rsid w:val="00C81686"/>
    <w:rsid w:val="00C81814"/>
    <w:rsid w:val="00C81C4D"/>
    <w:rsid w:val="00C81CC2"/>
    <w:rsid w:val="00C81D4F"/>
    <w:rsid w:val="00C81DBC"/>
    <w:rsid w:val="00C81EC7"/>
    <w:rsid w:val="00C81F66"/>
    <w:rsid w:val="00C826F7"/>
    <w:rsid w:val="00C82D6E"/>
    <w:rsid w:val="00C82ECE"/>
    <w:rsid w:val="00C8320D"/>
    <w:rsid w:val="00C83423"/>
    <w:rsid w:val="00C834AE"/>
    <w:rsid w:val="00C83792"/>
    <w:rsid w:val="00C837D1"/>
    <w:rsid w:val="00C84AED"/>
    <w:rsid w:val="00C84C9B"/>
    <w:rsid w:val="00C854B8"/>
    <w:rsid w:val="00C85714"/>
    <w:rsid w:val="00C85EE9"/>
    <w:rsid w:val="00C8649F"/>
    <w:rsid w:val="00C86512"/>
    <w:rsid w:val="00C8653F"/>
    <w:rsid w:val="00C8667E"/>
    <w:rsid w:val="00C86762"/>
    <w:rsid w:val="00C8688B"/>
    <w:rsid w:val="00C86D7B"/>
    <w:rsid w:val="00C87226"/>
    <w:rsid w:val="00C873FC"/>
    <w:rsid w:val="00C877A3"/>
    <w:rsid w:val="00C87C71"/>
    <w:rsid w:val="00C87EF0"/>
    <w:rsid w:val="00C9074A"/>
    <w:rsid w:val="00C90AB3"/>
    <w:rsid w:val="00C91818"/>
    <w:rsid w:val="00C91889"/>
    <w:rsid w:val="00C919C5"/>
    <w:rsid w:val="00C91A14"/>
    <w:rsid w:val="00C91C7F"/>
    <w:rsid w:val="00C93491"/>
    <w:rsid w:val="00C93839"/>
    <w:rsid w:val="00C93EA0"/>
    <w:rsid w:val="00C94212"/>
    <w:rsid w:val="00C9446D"/>
    <w:rsid w:val="00C94875"/>
    <w:rsid w:val="00C94E5F"/>
    <w:rsid w:val="00C94F6C"/>
    <w:rsid w:val="00C9535A"/>
    <w:rsid w:val="00C95464"/>
    <w:rsid w:val="00C9573B"/>
    <w:rsid w:val="00C96312"/>
    <w:rsid w:val="00C96350"/>
    <w:rsid w:val="00C965DA"/>
    <w:rsid w:val="00C9681F"/>
    <w:rsid w:val="00C9793D"/>
    <w:rsid w:val="00C97F2C"/>
    <w:rsid w:val="00CA00F4"/>
    <w:rsid w:val="00CA0305"/>
    <w:rsid w:val="00CA06B3"/>
    <w:rsid w:val="00CA06E2"/>
    <w:rsid w:val="00CA07DB"/>
    <w:rsid w:val="00CA0C57"/>
    <w:rsid w:val="00CA1048"/>
    <w:rsid w:val="00CA1296"/>
    <w:rsid w:val="00CA1870"/>
    <w:rsid w:val="00CA18EF"/>
    <w:rsid w:val="00CA1909"/>
    <w:rsid w:val="00CA1EB4"/>
    <w:rsid w:val="00CA20D8"/>
    <w:rsid w:val="00CA229F"/>
    <w:rsid w:val="00CA2912"/>
    <w:rsid w:val="00CA2BC2"/>
    <w:rsid w:val="00CA2F88"/>
    <w:rsid w:val="00CA336E"/>
    <w:rsid w:val="00CA3B4C"/>
    <w:rsid w:val="00CA3C07"/>
    <w:rsid w:val="00CA3D66"/>
    <w:rsid w:val="00CA4DD8"/>
    <w:rsid w:val="00CA56DB"/>
    <w:rsid w:val="00CA5EEB"/>
    <w:rsid w:val="00CA7340"/>
    <w:rsid w:val="00CA79B8"/>
    <w:rsid w:val="00CA7C71"/>
    <w:rsid w:val="00CA7DEF"/>
    <w:rsid w:val="00CB0031"/>
    <w:rsid w:val="00CB035D"/>
    <w:rsid w:val="00CB058B"/>
    <w:rsid w:val="00CB0AC6"/>
    <w:rsid w:val="00CB0EB3"/>
    <w:rsid w:val="00CB0ED4"/>
    <w:rsid w:val="00CB0F1C"/>
    <w:rsid w:val="00CB18F5"/>
    <w:rsid w:val="00CB1D29"/>
    <w:rsid w:val="00CB23C4"/>
    <w:rsid w:val="00CB2D02"/>
    <w:rsid w:val="00CB2D9B"/>
    <w:rsid w:val="00CB3105"/>
    <w:rsid w:val="00CB3C59"/>
    <w:rsid w:val="00CB3E62"/>
    <w:rsid w:val="00CB44D4"/>
    <w:rsid w:val="00CB487B"/>
    <w:rsid w:val="00CB4D53"/>
    <w:rsid w:val="00CB4FF9"/>
    <w:rsid w:val="00CB5397"/>
    <w:rsid w:val="00CB53C0"/>
    <w:rsid w:val="00CB58E0"/>
    <w:rsid w:val="00CB5FA9"/>
    <w:rsid w:val="00CB6188"/>
    <w:rsid w:val="00CB64C8"/>
    <w:rsid w:val="00CB69FA"/>
    <w:rsid w:val="00CB6B0F"/>
    <w:rsid w:val="00CB6BE5"/>
    <w:rsid w:val="00CB77F7"/>
    <w:rsid w:val="00CC0967"/>
    <w:rsid w:val="00CC0A92"/>
    <w:rsid w:val="00CC1563"/>
    <w:rsid w:val="00CC1860"/>
    <w:rsid w:val="00CC192F"/>
    <w:rsid w:val="00CC2BBB"/>
    <w:rsid w:val="00CC2D37"/>
    <w:rsid w:val="00CC2FEC"/>
    <w:rsid w:val="00CC30A7"/>
    <w:rsid w:val="00CC3236"/>
    <w:rsid w:val="00CC3510"/>
    <w:rsid w:val="00CC36DB"/>
    <w:rsid w:val="00CC4039"/>
    <w:rsid w:val="00CC41B4"/>
    <w:rsid w:val="00CC4794"/>
    <w:rsid w:val="00CC4C74"/>
    <w:rsid w:val="00CC4FE1"/>
    <w:rsid w:val="00CC54C1"/>
    <w:rsid w:val="00CC5932"/>
    <w:rsid w:val="00CC5B5F"/>
    <w:rsid w:val="00CC5E6B"/>
    <w:rsid w:val="00CC6072"/>
    <w:rsid w:val="00CC6125"/>
    <w:rsid w:val="00CC6418"/>
    <w:rsid w:val="00CC6574"/>
    <w:rsid w:val="00CC6612"/>
    <w:rsid w:val="00CC663C"/>
    <w:rsid w:val="00CC743C"/>
    <w:rsid w:val="00CC749B"/>
    <w:rsid w:val="00CD02C3"/>
    <w:rsid w:val="00CD0985"/>
    <w:rsid w:val="00CD0D70"/>
    <w:rsid w:val="00CD0DD1"/>
    <w:rsid w:val="00CD1043"/>
    <w:rsid w:val="00CD1221"/>
    <w:rsid w:val="00CD13BC"/>
    <w:rsid w:val="00CD1773"/>
    <w:rsid w:val="00CD17C5"/>
    <w:rsid w:val="00CD1A64"/>
    <w:rsid w:val="00CD1D1A"/>
    <w:rsid w:val="00CD1EC1"/>
    <w:rsid w:val="00CD252D"/>
    <w:rsid w:val="00CD28A2"/>
    <w:rsid w:val="00CD2C4F"/>
    <w:rsid w:val="00CD31E4"/>
    <w:rsid w:val="00CD3780"/>
    <w:rsid w:val="00CD3C60"/>
    <w:rsid w:val="00CD3D51"/>
    <w:rsid w:val="00CD432F"/>
    <w:rsid w:val="00CD462B"/>
    <w:rsid w:val="00CD46FB"/>
    <w:rsid w:val="00CD4F8E"/>
    <w:rsid w:val="00CD5E61"/>
    <w:rsid w:val="00CD603F"/>
    <w:rsid w:val="00CD63B9"/>
    <w:rsid w:val="00CD63EF"/>
    <w:rsid w:val="00CD6404"/>
    <w:rsid w:val="00CD649E"/>
    <w:rsid w:val="00CD65F9"/>
    <w:rsid w:val="00CD6639"/>
    <w:rsid w:val="00CD673A"/>
    <w:rsid w:val="00CD7A1E"/>
    <w:rsid w:val="00CD7E29"/>
    <w:rsid w:val="00CD7E4F"/>
    <w:rsid w:val="00CD7E84"/>
    <w:rsid w:val="00CE05DE"/>
    <w:rsid w:val="00CE081B"/>
    <w:rsid w:val="00CE0A42"/>
    <w:rsid w:val="00CE0BBE"/>
    <w:rsid w:val="00CE1058"/>
    <w:rsid w:val="00CE139E"/>
    <w:rsid w:val="00CE1E97"/>
    <w:rsid w:val="00CE2159"/>
    <w:rsid w:val="00CE28BF"/>
    <w:rsid w:val="00CE2D1B"/>
    <w:rsid w:val="00CE30EE"/>
    <w:rsid w:val="00CE3CCF"/>
    <w:rsid w:val="00CE3DD4"/>
    <w:rsid w:val="00CE3F2C"/>
    <w:rsid w:val="00CE408A"/>
    <w:rsid w:val="00CE41FC"/>
    <w:rsid w:val="00CE44BB"/>
    <w:rsid w:val="00CE4946"/>
    <w:rsid w:val="00CE4A62"/>
    <w:rsid w:val="00CE53E0"/>
    <w:rsid w:val="00CE617E"/>
    <w:rsid w:val="00CE6415"/>
    <w:rsid w:val="00CE6A97"/>
    <w:rsid w:val="00CE6B2E"/>
    <w:rsid w:val="00CE71C9"/>
    <w:rsid w:val="00CE722C"/>
    <w:rsid w:val="00CE7268"/>
    <w:rsid w:val="00CE72B8"/>
    <w:rsid w:val="00CE745D"/>
    <w:rsid w:val="00CE764A"/>
    <w:rsid w:val="00CE7A22"/>
    <w:rsid w:val="00CE7DDE"/>
    <w:rsid w:val="00CE7FCB"/>
    <w:rsid w:val="00CF0070"/>
    <w:rsid w:val="00CF0226"/>
    <w:rsid w:val="00CF04ED"/>
    <w:rsid w:val="00CF057A"/>
    <w:rsid w:val="00CF097D"/>
    <w:rsid w:val="00CF14CC"/>
    <w:rsid w:val="00CF14DB"/>
    <w:rsid w:val="00CF1729"/>
    <w:rsid w:val="00CF173D"/>
    <w:rsid w:val="00CF209F"/>
    <w:rsid w:val="00CF21C2"/>
    <w:rsid w:val="00CF2276"/>
    <w:rsid w:val="00CF245C"/>
    <w:rsid w:val="00CF24A7"/>
    <w:rsid w:val="00CF24D7"/>
    <w:rsid w:val="00CF2DEA"/>
    <w:rsid w:val="00CF3108"/>
    <w:rsid w:val="00CF314F"/>
    <w:rsid w:val="00CF3462"/>
    <w:rsid w:val="00CF3591"/>
    <w:rsid w:val="00CF3961"/>
    <w:rsid w:val="00CF440A"/>
    <w:rsid w:val="00CF4866"/>
    <w:rsid w:val="00CF497B"/>
    <w:rsid w:val="00CF4B96"/>
    <w:rsid w:val="00CF530A"/>
    <w:rsid w:val="00CF5A7E"/>
    <w:rsid w:val="00CF5A97"/>
    <w:rsid w:val="00CF610A"/>
    <w:rsid w:val="00CF632E"/>
    <w:rsid w:val="00CF6576"/>
    <w:rsid w:val="00CF6A91"/>
    <w:rsid w:val="00CF6ABA"/>
    <w:rsid w:val="00CF6B8C"/>
    <w:rsid w:val="00CF6C8A"/>
    <w:rsid w:val="00CF6F35"/>
    <w:rsid w:val="00CF733C"/>
    <w:rsid w:val="00CF7CFD"/>
    <w:rsid w:val="00CF7DB4"/>
    <w:rsid w:val="00D00B2B"/>
    <w:rsid w:val="00D00B53"/>
    <w:rsid w:val="00D013C6"/>
    <w:rsid w:val="00D02681"/>
    <w:rsid w:val="00D02A6E"/>
    <w:rsid w:val="00D02F2C"/>
    <w:rsid w:val="00D036A2"/>
    <w:rsid w:val="00D039F2"/>
    <w:rsid w:val="00D03EFA"/>
    <w:rsid w:val="00D0456E"/>
    <w:rsid w:val="00D04638"/>
    <w:rsid w:val="00D046E8"/>
    <w:rsid w:val="00D048BE"/>
    <w:rsid w:val="00D0498D"/>
    <w:rsid w:val="00D04B6D"/>
    <w:rsid w:val="00D04BC6"/>
    <w:rsid w:val="00D04D36"/>
    <w:rsid w:val="00D04FFC"/>
    <w:rsid w:val="00D05048"/>
    <w:rsid w:val="00D050C0"/>
    <w:rsid w:val="00D050EB"/>
    <w:rsid w:val="00D0550D"/>
    <w:rsid w:val="00D05550"/>
    <w:rsid w:val="00D055DB"/>
    <w:rsid w:val="00D05615"/>
    <w:rsid w:val="00D059AC"/>
    <w:rsid w:val="00D06064"/>
    <w:rsid w:val="00D0620E"/>
    <w:rsid w:val="00D065C0"/>
    <w:rsid w:val="00D06B54"/>
    <w:rsid w:val="00D06EEF"/>
    <w:rsid w:val="00D0732F"/>
    <w:rsid w:val="00D079F7"/>
    <w:rsid w:val="00D07DE8"/>
    <w:rsid w:val="00D1047D"/>
    <w:rsid w:val="00D104FA"/>
    <w:rsid w:val="00D10E15"/>
    <w:rsid w:val="00D10F65"/>
    <w:rsid w:val="00D11112"/>
    <w:rsid w:val="00D11328"/>
    <w:rsid w:val="00D11952"/>
    <w:rsid w:val="00D11A57"/>
    <w:rsid w:val="00D120C8"/>
    <w:rsid w:val="00D1257D"/>
    <w:rsid w:val="00D12605"/>
    <w:rsid w:val="00D12970"/>
    <w:rsid w:val="00D12DE9"/>
    <w:rsid w:val="00D1369E"/>
    <w:rsid w:val="00D138E2"/>
    <w:rsid w:val="00D13CFD"/>
    <w:rsid w:val="00D13F3F"/>
    <w:rsid w:val="00D145DA"/>
    <w:rsid w:val="00D1558E"/>
    <w:rsid w:val="00D155AF"/>
    <w:rsid w:val="00D1594C"/>
    <w:rsid w:val="00D159EC"/>
    <w:rsid w:val="00D15E54"/>
    <w:rsid w:val="00D15F8E"/>
    <w:rsid w:val="00D16694"/>
    <w:rsid w:val="00D16B04"/>
    <w:rsid w:val="00D16BA2"/>
    <w:rsid w:val="00D17603"/>
    <w:rsid w:val="00D17DA3"/>
    <w:rsid w:val="00D20CC1"/>
    <w:rsid w:val="00D214CB"/>
    <w:rsid w:val="00D2157C"/>
    <w:rsid w:val="00D21778"/>
    <w:rsid w:val="00D219CF"/>
    <w:rsid w:val="00D21A63"/>
    <w:rsid w:val="00D21FAB"/>
    <w:rsid w:val="00D22015"/>
    <w:rsid w:val="00D229DB"/>
    <w:rsid w:val="00D22A43"/>
    <w:rsid w:val="00D2320A"/>
    <w:rsid w:val="00D234ED"/>
    <w:rsid w:val="00D23A1A"/>
    <w:rsid w:val="00D24BF7"/>
    <w:rsid w:val="00D251EA"/>
    <w:rsid w:val="00D25565"/>
    <w:rsid w:val="00D25579"/>
    <w:rsid w:val="00D2557C"/>
    <w:rsid w:val="00D25C40"/>
    <w:rsid w:val="00D2627B"/>
    <w:rsid w:val="00D269CB"/>
    <w:rsid w:val="00D26A94"/>
    <w:rsid w:val="00D26AEB"/>
    <w:rsid w:val="00D26B8D"/>
    <w:rsid w:val="00D26FA6"/>
    <w:rsid w:val="00D273F3"/>
    <w:rsid w:val="00D27671"/>
    <w:rsid w:val="00D27753"/>
    <w:rsid w:val="00D278B8"/>
    <w:rsid w:val="00D279B0"/>
    <w:rsid w:val="00D27A1A"/>
    <w:rsid w:val="00D301FC"/>
    <w:rsid w:val="00D306B0"/>
    <w:rsid w:val="00D30880"/>
    <w:rsid w:val="00D30A35"/>
    <w:rsid w:val="00D30E3E"/>
    <w:rsid w:val="00D3125B"/>
    <w:rsid w:val="00D31582"/>
    <w:rsid w:val="00D31653"/>
    <w:rsid w:val="00D31E07"/>
    <w:rsid w:val="00D31E58"/>
    <w:rsid w:val="00D31E69"/>
    <w:rsid w:val="00D3209E"/>
    <w:rsid w:val="00D324B8"/>
    <w:rsid w:val="00D3253C"/>
    <w:rsid w:val="00D3261A"/>
    <w:rsid w:val="00D32747"/>
    <w:rsid w:val="00D32EED"/>
    <w:rsid w:val="00D333D1"/>
    <w:rsid w:val="00D338D8"/>
    <w:rsid w:val="00D33FE9"/>
    <w:rsid w:val="00D33FED"/>
    <w:rsid w:val="00D344D8"/>
    <w:rsid w:val="00D347DA"/>
    <w:rsid w:val="00D3524B"/>
    <w:rsid w:val="00D35401"/>
    <w:rsid w:val="00D354CB"/>
    <w:rsid w:val="00D3554E"/>
    <w:rsid w:val="00D36385"/>
    <w:rsid w:val="00D36455"/>
    <w:rsid w:val="00D3670D"/>
    <w:rsid w:val="00D367C8"/>
    <w:rsid w:val="00D368DA"/>
    <w:rsid w:val="00D36CA5"/>
    <w:rsid w:val="00D36DC7"/>
    <w:rsid w:val="00D375AD"/>
    <w:rsid w:val="00D3781B"/>
    <w:rsid w:val="00D37D1B"/>
    <w:rsid w:val="00D4012B"/>
    <w:rsid w:val="00D40514"/>
    <w:rsid w:val="00D40631"/>
    <w:rsid w:val="00D409F6"/>
    <w:rsid w:val="00D40D16"/>
    <w:rsid w:val="00D40E02"/>
    <w:rsid w:val="00D41251"/>
    <w:rsid w:val="00D41964"/>
    <w:rsid w:val="00D41A3E"/>
    <w:rsid w:val="00D41BF9"/>
    <w:rsid w:val="00D42011"/>
    <w:rsid w:val="00D4250D"/>
    <w:rsid w:val="00D429DF"/>
    <w:rsid w:val="00D42B9C"/>
    <w:rsid w:val="00D4316C"/>
    <w:rsid w:val="00D435DD"/>
    <w:rsid w:val="00D43797"/>
    <w:rsid w:val="00D43905"/>
    <w:rsid w:val="00D43A75"/>
    <w:rsid w:val="00D43B2D"/>
    <w:rsid w:val="00D44206"/>
    <w:rsid w:val="00D44211"/>
    <w:rsid w:val="00D442CE"/>
    <w:rsid w:val="00D44F9E"/>
    <w:rsid w:val="00D452A6"/>
    <w:rsid w:val="00D45622"/>
    <w:rsid w:val="00D45737"/>
    <w:rsid w:val="00D4578A"/>
    <w:rsid w:val="00D45B6B"/>
    <w:rsid w:val="00D45BA4"/>
    <w:rsid w:val="00D45CCF"/>
    <w:rsid w:val="00D45D3F"/>
    <w:rsid w:val="00D45D48"/>
    <w:rsid w:val="00D461C7"/>
    <w:rsid w:val="00D4628E"/>
    <w:rsid w:val="00D46BFC"/>
    <w:rsid w:val="00D47A8E"/>
    <w:rsid w:val="00D47DF9"/>
    <w:rsid w:val="00D503F3"/>
    <w:rsid w:val="00D504DB"/>
    <w:rsid w:val="00D506C6"/>
    <w:rsid w:val="00D508CA"/>
    <w:rsid w:val="00D50DA0"/>
    <w:rsid w:val="00D5139F"/>
    <w:rsid w:val="00D514A8"/>
    <w:rsid w:val="00D51934"/>
    <w:rsid w:val="00D51C28"/>
    <w:rsid w:val="00D526F5"/>
    <w:rsid w:val="00D5280C"/>
    <w:rsid w:val="00D52B7C"/>
    <w:rsid w:val="00D53146"/>
    <w:rsid w:val="00D536CF"/>
    <w:rsid w:val="00D536EE"/>
    <w:rsid w:val="00D538F2"/>
    <w:rsid w:val="00D53D22"/>
    <w:rsid w:val="00D53DDB"/>
    <w:rsid w:val="00D53F75"/>
    <w:rsid w:val="00D54452"/>
    <w:rsid w:val="00D54820"/>
    <w:rsid w:val="00D54A17"/>
    <w:rsid w:val="00D550EB"/>
    <w:rsid w:val="00D5542D"/>
    <w:rsid w:val="00D559CA"/>
    <w:rsid w:val="00D55E8B"/>
    <w:rsid w:val="00D55F16"/>
    <w:rsid w:val="00D5669F"/>
    <w:rsid w:val="00D56A2A"/>
    <w:rsid w:val="00D572F8"/>
    <w:rsid w:val="00D57C25"/>
    <w:rsid w:val="00D57DA2"/>
    <w:rsid w:val="00D57F10"/>
    <w:rsid w:val="00D6009C"/>
    <w:rsid w:val="00D600EB"/>
    <w:rsid w:val="00D60377"/>
    <w:rsid w:val="00D604AE"/>
    <w:rsid w:val="00D604CE"/>
    <w:rsid w:val="00D60715"/>
    <w:rsid w:val="00D60A17"/>
    <w:rsid w:val="00D60C2A"/>
    <w:rsid w:val="00D614FB"/>
    <w:rsid w:val="00D615E1"/>
    <w:rsid w:val="00D620C8"/>
    <w:rsid w:val="00D62117"/>
    <w:rsid w:val="00D6240C"/>
    <w:rsid w:val="00D6248E"/>
    <w:rsid w:val="00D624E3"/>
    <w:rsid w:val="00D62B69"/>
    <w:rsid w:val="00D62CB6"/>
    <w:rsid w:val="00D62F8C"/>
    <w:rsid w:val="00D63249"/>
    <w:rsid w:val="00D632EC"/>
    <w:rsid w:val="00D6352E"/>
    <w:rsid w:val="00D638F1"/>
    <w:rsid w:val="00D63A64"/>
    <w:rsid w:val="00D63AB8"/>
    <w:rsid w:val="00D63B9F"/>
    <w:rsid w:val="00D63C5C"/>
    <w:rsid w:val="00D63CFA"/>
    <w:rsid w:val="00D63E42"/>
    <w:rsid w:val="00D6404D"/>
    <w:rsid w:val="00D64132"/>
    <w:rsid w:val="00D64213"/>
    <w:rsid w:val="00D6523D"/>
    <w:rsid w:val="00D652FE"/>
    <w:rsid w:val="00D654AB"/>
    <w:rsid w:val="00D65E7C"/>
    <w:rsid w:val="00D66021"/>
    <w:rsid w:val="00D666A8"/>
    <w:rsid w:val="00D66CD2"/>
    <w:rsid w:val="00D67450"/>
    <w:rsid w:val="00D67495"/>
    <w:rsid w:val="00D67749"/>
    <w:rsid w:val="00D67836"/>
    <w:rsid w:val="00D67B9E"/>
    <w:rsid w:val="00D67BE4"/>
    <w:rsid w:val="00D67BFF"/>
    <w:rsid w:val="00D67C96"/>
    <w:rsid w:val="00D701A9"/>
    <w:rsid w:val="00D71A72"/>
    <w:rsid w:val="00D71B23"/>
    <w:rsid w:val="00D71C77"/>
    <w:rsid w:val="00D71CE9"/>
    <w:rsid w:val="00D72025"/>
    <w:rsid w:val="00D7221F"/>
    <w:rsid w:val="00D72B2E"/>
    <w:rsid w:val="00D732CD"/>
    <w:rsid w:val="00D734EA"/>
    <w:rsid w:val="00D73AF5"/>
    <w:rsid w:val="00D73DB6"/>
    <w:rsid w:val="00D74093"/>
    <w:rsid w:val="00D74096"/>
    <w:rsid w:val="00D74516"/>
    <w:rsid w:val="00D746A9"/>
    <w:rsid w:val="00D74B65"/>
    <w:rsid w:val="00D74C8A"/>
    <w:rsid w:val="00D74F54"/>
    <w:rsid w:val="00D753FD"/>
    <w:rsid w:val="00D7559A"/>
    <w:rsid w:val="00D75621"/>
    <w:rsid w:val="00D7568E"/>
    <w:rsid w:val="00D75989"/>
    <w:rsid w:val="00D760B6"/>
    <w:rsid w:val="00D760F1"/>
    <w:rsid w:val="00D76477"/>
    <w:rsid w:val="00D76BE6"/>
    <w:rsid w:val="00D77147"/>
    <w:rsid w:val="00D77259"/>
    <w:rsid w:val="00D77A78"/>
    <w:rsid w:val="00D77C6F"/>
    <w:rsid w:val="00D8001D"/>
    <w:rsid w:val="00D80649"/>
    <w:rsid w:val="00D81262"/>
    <w:rsid w:val="00D8147C"/>
    <w:rsid w:val="00D81698"/>
    <w:rsid w:val="00D822FE"/>
    <w:rsid w:val="00D8292E"/>
    <w:rsid w:val="00D829DE"/>
    <w:rsid w:val="00D82DC7"/>
    <w:rsid w:val="00D82EA0"/>
    <w:rsid w:val="00D8356F"/>
    <w:rsid w:val="00D839A4"/>
    <w:rsid w:val="00D83DD6"/>
    <w:rsid w:val="00D83E73"/>
    <w:rsid w:val="00D84244"/>
    <w:rsid w:val="00D843EB"/>
    <w:rsid w:val="00D84504"/>
    <w:rsid w:val="00D846AB"/>
    <w:rsid w:val="00D84FFE"/>
    <w:rsid w:val="00D8561C"/>
    <w:rsid w:val="00D85BCE"/>
    <w:rsid w:val="00D85E06"/>
    <w:rsid w:val="00D85EB9"/>
    <w:rsid w:val="00D86267"/>
    <w:rsid w:val="00D865C7"/>
    <w:rsid w:val="00D86638"/>
    <w:rsid w:val="00D86ADD"/>
    <w:rsid w:val="00D86D48"/>
    <w:rsid w:val="00D87211"/>
    <w:rsid w:val="00D87AAB"/>
    <w:rsid w:val="00D90233"/>
    <w:rsid w:val="00D9024D"/>
    <w:rsid w:val="00D90527"/>
    <w:rsid w:val="00D9186B"/>
    <w:rsid w:val="00D918A6"/>
    <w:rsid w:val="00D91D98"/>
    <w:rsid w:val="00D9234D"/>
    <w:rsid w:val="00D92605"/>
    <w:rsid w:val="00D92705"/>
    <w:rsid w:val="00D9288E"/>
    <w:rsid w:val="00D9309C"/>
    <w:rsid w:val="00D93410"/>
    <w:rsid w:val="00D9389A"/>
    <w:rsid w:val="00D93B55"/>
    <w:rsid w:val="00D93F63"/>
    <w:rsid w:val="00D94041"/>
    <w:rsid w:val="00D947AD"/>
    <w:rsid w:val="00D94BA8"/>
    <w:rsid w:val="00D94E02"/>
    <w:rsid w:val="00D950B4"/>
    <w:rsid w:val="00D952F2"/>
    <w:rsid w:val="00D95717"/>
    <w:rsid w:val="00D95C31"/>
    <w:rsid w:val="00D96105"/>
    <w:rsid w:val="00D962A3"/>
    <w:rsid w:val="00D9665D"/>
    <w:rsid w:val="00D9684A"/>
    <w:rsid w:val="00D96876"/>
    <w:rsid w:val="00D968F5"/>
    <w:rsid w:val="00D96E6C"/>
    <w:rsid w:val="00D9711A"/>
    <w:rsid w:val="00D977C7"/>
    <w:rsid w:val="00D97AD2"/>
    <w:rsid w:val="00DA00F5"/>
    <w:rsid w:val="00DA06A8"/>
    <w:rsid w:val="00DA07AD"/>
    <w:rsid w:val="00DA1FBB"/>
    <w:rsid w:val="00DA229F"/>
    <w:rsid w:val="00DA22DA"/>
    <w:rsid w:val="00DA22E1"/>
    <w:rsid w:val="00DA2368"/>
    <w:rsid w:val="00DA2495"/>
    <w:rsid w:val="00DA2781"/>
    <w:rsid w:val="00DA3008"/>
    <w:rsid w:val="00DA3512"/>
    <w:rsid w:val="00DA37D9"/>
    <w:rsid w:val="00DA3FA8"/>
    <w:rsid w:val="00DA443B"/>
    <w:rsid w:val="00DA4AD7"/>
    <w:rsid w:val="00DA4ADE"/>
    <w:rsid w:val="00DA4F0D"/>
    <w:rsid w:val="00DA528E"/>
    <w:rsid w:val="00DA6499"/>
    <w:rsid w:val="00DA6522"/>
    <w:rsid w:val="00DA6854"/>
    <w:rsid w:val="00DA7832"/>
    <w:rsid w:val="00DA79B1"/>
    <w:rsid w:val="00DA7E79"/>
    <w:rsid w:val="00DB05BF"/>
    <w:rsid w:val="00DB075C"/>
    <w:rsid w:val="00DB0919"/>
    <w:rsid w:val="00DB0E75"/>
    <w:rsid w:val="00DB14F7"/>
    <w:rsid w:val="00DB1709"/>
    <w:rsid w:val="00DB210E"/>
    <w:rsid w:val="00DB2C7E"/>
    <w:rsid w:val="00DB2C81"/>
    <w:rsid w:val="00DB2D8A"/>
    <w:rsid w:val="00DB2E1C"/>
    <w:rsid w:val="00DB2FE6"/>
    <w:rsid w:val="00DB327E"/>
    <w:rsid w:val="00DB3BF4"/>
    <w:rsid w:val="00DB5417"/>
    <w:rsid w:val="00DB571C"/>
    <w:rsid w:val="00DB590B"/>
    <w:rsid w:val="00DB5F85"/>
    <w:rsid w:val="00DB60D6"/>
    <w:rsid w:val="00DB6168"/>
    <w:rsid w:val="00DB69B4"/>
    <w:rsid w:val="00DB6AFB"/>
    <w:rsid w:val="00DB72D4"/>
    <w:rsid w:val="00DB772C"/>
    <w:rsid w:val="00DB7735"/>
    <w:rsid w:val="00DB7C3C"/>
    <w:rsid w:val="00DC062D"/>
    <w:rsid w:val="00DC0658"/>
    <w:rsid w:val="00DC0700"/>
    <w:rsid w:val="00DC0986"/>
    <w:rsid w:val="00DC0A9D"/>
    <w:rsid w:val="00DC0ECD"/>
    <w:rsid w:val="00DC0ECE"/>
    <w:rsid w:val="00DC1230"/>
    <w:rsid w:val="00DC1357"/>
    <w:rsid w:val="00DC1448"/>
    <w:rsid w:val="00DC165E"/>
    <w:rsid w:val="00DC177A"/>
    <w:rsid w:val="00DC17C1"/>
    <w:rsid w:val="00DC180A"/>
    <w:rsid w:val="00DC1874"/>
    <w:rsid w:val="00DC2407"/>
    <w:rsid w:val="00DC2980"/>
    <w:rsid w:val="00DC2D95"/>
    <w:rsid w:val="00DC387A"/>
    <w:rsid w:val="00DC3BB5"/>
    <w:rsid w:val="00DC3D14"/>
    <w:rsid w:val="00DC3EE8"/>
    <w:rsid w:val="00DC4A91"/>
    <w:rsid w:val="00DC4AE7"/>
    <w:rsid w:val="00DC4B37"/>
    <w:rsid w:val="00DC4E5A"/>
    <w:rsid w:val="00DC5034"/>
    <w:rsid w:val="00DC5179"/>
    <w:rsid w:val="00DC5292"/>
    <w:rsid w:val="00DC560F"/>
    <w:rsid w:val="00DC5D50"/>
    <w:rsid w:val="00DC60EF"/>
    <w:rsid w:val="00DC6443"/>
    <w:rsid w:val="00DC6477"/>
    <w:rsid w:val="00DC6796"/>
    <w:rsid w:val="00DC6899"/>
    <w:rsid w:val="00DC6B34"/>
    <w:rsid w:val="00DC6DF6"/>
    <w:rsid w:val="00DC73A6"/>
    <w:rsid w:val="00DC7D79"/>
    <w:rsid w:val="00DC7FDF"/>
    <w:rsid w:val="00DD0254"/>
    <w:rsid w:val="00DD0647"/>
    <w:rsid w:val="00DD066E"/>
    <w:rsid w:val="00DD097E"/>
    <w:rsid w:val="00DD09A7"/>
    <w:rsid w:val="00DD0DD0"/>
    <w:rsid w:val="00DD0F5F"/>
    <w:rsid w:val="00DD0F90"/>
    <w:rsid w:val="00DD15F3"/>
    <w:rsid w:val="00DD16D4"/>
    <w:rsid w:val="00DD1DCC"/>
    <w:rsid w:val="00DD1F0B"/>
    <w:rsid w:val="00DD21BE"/>
    <w:rsid w:val="00DD264D"/>
    <w:rsid w:val="00DD33EE"/>
    <w:rsid w:val="00DD36C4"/>
    <w:rsid w:val="00DD39F0"/>
    <w:rsid w:val="00DD3D2A"/>
    <w:rsid w:val="00DD3DCC"/>
    <w:rsid w:val="00DD490A"/>
    <w:rsid w:val="00DD4C0B"/>
    <w:rsid w:val="00DD4CA1"/>
    <w:rsid w:val="00DD4DD8"/>
    <w:rsid w:val="00DD50E5"/>
    <w:rsid w:val="00DD53E1"/>
    <w:rsid w:val="00DD54D4"/>
    <w:rsid w:val="00DD5B60"/>
    <w:rsid w:val="00DD6131"/>
    <w:rsid w:val="00DD674A"/>
    <w:rsid w:val="00DD6B55"/>
    <w:rsid w:val="00DD76EE"/>
    <w:rsid w:val="00DD779F"/>
    <w:rsid w:val="00DD79D0"/>
    <w:rsid w:val="00DE0AC2"/>
    <w:rsid w:val="00DE0CB3"/>
    <w:rsid w:val="00DE12D3"/>
    <w:rsid w:val="00DE16B8"/>
    <w:rsid w:val="00DE17DA"/>
    <w:rsid w:val="00DE1E80"/>
    <w:rsid w:val="00DE2119"/>
    <w:rsid w:val="00DE2699"/>
    <w:rsid w:val="00DE2F2F"/>
    <w:rsid w:val="00DE312B"/>
    <w:rsid w:val="00DE3B0F"/>
    <w:rsid w:val="00DE470E"/>
    <w:rsid w:val="00DE4B3D"/>
    <w:rsid w:val="00DE4DDA"/>
    <w:rsid w:val="00DE50AB"/>
    <w:rsid w:val="00DE5120"/>
    <w:rsid w:val="00DE524F"/>
    <w:rsid w:val="00DE5469"/>
    <w:rsid w:val="00DE58F3"/>
    <w:rsid w:val="00DE5AC6"/>
    <w:rsid w:val="00DE5D3B"/>
    <w:rsid w:val="00DE6036"/>
    <w:rsid w:val="00DE6800"/>
    <w:rsid w:val="00DE6A0E"/>
    <w:rsid w:val="00DE6D2D"/>
    <w:rsid w:val="00DE71CD"/>
    <w:rsid w:val="00DE7698"/>
    <w:rsid w:val="00DE7A4C"/>
    <w:rsid w:val="00DE7A87"/>
    <w:rsid w:val="00DE7B3D"/>
    <w:rsid w:val="00DE7B7A"/>
    <w:rsid w:val="00DE7BE4"/>
    <w:rsid w:val="00DE7D4A"/>
    <w:rsid w:val="00DE7F9C"/>
    <w:rsid w:val="00DF039F"/>
    <w:rsid w:val="00DF058E"/>
    <w:rsid w:val="00DF08ED"/>
    <w:rsid w:val="00DF0A9D"/>
    <w:rsid w:val="00DF0AEF"/>
    <w:rsid w:val="00DF0B07"/>
    <w:rsid w:val="00DF0FBF"/>
    <w:rsid w:val="00DF113D"/>
    <w:rsid w:val="00DF135D"/>
    <w:rsid w:val="00DF1437"/>
    <w:rsid w:val="00DF1943"/>
    <w:rsid w:val="00DF1AB6"/>
    <w:rsid w:val="00DF1C54"/>
    <w:rsid w:val="00DF2EAC"/>
    <w:rsid w:val="00DF2ED6"/>
    <w:rsid w:val="00DF2F50"/>
    <w:rsid w:val="00DF368C"/>
    <w:rsid w:val="00DF36F4"/>
    <w:rsid w:val="00DF3B02"/>
    <w:rsid w:val="00DF3DBC"/>
    <w:rsid w:val="00DF4351"/>
    <w:rsid w:val="00DF4EEC"/>
    <w:rsid w:val="00DF5060"/>
    <w:rsid w:val="00DF51CA"/>
    <w:rsid w:val="00DF5999"/>
    <w:rsid w:val="00DF5BE4"/>
    <w:rsid w:val="00DF5D1E"/>
    <w:rsid w:val="00DF61DF"/>
    <w:rsid w:val="00DF6666"/>
    <w:rsid w:val="00DF6AF4"/>
    <w:rsid w:val="00DF7282"/>
    <w:rsid w:val="00DF72C9"/>
    <w:rsid w:val="00DF754B"/>
    <w:rsid w:val="00DF7676"/>
    <w:rsid w:val="00DF7C59"/>
    <w:rsid w:val="00DF7E77"/>
    <w:rsid w:val="00DF7E7D"/>
    <w:rsid w:val="00E00541"/>
    <w:rsid w:val="00E0071F"/>
    <w:rsid w:val="00E00916"/>
    <w:rsid w:val="00E0091D"/>
    <w:rsid w:val="00E00BD0"/>
    <w:rsid w:val="00E013E3"/>
    <w:rsid w:val="00E019C7"/>
    <w:rsid w:val="00E0234B"/>
    <w:rsid w:val="00E026CE"/>
    <w:rsid w:val="00E02C37"/>
    <w:rsid w:val="00E02CB4"/>
    <w:rsid w:val="00E03559"/>
    <w:rsid w:val="00E038D4"/>
    <w:rsid w:val="00E03A4C"/>
    <w:rsid w:val="00E03BF1"/>
    <w:rsid w:val="00E03DDA"/>
    <w:rsid w:val="00E03F90"/>
    <w:rsid w:val="00E04207"/>
    <w:rsid w:val="00E04FFB"/>
    <w:rsid w:val="00E05552"/>
    <w:rsid w:val="00E055E4"/>
    <w:rsid w:val="00E05CC1"/>
    <w:rsid w:val="00E05E53"/>
    <w:rsid w:val="00E06568"/>
    <w:rsid w:val="00E06697"/>
    <w:rsid w:val="00E06880"/>
    <w:rsid w:val="00E06A6D"/>
    <w:rsid w:val="00E06ADF"/>
    <w:rsid w:val="00E06EF8"/>
    <w:rsid w:val="00E0775E"/>
    <w:rsid w:val="00E07D30"/>
    <w:rsid w:val="00E104BC"/>
    <w:rsid w:val="00E10714"/>
    <w:rsid w:val="00E10EAE"/>
    <w:rsid w:val="00E12B1B"/>
    <w:rsid w:val="00E12D44"/>
    <w:rsid w:val="00E12EAF"/>
    <w:rsid w:val="00E1319C"/>
    <w:rsid w:val="00E13887"/>
    <w:rsid w:val="00E13E2A"/>
    <w:rsid w:val="00E149B5"/>
    <w:rsid w:val="00E14B5B"/>
    <w:rsid w:val="00E14FF1"/>
    <w:rsid w:val="00E15539"/>
    <w:rsid w:val="00E155E6"/>
    <w:rsid w:val="00E159D8"/>
    <w:rsid w:val="00E15B71"/>
    <w:rsid w:val="00E15CDE"/>
    <w:rsid w:val="00E1626D"/>
    <w:rsid w:val="00E163AB"/>
    <w:rsid w:val="00E16654"/>
    <w:rsid w:val="00E168B7"/>
    <w:rsid w:val="00E168E7"/>
    <w:rsid w:val="00E169DF"/>
    <w:rsid w:val="00E17006"/>
    <w:rsid w:val="00E17A6D"/>
    <w:rsid w:val="00E17C8F"/>
    <w:rsid w:val="00E17F95"/>
    <w:rsid w:val="00E205A1"/>
    <w:rsid w:val="00E207E9"/>
    <w:rsid w:val="00E21023"/>
    <w:rsid w:val="00E210DC"/>
    <w:rsid w:val="00E210E8"/>
    <w:rsid w:val="00E21258"/>
    <w:rsid w:val="00E212B2"/>
    <w:rsid w:val="00E213E8"/>
    <w:rsid w:val="00E2189E"/>
    <w:rsid w:val="00E2196F"/>
    <w:rsid w:val="00E2198E"/>
    <w:rsid w:val="00E21A45"/>
    <w:rsid w:val="00E21E8F"/>
    <w:rsid w:val="00E2243F"/>
    <w:rsid w:val="00E2269C"/>
    <w:rsid w:val="00E2270B"/>
    <w:rsid w:val="00E22ADC"/>
    <w:rsid w:val="00E22ED5"/>
    <w:rsid w:val="00E22FB1"/>
    <w:rsid w:val="00E234EB"/>
    <w:rsid w:val="00E2355F"/>
    <w:rsid w:val="00E235E0"/>
    <w:rsid w:val="00E23776"/>
    <w:rsid w:val="00E23A61"/>
    <w:rsid w:val="00E23B46"/>
    <w:rsid w:val="00E24283"/>
    <w:rsid w:val="00E24374"/>
    <w:rsid w:val="00E246D9"/>
    <w:rsid w:val="00E248EC"/>
    <w:rsid w:val="00E24B96"/>
    <w:rsid w:val="00E24C22"/>
    <w:rsid w:val="00E251B6"/>
    <w:rsid w:val="00E26212"/>
    <w:rsid w:val="00E263E5"/>
    <w:rsid w:val="00E2671A"/>
    <w:rsid w:val="00E267DE"/>
    <w:rsid w:val="00E26F92"/>
    <w:rsid w:val="00E27132"/>
    <w:rsid w:val="00E2724E"/>
    <w:rsid w:val="00E275AA"/>
    <w:rsid w:val="00E275C6"/>
    <w:rsid w:val="00E277C4"/>
    <w:rsid w:val="00E27839"/>
    <w:rsid w:val="00E27A86"/>
    <w:rsid w:val="00E30304"/>
    <w:rsid w:val="00E30A1C"/>
    <w:rsid w:val="00E30B84"/>
    <w:rsid w:val="00E30D6E"/>
    <w:rsid w:val="00E30DC1"/>
    <w:rsid w:val="00E31081"/>
    <w:rsid w:val="00E31162"/>
    <w:rsid w:val="00E31562"/>
    <w:rsid w:val="00E31583"/>
    <w:rsid w:val="00E317CD"/>
    <w:rsid w:val="00E31B05"/>
    <w:rsid w:val="00E31BB9"/>
    <w:rsid w:val="00E31C21"/>
    <w:rsid w:val="00E32073"/>
    <w:rsid w:val="00E322F1"/>
    <w:rsid w:val="00E32344"/>
    <w:rsid w:val="00E32D03"/>
    <w:rsid w:val="00E33292"/>
    <w:rsid w:val="00E33716"/>
    <w:rsid w:val="00E339CA"/>
    <w:rsid w:val="00E33AC7"/>
    <w:rsid w:val="00E33BD5"/>
    <w:rsid w:val="00E3441A"/>
    <w:rsid w:val="00E34B53"/>
    <w:rsid w:val="00E34C03"/>
    <w:rsid w:val="00E34C44"/>
    <w:rsid w:val="00E34F6F"/>
    <w:rsid w:val="00E350D8"/>
    <w:rsid w:val="00E3523E"/>
    <w:rsid w:val="00E35946"/>
    <w:rsid w:val="00E361AD"/>
    <w:rsid w:val="00E36294"/>
    <w:rsid w:val="00E367D9"/>
    <w:rsid w:val="00E368D2"/>
    <w:rsid w:val="00E36AE7"/>
    <w:rsid w:val="00E36BA7"/>
    <w:rsid w:val="00E36DDA"/>
    <w:rsid w:val="00E36E94"/>
    <w:rsid w:val="00E36F2C"/>
    <w:rsid w:val="00E37430"/>
    <w:rsid w:val="00E376DB"/>
    <w:rsid w:val="00E3799C"/>
    <w:rsid w:val="00E37A1E"/>
    <w:rsid w:val="00E37B6A"/>
    <w:rsid w:val="00E37FF5"/>
    <w:rsid w:val="00E400A3"/>
    <w:rsid w:val="00E40515"/>
    <w:rsid w:val="00E40B10"/>
    <w:rsid w:val="00E40D0A"/>
    <w:rsid w:val="00E40E3E"/>
    <w:rsid w:val="00E40FB3"/>
    <w:rsid w:val="00E4122B"/>
    <w:rsid w:val="00E413A3"/>
    <w:rsid w:val="00E42600"/>
    <w:rsid w:val="00E4291D"/>
    <w:rsid w:val="00E42DAB"/>
    <w:rsid w:val="00E430FC"/>
    <w:rsid w:val="00E4332D"/>
    <w:rsid w:val="00E43486"/>
    <w:rsid w:val="00E4369E"/>
    <w:rsid w:val="00E43BB3"/>
    <w:rsid w:val="00E43E41"/>
    <w:rsid w:val="00E44674"/>
    <w:rsid w:val="00E4468B"/>
    <w:rsid w:val="00E44AC1"/>
    <w:rsid w:val="00E44B26"/>
    <w:rsid w:val="00E44CFF"/>
    <w:rsid w:val="00E45013"/>
    <w:rsid w:val="00E45022"/>
    <w:rsid w:val="00E4532B"/>
    <w:rsid w:val="00E45E21"/>
    <w:rsid w:val="00E45F24"/>
    <w:rsid w:val="00E45FEF"/>
    <w:rsid w:val="00E46469"/>
    <w:rsid w:val="00E465B0"/>
    <w:rsid w:val="00E46720"/>
    <w:rsid w:val="00E46D8E"/>
    <w:rsid w:val="00E4767D"/>
    <w:rsid w:val="00E476B5"/>
    <w:rsid w:val="00E47845"/>
    <w:rsid w:val="00E47964"/>
    <w:rsid w:val="00E47B3A"/>
    <w:rsid w:val="00E47F3E"/>
    <w:rsid w:val="00E50350"/>
    <w:rsid w:val="00E505ED"/>
    <w:rsid w:val="00E50C35"/>
    <w:rsid w:val="00E5123C"/>
    <w:rsid w:val="00E51648"/>
    <w:rsid w:val="00E5203C"/>
    <w:rsid w:val="00E52388"/>
    <w:rsid w:val="00E52439"/>
    <w:rsid w:val="00E524B3"/>
    <w:rsid w:val="00E52694"/>
    <w:rsid w:val="00E52771"/>
    <w:rsid w:val="00E52961"/>
    <w:rsid w:val="00E52A72"/>
    <w:rsid w:val="00E52AD4"/>
    <w:rsid w:val="00E53450"/>
    <w:rsid w:val="00E53AD3"/>
    <w:rsid w:val="00E53AE3"/>
    <w:rsid w:val="00E53C64"/>
    <w:rsid w:val="00E541CB"/>
    <w:rsid w:val="00E542E6"/>
    <w:rsid w:val="00E54426"/>
    <w:rsid w:val="00E544C8"/>
    <w:rsid w:val="00E551AC"/>
    <w:rsid w:val="00E55380"/>
    <w:rsid w:val="00E553C8"/>
    <w:rsid w:val="00E558E4"/>
    <w:rsid w:val="00E5599A"/>
    <w:rsid w:val="00E559D7"/>
    <w:rsid w:val="00E55DA6"/>
    <w:rsid w:val="00E55DB8"/>
    <w:rsid w:val="00E55E2B"/>
    <w:rsid w:val="00E56265"/>
    <w:rsid w:val="00E56AE1"/>
    <w:rsid w:val="00E56FD2"/>
    <w:rsid w:val="00E57170"/>
    <w:rsid w:val="00E57237"/>
    <w:rsid w:val="00E573D1"/>
    <w:rsid w:val="00E577AC"/>
    <w:rsid w:val="00E57BF1"/>
    <w:rsid w:val="00E57F8F"/>
    <w:rsid w:val="00E605F5"/>
    <w:rsid w:val="00E60623"/>
    <w:rsid w:val="00E61232"/>
    <w:rsid w:val="00E6183A"/>
    <w:rsid w:val="00E6196B"/>
    <w:rsid w:val="00E619A3"/>
    <w:rsid w:val="00E61E0F"/>
    <w:rsid w:val="00E62586"/>
    <w:rsid w:val="00E629FD"/>
    <w:rsid w:val="00E62E44"/>
    <w:rsid w:val="00E62EB5"/>
    <w:rsid w:val="00E6322A"/>
    <w:rsid w:val="00E6343D"/>
    <w:rsid w:val="00E639DF"/>
    <w:rsid w:val="00E63AD1"/>
    <w:rsid w:val="00E63E0B"/>
    <w:rsid w:val="00E63F8A"/>
    <w:rsid w:val="00E64349"/>
    <w:rsid w:val="00E64E0C"/>
    <w:rsid w:val="00E64EEE"/>
    <w:rsid w:val="00E65734"/>
    <w:rsid w:val="00E657C4"/>
    <w:rsid w:val="00E65816"/>
    <w:rsid w:val="00E663E1"/>
    <w:rsid w:val="00E6640E"/>
    <w:rsid w:val="00E665D0"/>
    <w:rsid w:val="00E66BA8"/>
    <w:rsid w:val="00E67386"/>
    <w:rsid w:val="00E6765D"/>
    <w:rsid w:val="00E67AEA"/>
    <w:rsid w:val="00E67B2B"/>
    <w:rsid w:val="00E7064B"/>
    <w:rsid w:val="00E7075F"/>
    <w:rsid w:val="00E70B62"/>
    <w:rsid w:val="00E7108B"/>
    <w:rsid w:val="00E7169F"/>
    <w:rsid w:val="00E71824"/>
    <w:rsid w:val="00E71B35"/>
    <w:rsid w:val="00E71E09"/>
    <w:rsid w:val="00E71F89"/>
    <w:rsid w:val="00E728C4"/>
    <w:rsid w:val="00E72EBB"/>
    <w:rsid w:val="00E72FC2"/>
    <w:rsid w:val="00E732DA"/>
    <w:rsid w:val="00E73A0C"/>
    <w:rsid w:val="00E73A13"/>
    <w:rsid w:val="00E73A78"/>
    <w:rsid w:val="00E74123"/>
    <w:rsid w:val="00E74325"/>
    <w:rsid w:val="00E74360"/>
    <w:rsid w:val="00E743E5"/>
    <w:rsid w:val="00E74AA2"/>
    <w:rsid w:val="00E74BDA"/>
    <w:rsid w:val="00E74DA0"/>
    <w:rsid w:val="00E75198"/>
    <w:rsid w:val="00E751D6"/>
    <w:rsid w:val="00E75998"/>
    <w:rsid w:val="00E75DDC"/>
    <w:rsid w:val="00E76060"/>
    <w:rsid w:val="00E761F3"/>
    <w:rsid w:val="00E76819"/>
    <w:rsid w:val="00E76A89"/>
    <w:rsid w:val="00E76C53"/>
    <w:rsid w:val="00E7747D"/>
    <w:rsid w:val="00E7795D"/>
    <w:rsid w:val="00E77BAA"/>
    <w:rsid w:val="00E77E77"/>
    <w:rsid w:val="00E77FA7"/>
    <w:rsid w:val="00E80BBF"/>
    <w:rsid w:val="00E80DB3"/>
    <w:rsid w:val="00E812FC"/>
    <w:rsid w:val="00E81B6D"/>
    <w:rsid w:val="00E81C8C"/>
    <w:rsid w:val="00E81CAD"/>
    <w:rsid w:val="00E81D07"/>
    <w:rsid w:val="00E82D36"/>
    <w:rsid w:val="00E8326F"/>
    <w:rsid w:val="00E83454"/>
    <w:rsid w:val="00E83A92"/>
    <w:rsid w:val="00E8437F"/>
    <w:rsid w:val="00E843DB"/>
    <w:rsid w:val="00E84AAA"/>
    <w:rsid w:val="00E84B6B"/>
    <w:rsid w:val="00E84BC5"/>
    <w:rsid w:val="00E84E3E"/>
    <w:rsid w:val="00E8503B"/>
    <w:rsid w:val="00E851B4"/>
    <w:rsid w:val="00E85611"/>
    <w:rsid w:val="00E857EB"/>
    <w:rsid w:val="00E85F51"/>
    <w:rsid w:val="00E861B6"/>
    <w:rsid w:val="00E8663A"/>
    <w:rsid w:val="00E86C46"/>
    <w:rsid w:val="00E87906"/>
    <w:rsid w:val="00E87F59"/>
    <w:rsid w:val="00E9034B"/>
    <w:rsid w:val="00E90C56"/>
    <w:rsid w:val="00E90CD8"/>
    <w:rsid w:val="00E90F8D"/>
    <w:rsid w:val="00E912C4"/>
    <w:rsid w:val="00E9178D"/>
    <w:rsid w:val="00E92F14"/>
    <w:rsid w:val="00E92FEE"/>
    <w:rsid w:val="00E9303A"/>
    <w:rsid w:val="00E93AEB"/>
    <w:rsid w:val="00E94228"/>
    <w:rsid w:val="00E943D2"/>
    <w:rsid w:val="00E94BAF"/>
    <w:rsid w:val="00E9508F"/>
    <w:rsid w:val="00E9571B"/>
    <w:rsid w:val="00E96075"/>
    <w:rsid w:val="00E96654"/>
    <w:rsid w:val="00E96728"/>
    <w:rsid w:val="00E968CF"/>
    <w:rsid w:val="00E96906"/>
    <w:rsid w:val="00E969FE"/>
    <w:rsid w:val="00E96F91"/>
    <w:rsid w:val="00E97104"/>
    <w:rsid w:val="00E97111"/>
    <w:rsid w:val="00E97279"/>
    <w:rsid w:val="00E97BD4"/>
    <w:rsid w:val="00E97E00"/>
    <w:rsid w:val="00EA040E"/>
    <w:rsid w:val="00EA07EF"/>
    <w:rsid w:val="00EA085E"/>
    <w:rsid w:val="00EA09D9"/>
    <w:rsid w:val="00EA0A34"/>
    <w:rsid w:val="00EA0BA6"/>
    <w:rsid w:val="00EA0C61"/>
    <w:rsid w:val="00EA102E"/>
    <w:rsid w:val="00EA1368"/>
    <w:rsid w:val="00EA1440"/>
    <w:rsid w:val="00EA17BB"/>
    <w:rsid w:val="00EA18F2"/>
    <w:rsid w:val="00EA22C9"/>
    <w:rsid w:val="00EA251F"/>
    <w:rsid w:val="00EA2C86"/>
    <w:rsid w:val="00EA2E28"/>
    <w:rsid w:val="00EA2E40"/>
    <w:rsid w:val="00EA2EE8"/>
    <w:rsid w:val="00EA3587"/>
    <w:rsid w:val="00EA3978"/>
    <w:rsid w:val="00EA3DA9"/>
    <w:rsid w:val="00EA40E3"/>
    <w:rsid w:val="00EA45AE"/>
    <w:rsid w:val="00EA4F54"/>
    <w:rsid w:val="00EA5034"/>
    <w:rsid w:val="00EA5131"/>
    <w:rsid w:val="00EA5337"/>
    <w:rsid w:val="00EA5779"/>
    <w:rsid w:val="00EA5D16"/>
    <w:rsid w:val="00EA601C"/>
    <w:rsid w:val="00EA697F"/>
    <w:rsid w:val="00EA6987"/>
    <w:rsid w:val="00EA6A9D"/>
    <w:rsid w:val="00EA6BD8"/>
    <w:rsid w:val="00EA760C"/>
    <w:rsid w:val="00EA76A8"/>
    <w:rsid w:val="00EA76B8"/>
    <w:rsid w:val="00EA7B97"/>
    <w:rsid w:val="00EA7C37"/>
    <w:rsid w:val="00EB0675"/>
    <w:rsid w:val="00EB0694"/>
    <w:rsid w:val="00EB09BB"/>
    <w:rsid w:val="00EB1045"/>
    <w:rsid w:val="00EB1ACB"/>
    <w:rsid w:val="00EB224C"/>
    <w:rsid w:val="00EB2437"/>
    <w:rsid w:val="00EB2A8C"/>
    <w:rsid w:val="00EB2AE2"/>
    <w:rsid w:val="00EB2FCA"/>
    <w:rsid w:val="00EB376E"/>
    <w:rsid w:val="00EB3E7B"/>
    <w:rsid w:val="00EB3E7C"/>
    <w:rsid w:val="00EB4093"/>
    <w:rsid w:val="00EB4301"/>
    <w:rsid w:val="00EB43B3"/>
    <w:rsid w:val="00EB4F86"/>
    <w:rsid w:val="00EB58DE"/>
    <w:rsid w:val="00EB5965"/>
    <w:rsid w:val="00EB5992"/>
    <w:rsid w:val="00EB599B"/>
    <w:rsid w:val="00EB603C"/>
    <w:rsid w:val="00EB6192"/>
    <w:rsid w:val="00EB65A1"/>
    <w:rsid w:val="00EB65B4"/>
    <w:rsid w:val="00EB65C8"/>
    <w:rsid w:val="00EB6670"/>
    <w:rsid w:val="00EB6A7F"/>
    <w:rsid w:val="00EB6CDE"/>
    <w:rsid w:val="00EB7148"/>
    <w:rsid w:val="00EB719F"/>
    <w:rsid w:val="00EB766C"/>
    <w:rsid w:val="00EB76B8"/>
    <w:rsid w:val="00EB7726"/>
    <w:rsid w:val="00EB79F3"/>
    <w:rsid w:val="00EB7A37"/>
    <w:rsid w:val="00EB7C13"/>
    <w:rsid w:val="00EC0155"/>
    <w:rsid w:val="00EC0C40"/>
    <w:rsid w:val="00EC0C91"/>
    <w:rsid w:val="00EC0D19"/>
    <w:rsid w:val="00EC0ED4"/>
    <w:rsid w:val="00EC17A6"/>
    <w:rsid w:val="00EC1BDD"/>
    <w:rsid w:val="00EC1F17"/>
    <w:rsid w:val="00EC1F70"/>
    <w:rsid w:val="00EC1FE7"/>
    <w:rsid w:val="00EC234C"/>
    <w:rsid w:val="00EC25CD"/>
    <w:rsid w:val="00EC2774"/>
    <w:rsid w:val="00EC2B7F"/>
    <w:rsid w:val="00EC2F97"/>
    <w:rsid w:val="00EC3AD5"/>
    <w:rsid w:val="00EC3C0C"/>
    <w:rsid w:val="00EC3D41"/>
    <w:rsid w:val="00EC3E4C"/>
    <w:rsid w:val="00EC3EE0"/>
    <w:rsid w:val="00EC3FBB"/>
    <w:rsid w:val="00EC408B"/>
    <w:rsid w:val="00EC40EC"/>
    <w:rsid w:val="00EC49EA"/>
    <w:rsid w:val="00EC4B49"/>
    <w:rsid w:val="00EC53FB"/>
    <w:rsid w:val="00EC5472"/>
    <w:rsid w:val="00EC5626"/>
    <w:rsid w:val="00EC5667"/>
    <w:rsid w:val="00EC56F1"/>
    <w:rsid w:val="00EC5C18"/>
    <w:rsid w:val="00EC5E91"/>
    <w:rsid w:val="00EC60B8"/>
    <w:rsid w:val="00EC6256"/>
    <w:rsid w:val="00EC63AE"/>
    <w:rsid w:val="00EC68D0"/>
    <w:rsid w:val="00EC6AA9"/>
    <w:rsid w:val="00EC6BE8"/>
    <w:rsid w:val="00EC6ED4"/>
    <w:rsid w:val="00ED0540"/>
    <w:rsid w:val="00ED075D"/>
    <w:rsid w:val="00ED0C41"/>
    <w:rsid w:val="00ED0D7F"/>
    <w:rsid w:val="00ED0E1C"/>
    <w:rsid w:val="00ED0EEF"/>
    <w:rsid w:val="00ED1118"/>
    <w:rsid w:val="00ED137A"/>
    <w:rsid w:val="00ED16F3"/>
    <w:rsid w:val="00ED1CA6"/>
    <w:rsid w:val="00ED21F5"/>
    <w:rsid w:val="00ED24FA"/>
    <w:rsid w:val="00ED2521"/>
    <w:rsid w:val="00ED25C5"/>
    <w:rsid w:val="00ED2CC4"/>
    <w:rsid w:val="00ED368E"/>
    <w:rsid w:val="00ED45A7"/>
    <w:rsid w:val="00ED59AD"/>
    <w:rsid w:val="00ED5CE0"/>
    <w:rsid w:val="00ED6659"/>
    <w:rsid w:val="00ED674D"/>
    <w:rsid w:val="00ED696C"/>
    <w:rsid w:val="00ED6A15"/>
    <w:rsid w:val="00ED6C36"/>
    <w:rsid w:val="00ED702B"/>
    <w:rsid w:val="00ED70DE"/>
    <w:rsid w:val="00ED720A"/>
    <w:rsid w:val="00ED720E"/>
    <w:rsid w:val="00ED75AF"/>
    <w:rsid w:val="00ED77F1"/>
    <w:rsid w:val="00ED7B17"/>
    <w:rsid w:val="00ED7C32"/>
    <w:rsid w:val="00ED7D20"/>
    <w:rsid w:val="00EE0198"/>
    <w:rsid w:val="00EE042C"/>
    <w:rsid w:val="00EE093F"/>
    <w:rsid w:val="00EE0A8D"/>
    <w:rsid w:val="00EE0F2B"/>
    <w:rsid w:val="00EE114D"/>
    <w:rsid w:val="00EE15B0"/>
    <w:rsid w:val="00EE18BB"/>
    <w:rsid w:val="00EE21F0"/>
    <w:rsid w:val="00EE2324"/>
    <w:rsid w:val="00EE26A1"/>
    <w:rsid w:val="00EE2D00"/>
    <w:rsid w:val="00EE3164"/>
    <w:rsid w:val="00EE36C0"/>
    <w:rsid w:val="00EE3855"/>
    <w:rsid w:val="00EE3B34"/>
    <w:rsid w:val="00EE4553"/>
    <w:rsid w:val="00EE48D0"/>
    <w:rsid w:val="00EE4980"/>
    <w:rsid w:val="00EE522C"/>
    <w:rsid w:val="00EE5A2C"/>
    <w:rsid w:val="00EE5AD5"/>
    <w:rsid w:val="00EE5B72"/>
    <w:rsid w:val="00EE5C23"/>
    <w:rsid w:val="00EE5F9E"/>
    <w:rsid w:val="00EE6035"/>
    <w:rsid w:val="00EE65F3"/>
    <w:rsid w:val="00EE6717"/>
    <w:rsid w:val="00EE6756"/>
    <w:rsid w:val="00EE68D8"/>
    <w:rsid w:val="00EE69BA"/>
    <w:rsid w:val="00EE6A06"/>
    <w:rsid w:val="00EE72EA"/>
    <w:rsid w:val="00EE7703"/>
    <w:rsid w:val="00EE780E"/>
    <w:rsid w:val="00EE7979"/>
    <w:rsid w:val="00EE7C7B"/>
    <w:rsid w:val="00EF015E"/>
    <w:rsid w:val="00EF0167"/>
    <w:rsid w:val="00EF041A"/>
    <w:rsid w:val="00EF05E2"/>
    <w:rsid w:val="00EF0B16"/>
    <w:rsid w:val="00EF0EBD"/>
    <w:rsid w:val="00EF160C"/>
    <w:rsid w:val="00EF1AFA"/>
    <w:rsid w:val="00EF1B7A"/>
    <w:rsid w:val="00EF246D"/>
    <w:rsid w:val="00EF2C25"/>
    <w:rsid w:val="00EF2D91"/>
    <w:rsid w:val="00EF311A"/>
    <w:rsid w:val="00EF33A1"/>
    <w:rsid w:val="00EF3471"/>
    <w:rsid w:val="00EF3C1A"/>
    <w:rsid w:val="00EF4A79"/>
    <w:rsid w:val="00EF51CA"/>
    <w:rsid w:val="00EF52DC"/>
    <w:rsid w:val="00EF5911"/>
    <w:rsid w:val="00EF5B13"/>
    <w:rsid w:val="00EF5C9C"/>
    <w:rsid w:val="00EF5E3C"/>
    <w:rsid w:val="00EF614A"/>
    <w:rsid w:val="00EF6468"/>
    <w:rsid w:val="00EF6555"/>
    <w:rsid w:val="00EF6764"/>
    <w:rsid w:val="00EF69D5"/>
    <w:rsid w:val="00EF7280"/>
    <w:rsid w:val="00EF72D8"/>
    <w:rsid w:val="00EF75CE"/>
    <w:rsid w:val="00EF7C0C"/>
    <w:rsid w:val="00F00188"/>
    <w:rsid w:val="00F002B4"/>
    <w:rsid w:val="00F00758"/>
    <w:rsid w:val="00F00A65"/>
    <w:rsid w:val="00F00DB6"/>
    <w:rsid w:val="00F012EF"/>
    <w:rsid w:val="00F0149A"/>
    <w:rsid w:val="00F016FB"/>
    <w:rsid w:val="00F01F5D"/>
    <w:rsid w:val="00F0220D"/>
    <w:rsid w:val="00F0267D"/>
    <w:rsid w:val="00F02F0E"/>
    <w:rsid w:val="00F02FE3"/>
    <w:rsid w:val="00F03751"/>
    <w:rsid w:val="00F037EE"/>
    <w:rsid w:val="00F03E77"/>
    <w:rsid w:val="00F03FEA"/>
    <w:rsid w:val="00F0430F"/>
    <w:rsid w:val="00F048AA"/>
    <w:rsid w:val="00F04C3F"/>
    <w:rsid w:val="00F04EF0"/>
    <w:rsid w:val="00F05376"/>
    <w:rsid w:val="00F05C7E"/>
    <w:rsid w:val="00F06124"/>
    <w:rsid w:val="00F070AE"/>
    <w:rsid w:val="00F078EB"/>
    <w:rsid w:val="00F07D70"/>
    <w:rsid w:val="00F1085A"/>
    <w:rsid w:val="00F10B03"/>
    <w:rsid w:val="00F10F78"/>
    <w:rsid w:val="00F10FAC"/>
    <w:rsid w:val="00F1118F"/>
    <w:rsid w:val="00F111BA"/>
    <w:rsid w:val="00F112CB"/>
    <w:rsid w:val="00F11403"/>
    <w:rsid w:val="00F116BA"/>
    <w:rsid w:val="00F11A1A"/>
    <w:rsid w:val="00F1273F"/>
    <w:rsid w:val="00F12925"/>
    <w:rsid w:val="00F129C8"/>
    <w:rsid w:val="00F12B38"/>
    <w:rsid w:val="00F12CFD"/>
    <w:rsid w:val="00F14DC0"/>
    <w:rsid w:val="00F14DF5"/>
    <w:rsid w:val="00F1523A"/>
    <w:rsid w:val="00F1549A"/>
    <w:rsid w:val="00F15906"/>
    <w:rsid w:val="00F15B40"/>
    <w:rsid w:val="00F15CB4"/>
    <w:rsid w:val="00F15E60"/>
    <w:rsid w:val="00F15EB4"/>
    <w:rsid w:val="00F16776"/>
    <w:rsid w:val="00F16F83"/>
    <w:rsid w:val="00F179EC"/>
    <w:rsid w:val="00F17C49"/>
    <w:rsid w:val="00F20C20"/>
    <w:rsid w:val="00F20EF5"/>
    <w:rsid w:val="00F21913"/>
    <w:rsid w:val="00F21D2F"/>
    <w:rsid w:val="00F2216C"/>
    <w:rsid w:val="00F22255"/>
    <w:rsid w:val="00F222D5"/>
    <w:rsid w:val="00F222FF"/>
    <w:rsid w:val="00F22659"/>
    <w:rsid w:val="00F2297D"/>
    <w:rsid w:val="00F229A3"/>
    <w:rsid w:val="00F23884"/>
    <w:rsid w:val="00F23BFE"/>
    <w:rsid w:val="00F2467E"/>
    <w:rsid w:val="00F247FE"/>
    <w:rsid w:val="00F24892"/>
    <w:rsid w:val="00F254B6"/>
    <w:rsid w:val="00F255B8"/>
    <w:rsid w:val="00F25B8A"/>
    <w:rsid w:val="00F2621F"/>
    <w:rsid w:val="00F2624A"/>
    <w:rsid w:val="00F2641A"/>
    <w:rsid w:val="00F267E6"/>
    <w:rsid w:val="00F26B8F"/>
    <w:rsid w:val="00F26D7C"/>
    <w:rsid w:val="00F27784"/>
    <w:rsid w:val="00F27817"/>
    <w:rsid w:val="00F27928"/>
    <w:rsid w:val="00F27DB4"/>
    <w:rsid w:val="00F27E63"/>
    <w:rsid w:val="00F3018D"/>
    <w:rsid w:val="00F301C2"/>
    <w:rsid w:val="00F30279"/>
    <w:rsid w:val="00F306EF"/>
    <w:rsid w:val="00F3072E"/>
    <w:rsid w:val="00F30742"/>
    <w:rsid w:val="00F308A3"/>
    <w:rsid w:val="00F317C0"/>
    <w:rsid w:val="00F31DA8"/>
    <w:rsid w:val="00F3207E"/>
    <w:rsid w:val="00F3214F"/>
    <w:rsid w:val="00F32319"/>
    <w:rsid w:val="00F328B8"/>
    <w:rsid w:val="00F328C1"/>
    <w:rsid w:val="00F33110"/>
    <w:rsid w:val="00F33305"/>
    <w:rsid w:val="00F33587"/>
    <w:rsid w:val="00F3380F"/>
    <w:rsid w:val="00F33B4D"/>
    <w:rsid w:val="00F34104"/>
    <w:rsid w:val="00F34184"/>
    <w:rsid w:val="00F342EC"/>
    <w:rsid w:val="00F3466B"/>
    <w:rsid w:val="00F34D27"/>
    <w:rsid w:val="00F34D3C"/>
    <w:rsid w:val="00F34DF1"/>
    <w:rsid w:val="00F34FA1"/>
    <w:rsid w:val="00F3535D"/>
    <w:rsid w:val="00F3589B"/>
    <w:rsid w:val="00F35C9B"/>
    <w:rsid w:val="00F36230"/>
    <w:rsid w:val="00F364CB"/>
    <w:rsid w:val="00F36BFA"/>
    <w:rsid w:val="00F36CE1"/>
    <w:rsid w:val="00F36EF6"/>
    <w:rsid w:val="00F37141"/>
    <w:rsid w:val="00F378C5"/>
    <w:rsid w:val="00F37CD6"/>
    <w:rsid w:val="00F37DC0"/>
    <w:rsid w:val="00F4012E"/>
    <w:rsid w:val="00F405C5"/>
    <w:rsid w:val="00F40698"/>
    <w:rsid w:val="00F407B2"/>
    <w:rsid w:val="00F40AE1"/>
    <w:rsid w:val="00F40EC6"/>
    <w:rsid w:val="00F40F6B"/>
    <w:rsid w:val="00F416D0"/>
    <w:rsid w:val="00F417E2"/>
    <w:rsid w:val="00F4191E"/>
    <w:rsid w:val="00F41C78"/>
    <w:rsid w:val="00F4251B"/>
    <w:rsid w:val="00F4257E"/>
    <w:rsid w:val="00F4259A"/>
    <w:rsid w:val="00F425CB"/>
    <w:rsid w:val="00F428E8"/>
    <w:rsid w:val="00F43119"/>
    <w:rsid w:val="00F4315A"/>
    <w:rsid w:val="00F435F2"/>
    <w:rsid w:val="00F43C7C"/>
    <w:rsid w:val="00F43FA3"/>
    <w:rsid w:val="00F442FC"/>
    <w:rsid w:val="00F44A57"/>
    <w:rsid w:val="00F44C45"/>
    <w:rsid w:val="00F44D22"/>
    <w:rsid w:val="00F4503C"/>
    <w:rsid w:val="00F45533"/>
    <w:rsid w:val="00F45D8F"/>
    <w:rsid w:val="00F45DB0"/>
    <w:rsid w:val="00F45E43"/>
    <w:rsid w:val="00F4612C"/>
    <w:rsid w:val="00F46328"/>
    <w:rsid w:val="00F46BDA"/>
    <w:rsid w:val="00F4765D"/>
    <w:rsid w:val="00F50590"/>
    <w:rsid w:val="00F50D77"/>
    <w:rsid w:val="00F50E43"/>
    <w:rsid w:val="00F51A65"/>
    <w:rsid w:val="00F51C2A"/>
    <w:rsid w:val="00F51FA6"/>
    <w:rsid w:val="00F5202E"/>
    <w:rsid w:val="00F52208"/>
    <w:rsid w:val="00F52227"/>
    <w:rsid w:val="00F53375"/>
    <w:rsid w:val="00F533B5"/>
    <w:rsid w:val="00F53790"/>
    <w:rsid w:val="00F537BB"/>
    <w:rsid w:val="00F537C8"/>
    <w:rsid w:val="00F5394B"/>
    <w:rsid w:val="00F53AB8"/>
    <w:rsid w:val="00F5429A"/>
    <w:rsid w:val="00F5435C"/>
    <w:rsid w:val="00F5458F"/>
    <w:rsid w:val="00F54689"/>
    <w:rsid w:val="00F54758"/>
    <w:rsid w:val="00F55158"/>
    <w:rsid w:val="00F55362"/>
    <w:rsid w:val="00F5563B"/>
    <w:rsid w:val="00F557FB"/>
    <w:rsid w:val="00F55914"/>
    <w:rsid w:val="00F55A62"/>
    <w:rsid w:val="00F55D30"/>
    <w:rsid w:val="00F561CC"/>
    <w:rsid w:val="00F564CA"/>
    <w:rsid w:val="00F57B52"/>
    <w:rsid w:val="00F57F7A"/>
    <w:rsid w:val="00F6035D"/>
    <w:rsid w:val="00F6068D"/>
    <w:rsid w:val="00F6076A"/>
    <w:rsid w:val="00F60A9E"/>
    <w:rsid w:val="00F60C46"/>
    <w:rsid w:val="00F60D77"/>
    <w:rsid w:val="00F60FA4"/>
    <w:rsid w:val="00F617A4"/>
    <w:rsid w:val="00F6180C"/>
    <w:rsid w:val="00F6194A"/>
    <w:rsid w:val="00F619FA"/>
    <w:rsid w:val="00F62260"/>
    <w:rsid w:val="00F6243B"/>
    <w:rsid w:val="00F62950"/>
    <w:rsid w:val="00F62D35"/>
    <w:rsid w:val="00F62DC5"/>
    <w:rsid w:val="00F6429A"/>
    <w:rsid w:val="00F6465D"/>
    <w:rsid w:val="00F646F4"/>
    <w:rsid w:val="00F64821"/>
    <w:rsid w:val="00F64DAA"/>
    <w:rsid w:val="00F64EE3"/>
    <w:rsid w:val="00F6578E"/>
    <w:rsid w:val="00F65833"/>
    <w:rsid w:val="00F65A4C"/>
    <w:rsid w:val="00F65B11"/>
    <w:rsid w:val="00F65B79"/>
    <w:rsid w:val="00F66103"/>
    <w:rsid w:val="00F66314"/>
    <w:rsid w:val="00F66E42"/>
    <w:rsid w:val="00F6721D"/>
    <w:rsid w:val="00F672FD"/>
    <w:rsid w:val="00F70051"/>
    <w:rsid w:val="00F702A1"/>
    <w:rsid w:val="00F707BF"/>
    <w:rsid w:val="00F71453"/>
    <w:rsid w:val="00F71B6D"/>
    <w:rsid w:val="00F7215C"/>
    <w:rsid w:val="00F7235F"/>
    <w:rsid w:val="00F72B2A"/>
    <w:rsid w:val="00F72E83"/>
    <w:rsid w:val="00F73302"/>
    <w:rsid w:val="00F736A7"/>
    <w:rsid w:val="00F73877"/>
    <w:rsid w:val="00F739A3"/>
    <w:rsid w:val="00F73A21"/>
    <w:rsid w:val="00F73F60"/>
    <w:rsid w:val="00F73F75"/>
    <w:rsid w:val="00F745F9"/>
    <w:rsid w:val="00F74C00"/>
    <w:rsid w:val="00F7518A"/>
    <w:rsid w:val="00F7593C"/>
    <w:rsid w:val="00F7595B"/>
    <w:rsid w:val="00F75E3F"/>
    <w:rsid w:val="00F767B2"/>
    <w:rsid w:val="00F768E1"/>
    <w:rsid w:val="00F76E7E"/>
    <w:rsid w:val="00F772FC"/>
    <w:rsid w:val="00F801ED"/>
    <w:rsid w:val="00F812DF"/>
    <w:rsid w:val="00F815A6"/>
    <w:rsid w:val="00F8164C"/>
    <w:rsid w:val="00F817A6"/>
    <w:rsid w:val="00F817C5"/>
    <w:rsid w:val="00F8184C"/>
    <w:rsid w:val="00F8192F"/>
    <w:rsid w:val="00F82085"/>
    <w:rsid w:val="00F8252C"/>
    <w:rsid w:val="00F8255C"/>
    <w:rsid w:val="00F82595"/>
    <w:rsid w:val="00F8278A"/>
    <w:rsid w:val="00F82C01"/>
    <w:rsid w:val="00F82CE4"/>
    <w:rsid w:val="00F82EA7"/>
    <w:rsid w:val="00F835A4"/>
    <w:rsid w:val="00F839BD"/>
    <w:rsid w:val="00F83ADC"/>
    <w:rsid w:val="00F83BAF"/>
    <w:rsid w:val="00F83C3F"/>
    <w:rsid w:val="00F83DCC"/>
    <w:rsid w:val="00F844E9"/>
    <w:rsid w:val="00F849C8"/>
    <w:rsid w:val="00F84D45"/>
    <w:rsid w:val="00F851C7"/>
    <w:rsid w:val="00F859B6"/>
    <w:rsid w:val="00F85B42"/>
    <w:rsid w:val="00F8675C"/>
    <w:rsid w:val="00F868A1"/>
    <w:rsid w:val="00F86BAC"/>
    <w:rsid w:val="00F87040"/>
    <w:rsid w:val="00F87146"/>
    <w:rsid w:val="00F872A1"/>
    <w:rsid w:val="00F879EC"/>
    <w:rsid w:val="00F87E77"/>
    <w:rsid w:val="00F902EB"/>
    <w:rsid w:val="00F90CC9"/>
    <w:rsid w:val="00F90EA4"/>
    <w:rsid w:val="00F90EDF"/>
    <w:rsid w:val="00F91167"/>
    <w:rsid w:val="00F911F8"/>
    <w:rsid w:val="00F9165B"/>
    <w:rsid w:val="00F91746"/>
    <w:rsid w:val="00F9176F"/>
    <w:rsid w:val="00F91AB8"/>
    <w:rsid w:val="00F91B99"/>
    <w:rsid w:val="00F9243A"/>
    <w:rsid w:val="00F926D6"/>
    <w:rsid w:val="00F927DD"/>
    <w:rsid w:val="00F92A61"/>
    <w:rsid w:val="00F92FC1"/>
    <w:rsid w:val="00F939C3"/>
    <w:rsid w:val="00F93B47"/>
    <w:rsid w:val="00F93D51"/>
    <w:rsid w:val="00F93DF1"/>
    <w:rsid w:val="00F94399"/>
    <w:rsid w:val="00F94817"/>
    <w:rsid w:val="00F948C2"/>
    <w:rsid w:val="00F94A34"/>
    <w:rsid w:val="00F94D22"/>
    <w:rsid w:val="00F94D73"/>
    <w:rsid w:val="00F94F96"/>
    <w:rsid w:val="00F95585"/>
    <w:rsid w:val="00F9560E"/>
    <w:rsid w:val="00F957FF"/>
    <w:rsid w:val="00F95AB0"/>
    <w:rsid w:val="00F95C9C"/>
    <w:rsid w:val="00F95F31"/>
    <w:rsid w:val="00F96131"/>
    <w:rsid w:val="00F9620F"/>
    <w:rsid w:val="00F97267"/>
    <w:rsid w:val="00F9727E"/>
    <w:rsid w:val="00F972F7"/>
    <w:rsid w:val="00F9743D"/>
    <w:rsid w:val="00F97469"/>
    <w:rsid w:val="00F97A39"/>
    <w:rsid w:val="00F97B99"/>
    <w:rsid w:val="00F97C0C"/>
    <w:rsid w:val="00FA0552"/>
    <w:rsid w:val="00FA065B"/>
    <w:rsid w:val="00FA1095"/>
    <w:rsid w:val="00FA1326"/>
    <w:rsid w:val="00FA136B"/>
    <w:rsid w:val="00FA17AB"/>
    <w:rsid w:val="00FA17EF"/>
    <w:rsid w:val="00FA17F4"/>
    <w:rsid w:val="00FA19A8"/>
    <w:rsid w:val="00FA1AC4"/>
    <w:rsid w:val="00FA1FE5"/>
    <w:rsid w:val="00FA24F2"/>
    <w:rsid w:val="00FA2A24"/>
    <w:rsid w:val="00FA31ED"/>
    <w:rsid w:val="00FA39F7"/>
    <w:rsid w:val="00FA3F60"/>
    <w:rsid w:val="00FA3FB4"/>
    <w:rsid w:val="00FA41A1"/>
    <w:rsid w:val="00FA4767"/>
    <w:rsid w:val="00FA4787"/>
    <w:rsid w:val="00FA47AD"/>
    <w:rsid w:val="00FA4843"/>
    <w:rsid w:val="00FA4975"/>
    <w:rsid w:val="00FA4D3E"/>
    <w:rsid w:val="00FA57E0"/>
    <w:rsid w:val="00FA5C59"/>
    <w:rsid w:val="00FA5F3F"/>
    <w:rsid w:val="00FA604C"/>
    <w:rsid w:val="00FA608F"/>
    <w:rsid w:val="00FA62C7"/>
    <w:rsid w:val="00FA62F4"/>
    <w:rsid w:val="00FA636F"/>
    <w:rsid w:val="00FA6966"/>
    <w:rsid w:val="00FA69E4"/>
    <w:rsid w:val="00FA6B1F"/>
    <w:rsid w:val="00FA6EBF"/>
    <w:rsid w:val="00FA6F21"/>
    <w:rsid w:val="00FA782E"/>
    <w:rsid w:val="00FA7B05"/>
    <w:rsid w:val="00FA7F40"/>
    <w:rsid w:val="00FB01D2"/>
    <w:rsid w:val="00FB07F3"/>
    <w:rsid w:val="00FB0B2C"/>
    <w:rsid w:val="00FB0E0B"/>
    <w:rsid w:val="00FB1064"/>
    <w:rsid w:val="00FB106E"/>
    <w:rsid w:val="00FB11AC"/>
    <w:rsid w:val="00FB13AF"/>
    <w:rsid w:val="00FB18C9"/>
    <w:rsid w:val="00FB2758"/>
    <w:rsid w:val="00FB2B24"/>
    <w:rsid w:val="00FB32C2"/>
    <w:rsid w:val="00FB3437"/>
    <w:rsid w:val="00FB34F7"/>
    <w:rsid w:val="00FB3651"/>
    <w:rsid w:val="00FB382F"/>
    <w:rsid w:val="00FB384F"/>
    <w:rsid w:val="00FB38E4"/>
    <w:rsid w:val="00FB3E79"/>
    <w:rsid w:val="00FB4185"/>
    <w:rsid w:val="00FB43EC"/>
    <w:rsid w:val="00FB445E"/>
    <w:rsid w:val="00FB45A0"/>
    <w:rsid w:val="00FB477F"/>
    <w:rsid w:val="00FB49CE"/>
    <w:rsid w:val="00FB4EC8"/>
    <w:rsid w:val="00FB5042"/>
    <w:rsid w:val="00FB504C"/>
    <w:rsid w:val="00FB574B"/>
    <w:rsid w:val="00FB5804"/>
    <w:rsid w:val="00FB59A4"/>
    <w:rsid w:val="00FB5AF7"/>
    <w:rsid w:val="00FB5EEB"/>
    <w:rsid w:val="00FB6395"/>
    <w:rsid w:val="00FB65A4"/>
    <w:rsid w:val="00FB6A7A"/>
    <w:rsid w:val="00FB6B2E"/>
    <w:rsid w:val="00FB6CC4"/>
    <w:rsid w:val="00FB6D78"/>
    <w:rsid w:val="00FB6F42"/>
    <w:rsid w:val="00FB6FCB"/>
    <w:rsid w:val="00FB76F2"/>
    <w:rsid w:val="00FB795D"/>
    <w:rsid w:val="00FC002A"/>
    <w:rsid w:val="00FC01D7"/>
    <w:rsid w:val="00FC0291"/>
    <w:rsid w:val="00FC0662"/>
    <w:rsid w:val="00FC0A46"/>
    <w:rsid w:val="00FC0AF6"/>
    <w:rsid w:val="00FC0E24"/>
    <w:rsid w:val="00FC14A2"/>
    <w:rsid w:val="00FC1717"/>
    <w:rsid w:val="00FC18D3"/>
    <w:rsid w:val="00FC1B08"/>
    <w:rsid w:val="00FC1F58"/>
    <w:rsid w:val="00FC21C9"/>
    <w:rsid w:val="00FC2633"/>
    <w:rsid w:val="00FC2AC1"/>
    <w:rsid w:val="00FC2CCD"/>
    <w:rsid w:val="00FC3602"/>
    <w:rsid w:val="00FC3705"/>
    <w:rsid w:val="00FC3848"/>
    <w:rsid w:val="00FC399F"/>
    <w:rsid w:val="00FC3BF1"/>
    <w:rsid w:val="00FC3C50"/>
    <w:rsid w:val="00FC3F83"/>
    <w:rsid w:val="00FC4295"/>
    <w:rsid w:val="00FC4369"/>
    <w:rsid w:val="00FC450D"/>
    <w:rsid w:val="00FC4751"/>
    <w:rsid w:val="00FC4E2C"/>
    <w:rsid w:val="00FC4E36"/>
    <w:rsid w:val="00FC52E9"/>
    <w:rsid w:val="00FC5617"/>
    <w:rsid w:val="00FC5A06"/>
    <w:rsid w:val="00FC6139"/>
    <w:rsid w:val="00FC6481"/>
    <w:rsid w:val="00FC6513"/>
    <w:rsid w:val="00FC674A"/>
    <w:rsid w:val="00FC6A1E"/>
    <w:rsid w:val="00FC6E7A"/>
    <w:rsid w:val="00FC6F72"/>
    <w:rsid w:val="00FC7296"/>
    <w:rsid w:val="00FC743D"/>
    <w:rsid w:val="00FC74D5"/>
    <w:rsid w:val="00FC7F24"/>
    <w:rsid w:val="00FD0300"/>
    <w:rsid w:val="00FD040A"/>
    <w:rsid w:val="00FD0609"/>
    <w:rsid w:val="00FD0817"/>
    <w:rsid w:val="00FD09B9"/>
    <w:rsid w:val="00FD09DC"/>
    <w:rsid w:val="00FD0AE5"/>
    <w:rsid w:val="00FD0D16"/>
    <w:rsid w:val="00FD1043"/>
    <w:rsid w:val="00FD12E3"/>
    <w:rsid w:val="00FD1F87"/>
    <w:rsid w:val="00FD210A"/>
    <w:rsid w:val="00FD283D"/>
    <w:rsid w:val="00FD2D00"/>
    <w:rsid w:val="00FD2E6E"/>
    <w:rsid w:val="00FD2E84"/>
    <w:rsid w:val="00FD3349"/>
    <w:rsid w:val="00FD34DB"/>
    <w:rsid w:val="00FD402F"/>
    <w:rsid w:val="00FD43D3"/>
    <w:rsid w:val="00FD471B"/>
    <w:rsid w:val="00FD4A5D"/>
    <w:rsid w:val="00FD4BE6"/>
    <w:rsid w:val="00FD4C2E"/>
    <w:rsid w:val="00FD5326"/>
    <w:rsid w:val="00FD58F8"/>
    <w:rsid w:val="00FD62B5"/>
    <w:rsid w:val="00FD6379"/>
    <w:rsid w:val="00FD64D8"/>
    <w:rsid w:val="00FD6A2E"/>
    <w:rsid w:val="00FD73B3"/>
    <w:rsid w:val="00FD765D"/>
    <w:rsid w:val="00FD7B1B"/>
    <w:rsid w:val="00FD7B6C"/>
    <w:rsid w:val="00FD7E15"/>
    <w:rsid w:val="00FE0026"/>
    <w:rsid w:val="00FE0838"/>
    <w:rsid w:val="00FE083D"/>
    <w:rsid w:val="00FE0912"/>
    <w:rsid w:val="00FE0AE7"/>
    <w:rsid w:val="00FE1150"/>
    <w:rsid w:val="00FE12C3"/>
    <w:rsid w:val="00FE16E3"/>
    <w:rsid w:val="00FE1BA5"/>
    <w:rsid w:val="00FE1F00"/>
    <w:rsid w:val="00FE21EC"/>
    <w:rsid w:val="00FE2259"/>
    <w:rsid w:val="00FE30C9"/>
    <w:rsid w:val="00FE367B"/>
    <w:rsid w:val="00FE3822"/>
    <w:rsid w:val="00FE3A58"/>
    <w:rsid w:val="00FE3A9B"/>
    <w:rsid w:val="00FE3FAF"/>
    <w:rsid w:val="00FE4047"/>
    <w:rsid w:val="00FE4055"/>
    <w:rsid w:val="00FE4581"/>
    <w:rsid w:val="00FE4BB3"/>
    <w:rsid w:val="00FE4E9B"/>
    <w:rsid w:val="00FE5051"/>
    <w:rsid w:val="00FE51AE"/>
    <w:rsid w:val="00FE53C0"/>
    <w:rsid w:val="00FE5A7C"/>
    <w:rsid w:val="00FE5C42"/>
    <w:rsid w:val="00FE60AB"/>
    <w:rsid w:val="00FE6187"/>
    <w:rsid w:val="00FE643F"/>
    <w:rsid w:val="00FE6730"/>
    <w:rsid w:val="00FE6BAA"/>
    <w:rsid w:val="00FE7129"/>
    <w:rsid w:val="00FE716C"/>
    <w:rsid w:val="00FE71E5"/>
    <w:rsid w:val="00FE72F2"/>
    <w:rsid w:val="00FE7544"/>
    <w:rsid w:val="00FE7D88"/>
    <w:rsid w:val="00FF0A97"/>
    <w:rsid w:val="00FF11E3"/>
    <w:rsid w:val="00FF1348"/>
    <w:rsid w:val="00FF18EA"/>
    <w:rsid w:val="00FF1AD8"/>
    <w:rsid w:val="00FF2178"/>
    <w:rsid w:val="00FF21D3"/>
    <w:rsid w:val="00FF2244"/>
    <w:rsid w:val="00FF25BD"/>
    <w:rsid w:val="00FF265A"/>
    <w:rsid w:val="00FF2A23"/>
    <w:rsid w:val="00FF2B3F"/>
    <w:rsid w:val="00FF2EF1"/>
    <w:rsid w:val="00FF3522"/>
    <w:rsid w:val="00FF3794"/>
    <w:rsid w:val="00FF3DC3"/>
    <w:rsid w:val="00FF3E29"/>
    <w:rsid w:val="00FF47B2"/>
    <w:rsid w:val="00FF51BC"/>
    <w:rsid w:val="00FF555C"/>
    <w:rsid w:val="00FF5BBE"/>
    <w:rsid w:val="00FF675D"/>
    <w:rsid w:val="00FF6B21"/>
    <w:rsid w:val="00FF6C0B"/>
    <w:rsid w:val="00FF6ED5"/>
    <w:rsid w:val="00FF6FF3"/>
    <w:rsid w:val="00FF7078"/>
    <w:rsid w:val="00FF70C9"/>
    <w:rsid w:val="00FF7B2A"/>
    <w:rsid w:val="00FF7C59"/>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he-IL"/>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4686"/>
    <w:rPr>
      <w:sz w:val="24"/>
      <w:szCs w:val="24"/>
      <w:lang w:bidi="ar-SA"/>
    </w:rPr>
  </w:style>
  <w:style w:type="paragraph" w:styleId="Heading1">
    <w:name w:val="heading 1"/>
    <w:basedOn w:val="Normal"/>
    <w:next w:val="Normal"/>
    <w:link w:val="Heading1Char"/>
    <w:qFormat/>
    <w:rsid w:val="002E184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2E184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2E184E"/>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2E184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2E184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semiHidden/>
    <w:unhideWhenUsed/>
    <w:qFormat/>
    <w:rsid w:val="002E184E"/>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2E184E"/>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2E184E"/>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2E184E"/>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F30742"/>
    <w:rPr>
      <w:color w:val="0000FF"/>
      <w:u w:val="single"/>
    </w:rPr>
  </w:style>
  <w:style w:type="paragraph" w:styleId="Footer">
    <w:name w:val="footer"/>
    <w:basedOn w:val="Normal"/>
    <w:link w:val="FooterChar"/>
    <w:uiPriority w:val="99"/>
    <w:rsid w:val="00F30742"/>
    <w:pPr>
      <w:tabs>
        <w:tab w:val="center" w:pos="4320"/>
        <w:tab w:val="right" w:pos="8640"/>
      </w:tabs>
    </w:pPr>
  </w:style>
  <w:style w:type="character" w:styleId="PageNumber">
    <w:name w:val="page number"/>
    <w:basedOn w:val="DefaultParagraphFont"/>
    <w:rsid w:val="00F30742"/>
  </w:style>
  <w:style w:type="paragraph" w:styleId="Header">
    <w:name w:val="header"/>
    <w:basedOn w:val="Normal"/>
    <w:rsid w:val="00F30742"/>
    <w:pPr>
      <w:tabs>
        <w:tab w:val="center" w:pos="4320"/>
        <w:tab w:val="right" w:pos="8640"/>
      </w:tabs>
    </w:pPr>
  </w:style>
  <w:style w:type="paragraph" w:styleId="BalloonText">
    <w:name w:val="Balloon Text"/>
    <w:basedOn w:val="Normal"/>
    <w:link w:val="BalloonTextChar"/>
    <w:rsid w:val="008F5C7B"/>
    <w:rPr>
      <w:rFonts w:ascii="Tahoma" w:hAnsi="Tahoma" w:cs="Tahoma"/>
      <w:sz w:val="16"/>
      <w:szCs w:val="16"/>
    </w:rPr>
  </w:style>
  <w:style w:type="character" w:customStyle="1" w:styleId="BalloonTextChar">
    <w:name w:val="Balloon Text Char"/>
    <w:basedOn w:val="DefaultParagraphFont"/>
    <w:link w:val="BalloonText"/>
    <w:rsid w:val="008F5C7B"/>
    <w:rPr>
      <w:rFonts w:ascii="Tahoma" w:hAnsi="Tahoma" w:cs="Tahoma"/>
      <w:sz w:val="16"/>
      <w:szCs w:val="16"/>
      <w:lang w:bidi="ar-SA"/>
    </w:rPr>
  </w:style>
  <w:style w:type="paragraph" w:styleId="ListParagraph">
    <w:name w:val="List Paragraph"/>
    <w:basedOn w:val="Normal"/>
    <w:uiPriority w:val="34"/>
    <w:qFormat/>
    <w:rsid w:val="001E121C"/>
    <w:pPr>
      <w:ind w:left="720"/>
      <w:contextualSpacing/>
    </w:pPr>
  </w:style>
  <w:style w:type="character" w:styleId="FollowedHyperlink">
    <w:name w:val="FollowedHyperlink"/>
    <w:basedOn w:val="DefaultParagraphFont"/>
    <w:rsid w:val="008C4BD9"/>
    <w:rPr>
      <w:color w:val="0000FF"/>
      <w:u w:val="single"/>
    </w:rPr>
  </w:style>
  <w:style w:type="paragraph" w:styleId="Bibliography">
    <w:name w:val="Bibliography"/>
    <w:basedOn w:val="Normal"/>
    <w:next w:val="Normal"/>
    <w:uiPriority w:val="37"/>
    <w:semiHidden/>
    <w:unhideWhenUsed/>
    <w:rsid w:val="002E184E"/>
  </w:style>
  <w:style w:type="paragraph" w:styleId="BlockText">
    <w:name w:val="Block Text"/>
    <w:basedOn w:val="Normal"/>
    <w:rsid w:val="002E184E"/>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rsid w:val="002E184E"/>
    <w:pPr>
      <w:spacing w:after="120"/>
    </w:pPr>
  </w:style>
  <w:style w:type="character" w:customStyle="1" w:styleId="BodyTextChar">
    <w:name w:val="Body Text Char"/>
    <w:basedOn w:val="DefaultParagraphFont"/>
    <w:link w:val="BodyText"/>
    <w:rsid w:val="002E184E"/>
    <w:rPr>
      <w:sz w:val="24"/>
      <w:szCs w:val="24"/>
      <w:lang w:bidi="ar-SA"/>
    </w:rPr>
  </w:style>
  <w:style w:type="paragraph" w:styleId="BodyText2">
    <w:name w:val="Body Text 2"/>
    <w:basedOn w:val="Normal"/>
    <w:link w:val="BodyText2Char"/>
    <w:rsid w:val="002E184E"/>
    <w:pPr>
      <w:spacing w:after="120" w:line="480" w:lineRule="auto"/>
    </w:pPr>
  </w:style>
  <w:style w:type="character" w:customStyle="1" w:styleId="BodyText2Char">
    <w:name w:val="Body Text 2 Char"/>
    <w:basedOn w:val="DefaultParagraphFont"/>
    <w:link w:val="BodyText2"/>
    <w:rsid w:val="002E184E"/>
    <w:rPr>
      <w:sz w:val="24"/>
      <w:szCs w:val="24"/>
      <w:lang w:bidi="ar-SA"/>
    </w:rPr>
  </w:style>
  <w:style w:type="paragraph" w:styleId="BodyText3">
    <w:name w:val="Body Text 3"/>
    <w:basedOn w:val="Normal"/>
    <w:link w:val="BodyText3Char"/>
    <w:rsid w:val="002E184E"/>
    <w:pPr>
      <w:spacing w:after="120"/>
    </w:pPr>
    <w:rPr>
      <w:sz w:val="16"/>
      <w:szCs w:val="16"/>
    </w:rPr>
  </w:style>
  <w:style w:type="character" w:customStyle="1" w:styleId="BodyText3Char">
    <w:name w:val="Body Text 3 Char"/>
    <w:basedOn w:val="DefaultParagraphFont"/>
    <w:link w:val="BodyText3"/>
    <w:rsid w:val="002E184E"/>
    <w:rPr>
      <w:sz w:val="16"/>
      <w:szCs w:val="16"/>
      <w:lang w:bidi="ar-SA"/>
    </w:rPr>
  </w:style>
  <w:style w:type="paragraph" w:styleId="BodyTextFirstIndent">
    <w:name w:val="Body Text First Indent"/>
    <w:basedOn w:val="BodyText"/>
    <w:link w:val="BodyTextFirstIndentChar"/>
    <w:rsid w:val="002E184E"/>
    <w:pPr>
      <w:spacing w:after="0"/>
      <w:ind w:firstLine="360"/>
    </w:pPr>
  </w:style>
  <w:style w:type="character" w:customStyle="1" w:styleId="BodyTextFirstIndentChar">
    <w:name w:val="Body Text First Indent Char"/>
    <w:basedOn w:val="BodyTextChar"/>
    <w:link w:val="BodyTextFirstIndent"/>
    <w:rsid w:val="002E184E"/>
  </w:style>
  <w:style w:type="paragraph" w:styleId="BodyTextIndent">
    <w:name w:val="Body Text Indent"/>
    <w:basedOn w:val="Normal"/>
    <w:link w:val="BodyTextIndentChar"/>
    <w:rsid w:val="002E184E"/>
    <w:pPr>
      <w:spacing w:after="120"/>
      <w:ind w:left="360"/>
    </w:pPr>
  </w:style>
  <w:style w:type="character" w:customStyle="1" w:styleId="BodyTextIndentChar">
    <w:name w:val="Body Text Indent Char"/>
    <w:basedOn w:val="DefaultParagraphFont"/>
    <w:link w:val="BodyTextIndent"/>
    <w:rsid w:val="002E184E"/>
    <w:rPr>
      <w:sz w:val="24"/>
      <w:szCs w:val="24"/>
      <w:lang w:bidi="ar-SA"/>
    </w:rPr>
  </w:style>
  <w:style w:type="paragraph" w:styleId="BodyTextFirstIndent2">
    <w:name w:val="Body Text First Indent 2"/>
    <w:basedOn w:val="BodyTextIndent"/>
    <w:link w:val="BodyTextFirstIndent2Char"/>
    <w:rsid w:val="002E184E"/>
    <w:pPr>
      <w:spacing w:after="0"/>
      <w:ind w:firstLine="360"/>
    </w:pPr>
  </w:style>
  <w:style w:type="character" w:customStyle="1" w:styleId="BodyTextFirstIndent2Char">
    <w:name w:val="Body Text First Indent 2 Char"/>
    <w:basedOn w:val="BodyTextIndentChar"/>
    <w:link w:val="BodyTextFirstIndent2"/>
    <w:rsid w:val="002E184E"/>
  </w:style>
  <w:style w:type="paragraph" w:styleId="BodyTextIndent2">
    <w:name w:val="Body Text Indent 2"/>
    <w:basedOn w:val="Normal"/>
    <w:link w:val="BodyTextIndent2Char"/>
    <w:rsid w:val="002E184E"/>
    <w:pPr>
      <w:spacing w:after="120" w:line="480" w:lineRule="auto"/>
      <w:ind w:left="360"/>
    </w:pPr>
  </w:style>
  <w:style w:type="character" w:customStyle="1" w:styleId="BodyTextIndent2Char">
    <w:name w:val="Body Text Indent 2 Char"/>
    <w:basedOn w:val="DefaultParagraphFont"/>
    <w:link w:val="BodyTextIndent2"/>
    <w:rsid w:val="002E184E"/>
    <w:rPr>
      <w:sz w:val="24"/>
      <w:szCs w:val="24"/>
      <w:lang w:bidi="ar-SA"/>
    </w:rPr>
  </w:style>
  <w:style w:type="paragraph" w:styleId="BodyTextIndent3">
    <w:name w:val="Body Text Indent 3"/>
    <w:basedOn w:val="Normal"/>
    <w:link w:val="BodyTextIndent3Char"/>
    <w:rsid w:val="002E184E"/>
    <w:pPr>
      <w:spacing w:after="120"/>
      <w:ind w:left="360"/>
    </w:pPr>
    <w:rPr>
      <w:sz w:val="16"/>
      <w:szCs w:val="16"/>
    </w:rPr>
  </w:style>
  <w:style w:type="character" w:customStyle="1" w:styleId="BodyTextIndent3Char">
    <w:name w:val="Body Text Indent 3 Char"/>
    <w:basedOn w:val="DefaultParagraphFont"/>
    <w:link w:val="BodyTextIndent3"/>
    <w:rsid w:val="002E184E"/>
    <w:rPr>
      <w:sz w:val="16"/>
      <w:szCs w:val="16"/>
      <w:lang w:bidi="ar-SA"/>
    </w:rPr>
  </w:style>
  <w:style w:type="paragraph" w:styleId="Caption">
    <w:name w:val="caption"/>
    <w:basedOn w:val="Normal"/>
    <w:next w:val="Normal"/>
    <w:unhideWhenUsed/>
    <w:qFormat/>
    <w:rsid w:val="002E184E"/>
    <w:pPr>
      <w:spacing w:after="200"/>
    </w:pPr>
    <w:rPr>
      <w:b/>
      <w:bCs/>
      <w:color w:val="4F81BD" w:themeColor="accent1"/>
      <w:sz w:val="18"/>
      <w:szCs w:val="18"/>
    </w:rPr>
  </w:style>
  <w:style w:type="paragraph" w:styleId="Closing">
    <w:name w:val="Closing"/>
    <w:basedOn w:val="Normal"/>
    <w:link w:val="ClosingChar"/>
    <w:rsid w:val="002E184E"/>
    <w:pPr>
      <w:ind w:left="4320"/>
    </w:pPr>
  </w:style>
  <w:style w:type="character" w:customStyle="1" w:styleId="ClosingChar">
    <w:name w:val="Closing Char"/>
    <w:basedOn w:val="DefaultParagraphFont"/>
    <w:link w:val="Closing"/>
    <w:rsid w:val="002E184E"/>
    <w:rPr>
      <w:sz w:val="24"/>
      <w:szCs w:val="24"/>
      <w:lang w:bidi="ar-SA"/>
    </w:rPr>
  </w:style>
  <w:style w:type="paragraph" w:styleId="CommentText">
    <w:name w:val="annotation text"/>
    <w:basedOn w:val="Normal"/>
    <w:link w:val="CommentTextChar"/>
    <w:rsid w:val="002E184E"/>
    <w:rPr>
      <w:sz w:val="20"/>
      <w:szCs w:val="20"/>
    </w:rPr>
  </w:style>
  <w:style w:type="character" w:customStyle="1" w:styleId="CommentTextChar">
    <w:name w:val="Comment Text Char"/>
    <w:basedOn w:val="DefaultParagraphFont"/>
    <w:link w:val="CommentText"/>
    <w:rsid w:val="002E184E"/>
    <w:rPr>
      <w:lang w:bidi="ar-SA"/>
    </w:rPr>
  </w:style>
  <w:style w:type="paragraph" w:styleId="CommentSubject">
    <w:name w:val="annotation subject"/>
    <w:basedOn w:val="CommentText"/>
    <w:next w:val="CommentText"/>
    <w:link w:val="CommentSubjectChar"/>
    <w:rsid w:val="002E184E"/>
    <w:rPr>
      <w:b/>
      <w:bCs/>
    </w:rPr>
  </w:style>
  <w:style w:type="character" w:customStyle="1" w:styleId="CommentSubjectChar">
    <w:name w:val="Comment Subject Char"/>
    <w:basedOn w:val="CommentTextChar"/>
    <w:link w:val="CommentSubject"/>
    <w:rsid w:val="002E184E"/>
    <w:rPr>
      <w:b/>
      <w:bCs/>
    </w:rPr>
  </w:style>
  <w:style w:type="paragraph" w:styleId="Date">
    <w:name w:val="Date"/>
    <w:basedOn w:val="Normal"/>
    <w:next w:val="Normal"/>
    <w:link w:val="DateChar"/>
    <w:rsid w:val="002E184E"/>
  </w:style>
  <w:style w:type="character" w:customStyle="1" w:styleId="DateChar">
    <w:name w:val="Date Char"/>
    <w:basedOn w:val="DefaultParagraphFont"/>
    <w:link w:val="Date"/>
    <w:rsid w:val="002E184E"/>
    <w:rPr>
      <w:sz w:val="24"/>
      <w:szCs w:val="24"/>
      <w:lang w:bidi="ar-SA"/>
    </w:rPr>
  </w:style>
  <w:style w:type="paragraph" w:styleId="DocumentMap">
    <w:name w:val="Document Map"/>
    <w:basedOn w:val="Normal"/>
    <w:link w:val="DocumentMapChar"/>
    <w:rsid w:val="002E184E"/>
    <w:rPr>
      <w:rFonts w:ascii="Tahoma" w:hAnsi="Tahoma" w:cs="Tahoma"/>
      <w:sz w:val="16"/>
      <w:szCs w:val="16"/>
    </w:rPr>
  </w:style>
  <w:style w:type="character" w:customStyle="1" w:styleId="DocumentMapChar">
    <w:name w:val="Document Map Char"/>
    <w:basedOn w:val="DefaultParagraphFont"/>
    <w:link w:val="DocumentMap"/>
    <w:rsid w:val="002E184E"/>
    <w:rPr>
      <w:rFonts w:ascii="Tahoma" w:hAnsi="Tahoma" w:cs="Tahoma"/>
      <w:sz w:val="16"/>
      <w:szCs w:val="16"/>
      <w:lang w:bidi="ar-SA"/>
    </w:rPr>
  </w:style>
  <w:style w:type="paragraph" w:styleId="E-mailSignature">
    <w:name w:val="E-mail Signature"/>
    <w:basedOn w:val="Normal"/>
    <w:link w:val="E-mailSignatureChar"/>
    <w:rsid w:val="002E184E"/>
  </w:style>
  <w:style w:type="character" w:customStyle="1" w:styleId="E-mailSignatureChar">
    <w:name w:val="E-mail Signature Char"/>
    <w:basedOn w:val="DefaultParagraphFont"/>
    <w:link w:val="E-mailSignature"/>
    <w:rsid w:val="002E184E"/>
    <w:rPr>
      <w:sz w:val="24"/>
      <w:szCs w:val="24"/>
      <w:lang w:bidi="ar-SA"/>
    </w:rPr>
  </w:style>
  <w:style w:type="paragraph" w:styleId="EndnoteText">
    <w:name w:val="endnote text"/>
    <w:basedOn w:val="Normal"/>
    <w:link w:val="EndnoteTextChar"/>
    <w:rsid w:val="002E184E"/>
    <w:rPr>
      <w:sz w:val="20"/>
      <w:szCs w:val="20"/>
    </w:rPr>
  </w:style>
  <w:style w:type="character" w:customStyle="1" w:styleId="EndnoteTextChar">
    <w:name w:val="Endnote Text Char"/>
    <w:basedOn w:val="DefaultParagraphFont"/>
    <w:link w:val="EndnoteText"/>
    <w:rsid w:val="002E184E"/>
    <w:rPr>
      <w:lang w:bidi="ar-SA"/>
    </w:rPr>
  </w:style>
  <w:style w:type="paragraph" w:styleId="EnvelopeAddress">
    <w:name w:val="envelope address"/>
    <w:basedOn w:val="Normal"/>
    <w:rsid w:val="002E184E"/>
    <w:pPr>
      <w:framePr w:w="7920" w:h="1980" w:hRule="exact"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rsid w:val="002E184E"/>
    <w:rPr>
      <w:rFonts w:asciiTheme="majorHAnsi" w:eastAsiaTheme="majorEastAsia" w:hAnsiTheme="majorHAnsi" w:cstheme="majorBidi"/>
      <w:sz w:val="20"/>
      <w:szCs w:val="20"/>
    </w:rPr>
  </w:style>
  <w:style w:type="paragraph" w:styleId="FootnoteText">
    <w:name w:val="footnote text"/>
    <w:basedOn w:val="Normal"/>
    <w:link w:val="FootnoteTextChar"/>
    <w:rsid w:val="002E184E"/>
    <w:rPr>
      <w:sz w:val="20"/>
      <w:szCs w:val="20"/>
    </w:rPr>
  </w:style>
  <w:style w:type="character" w:customStyle="1" w:styleId="FootnoteTextChar">
    <w:name w:val="Footnote Text Char"/>
    <w:basedOn w:val="DefaultParagraphFont"/>
    <w:link w:val="FootnoteText"/>
    <w:rsid w:val="002E184E"/>
    <w:rPr>
      <w:lang w:bidi="ar-SA"/>
    </w:rPr>
  </w:style>
  <w:style w:type="character" w:customStyle="1" w:styleId="Heading1Char">
    <w:name w:val="Heading 1 Char"/>
    <w:basedOn w:val="DefaultParagraphFont"/>
    <w:link w:val="Heading1"/>
    <w:rsid w:val="002E184E"/>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semiHidden/>
    <w:rsid w:val="002E184E"/>
    <w:rPr>
      <w:rFonts w:asciiTheme="majorHAnsi" w:eastAsiaTheme="majorEastAsia" w:hAnsiTheme="majorHAnsi" w:cstheme="majorBidi"/>
      <w:b/>
      <w:bCs/>
      <w:color w:val="4F81BD" w:themeColor="accent1"/>
      <w:sz w:val="26"/>
      <w:szCs w:val="26"/>
      <w:lang w:bidi="ar-SA"/>
    </w:rPr>
  </w:style>
  <w:style w:type="character" w:customStyle="1" w:styleId="Heading3Char">
    <w:name w:val="Heading 3 Char"/>
    <w:basedOn w:val="DefaultParagraphFont"/>
    <w:link w:val="Heading3"/>
    <w:semiHidden/>
    <w:rsid w:val="002E184E"/>
    <w:rPr>
      <w:rFonts w:asciiTheme="majorHAnsi" w:eastAsiaTheme="majorEastAsia" w:hAnsiTheme="majorHAnsi" w:cstheme="majorBidi"/>
      <w:b/>
      <w:bCs/>
      <w:color w:val="4F81BD" w:themeColor="accent1"/>
      <w:sz w:val="24"/>
      <w:szCs w:val="24"/>
      <w:lang w:bidi="ar-SA"/>
    </w:rPr>
  </w:style>
  <w:style w:type="character" w:customStyle="1" w:styleId="Heading4Char">
    <w:name w:val="Heading 4 Char"/>
    <w:basedOn w:val="DefaultParagraphFont"/>
    <w:link w:val="Heading4"/>
    <w:semiHidden/>
    <w:rsid w:val="002E184E"/>
    <w:rPr>
      <w:rFonts w:asciiTheme="majorHAnsi" w:eastAsiaTheme="majorEastAsia" w:hAnsiTheme="majorHAnsi" w:cstheme="majorBidi"/>
      <w:b/>
      <w:bCs/>
      <w:i/>
      <w:iCs/>
      <w:color w:val="4F81BD" w:themeColor="accent1"/>
      <w:sz w:val="24"/>
      <w:szCs w:val="24"/>
      <w:lang w:bidi="ar-SA"/>
    </w:rPr>
  </w:style>
  <w:style w:type="character" w:customStyle="1" w:styleId="Heading5Char">
    <w:name w:val="Heading 5 Char"/>
    <w:basedOn w:val="DefaultParagraphFont"/>
    <w:link w:val="Heading5"/>
    <w:semiHidden/>
    <w:rsid w:val="002E184E"/>
    <w:rPr>
      <w:rFonts w:asciiTheme="majorHAnsi" w:eastAsiaTheme="majorEastAsia" w:hAnsiTheme="majorHAnsi" w:cstheme="majorBidi"/>
      <w:color w:val="243F60" w:themeColor="accent1" w:themeShade="7F"/>
      <w:sz w:val="24"/>
      <w:szCs w:val="24"/>
      <w:lang w:bidi="ar-SA"/>
    </w:rPr>
  </w:style>
  <w:style w:type="character" w:customStyle="1" w:styleId="Heading6Char">
    <w:name w:val="Heading 6 Char"/>
    <w:basedOn w:val="DefaultParagraphFont"/>
    <w:link w:val="Heading6"/>
    <w:semiHidden/>
    <w:rsid w:val="002E184E"/>
    <w:rPr>
      <w:rFonts w:asciiTheme="majorHAnsi" w:eastAsiaTheme="majorEastAsia" w:hAnsiTheme="majorHAnsi" w:cstheme="majorBidi"/>
      <w:i/>
      <w:iCs/>
      <w:color w:val="243F60" w:themeColor="accent1" w:themeShade="7F"/>
      <w:sz w:val="24"/>
      <w:szCs w:val="24"/>
      <w:lang w:bidi="ar-SA"/>
    </w:rPr>
  </w:style>
  <w:style w:type="character" w:customStyle="1" w:styleId="Heading7Char">
    <w:name w:val="Heading 7 Char"/>
    <w:basedOn w:val="DefaultParagraphFont"/>
    <w:link w:val="Heading7"/>
    <w:semiHidden/>
    <w:rsid w:val="002E184E"/>
    <w:rPr>
      <w:rFonts w:asciiTheme="majorHAnsi" w:eastAsiaTheme="majorEastAsia" w:hAnsiTheme="majorHAnsi" w:cstheme="majorBidi"/>
      <w:i/>
      <w:iCs/>
      <w:color w:val="404040" w:themeColor="text1" w:themeTint="BF"/>
      <w:sz w:val="24"/>
      <w:szCs w:val="24"/>
      <w:lang w:bidi="ar-SA"/>
    </w:rPr>
  </w:style>
  <w:style w:type="character" w:customStyle="1" w:styleId="Heading8Char">
    <w:name w:val="Heading 8 Char"/>
    <w:basedOn w:val="DefaultParagraphFont"/>
    <w:link w:val="Heading8"/>
    <w:semiHidden/>
    <w:rsid w:val="002E184E"/>
    <w:rPr>
      <w:rFonts w:asciiTheme="majorHAnsi" w:eastAsiaTheme="majorEastAsia" w:hAnsiTheme="majorHAnsi" w:cstheme="majorBidi"/>
      <w:color w:val="404040" w:themeColor="text1" w:themeTint="BF"/>
      <w:lang w:bidi="ar-SA"/>
    </w:rPr>
  </w:style>
  <w:style w:type="character" w:customStyle="1" w:styleId="Heading9Char">
    <w:name w:val="Heading 9 Char"/>
    <w:basedOn w:val="DefaultParagraphFont"/>
    <w:link w:val="Heading9"/>
    <w:semiHidden/>
    <w:rsid w:val="002E184E"/>
    <w:rPr>
      <w:rFonts w:asciiTheme="majorHAnsi" w:eastAsiaTheme="majorEastAsia" w:hAnsiTheme="majorHAnsi" w:cstheme="majorBidi"/>
      <w:i/>
      <w:iCs/>
      <w:color w:val="404040" w:themeColor="text1" w:themeTint="BF"/>
      <w:lang w:bidi="ar-SA"/>
    </w:rPr>
  </w:style>
  <w:style w:type="paragraph" w:styleId="HTMLAddress">
    <w:name w:val="HTML Address"/>
    <w:basedOn w:val="Normal"/>
    <w:link w:val="HTMLAddressChar"/>
    <w:rsid w:val="002E184E"/>
    <w:rPr>
      <w:i/>
      <w:iCs/>
    </w:rPr>
  </w:style>
  <w:style w:type="character" w:customStyle="1" w:styleId="HTMLAddressChar">
    <w:name w:val="HTML Address Char"/>
    <w:basedOn w:val="DefaultParagraphFont"/>
    <w:link w:val="HTMLAddress"/>
    <w:rsid w:val="002E184E"/>
    <w:rPr>
      <w:i/>
      <w:iCs/>
      <w:sz w:val="24"/>
      <w:szCs w:val="24"/>
      <w:lang w:bidi="ar-SA"/>
    </w:rPr>
  </w:style>
  <w:style w:type="paragraph" w:styleId="HTMLPreformatted">
    <w:name w:val="HTML Preformatted"/>
    <w:basedOn w:val="Normal"/>
    <w:link w:val="HTMLPreformattedChar"/>
    <w:uiPriority w:val="99"/>
    <w:rsid w:val="002E184E"/>
    <w:rPr>
      <w:rFonts w:ascii="Consolas" w:hAnsi="Consolas"/>
      <w:sz w:val="20"/>
      <w:szCs w:val="20"/>
    </w:rPr>
  </w:style>
  <w:style w:type="character" w:customStyle="1" w:styleId="HTMLPreformattedChar">
    <w:name w:val="HTML Preformatted Char"/>
    <w:basedOn w:val="DefaultParagraphFont"/>
    <w:link w:val="HTMLPreformatted"/>
    <w:uiPriority w:val="99"/>
    <w:rsid w:val="002E184E"/>
    <w:rPr>
      <w:rFonts w:ascii="Consolas" w:hAnsi="Consolas"/>
      <w:lang w:bidi="ar-SA"/>
    </w:rPr>
  </w:style>
  <w:style w:type="paragraph" w:styleId="Index1">
    <w:name w:val="index 1"/>
    <w:basedOn w:val="Normal"/>
    <w:next w:val="Normal"/>
    <w:autoRedefine/>
    <w:rsid w:val="002E184E"/>
    <w:pPr>
      <w:ind w:left="240" w:hanging="240"/>
    </w:pPr>
  </w:style>
  <w:style w:type="paragraph" w:styleId="Index2">
    <w:name w:val="index 2"/>
    <w:basedOn w:val="Normal"/>
    <w:next w:val="Normal"/>
    <w:autoRedefine/>
    <w:rsid w:val="002E184E"/>
    <w:pPr>
      <w:ind w:left="480" w:hanging="240"/>
    </w:pPr>
  </w:style>
  <w:style w:type="paragraph" w:styleId="Index3">
    <w:name w:val="index 3"/>
    <w:basedOn w:val="Normal"/>
    <w:next w:val="Normal"/>
    <w:autoRedefine/>
    <w:rsid w:val="002E184E"/>
    <w:pPr>
      <w:ind w:left="720" w:hanging="240"/>
    </w:pPr>
  </w:style>
  <w:style w:type="paragraph" w:styleId="Index4">
    <w:name w:val="index 4"/>
    <w:basedOn w:val="Normal"/>
    <w:next w:val="Normal"/>
    <w:autoRedefine/>
    <w:rsid w:val="002E184E"/>
    <w:pPr>
      <w:ind w:left="960" w:hanging="240"/>
    </w:pPr>
  </w:style>
  <w:style w:type="paragraph" w:styleId="Index5">
    <w:name w:val="index 5"/>
    <w:basedOn w:val="Normal"/>
    <w:next w:val="Normal"/>
    <w:autoRedefine/>
    <w:rsid w:val="002E184E"/>
    <w:pPr>
      <w:ind w:left="1200" w:hanging="240"/>
    </w:pPr>
  </w:style>
  <w:style w:type="paragraph" w:styleId="Index6">
    <w:name w:val="index 6"/>
    <w:basedOn w:val="Normal"/>
    <w:next w:val="Normal"/>
    <w:autoRedefine/>
    <w:rsid w:val="002E184E"/>
    <w:pPr>
      <w:ind w:left="1440" w:hanging="240"/>
    </w:pPr>
  </w:style>
  <w:style w:type="paragraph" w:styleId="Index7">
    <w:name w:val="index 7"/>
    <w:basedOn w:val="Normal"/>
    <w:next w:val="Normal"/>
    <w:autoRedefine/>
    <w:rsid w:val="002E184E"/>
    <w:pPr>
      <w:ind w:left="1680" w:hanging="240"/>
    </w:pPr>
  </w:style>
  <w:style w:type="paragraph" w:styleId="Index8">
    <w:name w:val="index 8"/>
    <w:basedOn w:val="Normal"/>
    <w:next w:val="Normal"/>
    <w:autoRedefine/>
    <w:rsid w:val="002E184E"/>
    <w:pPr>
      <w:ind w:left="1920" w:hanging="240"/>
    </w:pPr>
  </w:style>
  <w:style w:type="paragraph" w:styleId="Index9">
    <w:name w:val="index 9"/>
    <w:basedOn w:val="Normal"/>
    <w:next w:val="Normal"/>
    <w:autoRedefine/>
    <w:rsid w:val="002E184E"/>
    <w:pPr>
      <w:ind w:left="2160" w:hanging="240"/>
    </w:pPr>
  </w:style>
  <w:style w:type="paragraph" w:styleId="IndexHeading">
    <w:name w:val="index heading"/>
    <w:basedOn w:val="Normal"/>
    <w:next w:val="Index1"/>
    <w:rsid w:val="002E184E"/>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E184E"/>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E184E"/>
    <w:rPr>
      <w:b/>
      <w:bCs/>
      <w:i/>
      <w:iCs/>
      <w:color w:val="4F81BD" w:themeColor="accent1"/>
      <w:sz w:val="24"/>
      <w:szCs w:val="24"/>
      <w:lang w:bidi="ar-SA"/>
    </w:rPr>
  </w:style>
  <w:style w:type="paragraph" w:styleId="List">
    <w:name w:val="List"/>
    <w:basedOn w:val="Normal"/>
    <w:rsid w:val="002E184E"/>
    <w:pPr>
      <w:ind w:left="360" w:hanging="360"/>
      <w:contextualSpacing/>
    </w:pPr>
  </w:style>
  <w:style w:type="paragraph" w:styleId="List2">
    <w:name w:val="List 2"/>
    <w:basedOn w:val="Normal"/>
    <w:rsid w:val="002E184E"/>
    <w:pPr>
      <w:ind w:left="720" w:hanging="360"/>
      <w:contextualSpacing/>
    </w:pPr>
  </w:style>
  <w:style w:type="paragraph" w:styleId="List3">
    <w:name w:val="List 3"/>
    <w:basedOn w:val="Normal"/>
    <w:rsid w:val="002E184E"/>
    <w:pPr>
      <w:ind w:left="1080" w:hanging="360"/>
      <w:contextualSpacing/>
    </w:pPr>
  </w:style>
  <w:style w:type="paragraph" w:styleId="List4">
    <w:name w:val="List 4"/>
    <w:basedOn w:val="Normal"/>
    <w:rsid w:val="002E184E"/>
    <w:pPr>
      <w:ind w:left="1440" w:hanging="360"/>
      <w:contextualSpacing/>
    </w:pPr>
  </w:style>
  <w:style w:type="paragraph" w:styleId="List5">
    <w:name w:val="List 5"/>
    <w:basedOn w:val="Normal"/>
    <w:rsid w:val="002E184E"/>
    <w:pPr>
      <w:ind w:left="1800" w:hanging="360"/>
      <w:contextualSpacing/>
    </w:pPr>
  </w:style>
  <w:style w:type="paragraph" w:styleId="ListBullet">
    <w:name w:val="List Bullet"/>
    <w:basedOn w:val="Normal"/>
    <w:rsid w:val="002E184E"/>
    <w:pPr>
      <w:numPr>
        <w:numId w:val="1"/>
      </w:numPr>
      <w:contextualSpacing/>
    </w:pPr>
  </w:style>
  <w:style w:type="paragraph" w:styleId="ListBullet2">
    <w:name w:val="List Bullet 2"/>
    <w:basedOn w:val="Normal"/>
    <w:rsid w:val="002E184E"/>
    <w:pPr>
      <w:numPr>
        <w:numId w:val="2"/>
      </w:numPr>
      <w:contextualSpacing/>
    </w:pPr>
  </w:style>
  <w:style w:type="paragraph" w:styleId="ListBullet3">
    <w:name w:val="List Bullet 3"/>
    <w:basedOn w:val="Normal"/>
    <w:rsid w:val="002E184E"/>
    <w:pPr>
      <w:numPr>
        <w:numId w:val="3"/>
      </w:numPr>
      <w:contextualSpacing/>
    </w:pPr>
  </w:style>
  <w:style w:type="paragraph" w:styleId="ListBullet4">
    <w:name w:val="List Bullet 4"/>
    <w:basedOn w:val="Normal"/>
    <w:rsid w:val="002E184E"/>
    <w:pPr>
      <w:numPr>
        <w:numId w:val="4"/>
      </w:numPr>
      <w:contextualSpacing/>
    </w:pPr>
  </w:style>
  <w:style w:type="paragraph" w:styleId="ListBullet5">
    <w:name w:val="List Bullet 5"/>
    <w:basedOn w:val="Normal"/>
    <w:rsid w:val="002E184E"/>
    <w:pPr>
      <w:numPr>
        <w:numId w:val="5"/>
      </w:numPr>
      <w:contextualSpacing/>
    </w:pPr>
  </w:style>
  <w:style w:type="paragraph" w:styleId="ListContinue">
    <w:name w:val="List Continue"/>
    <w:basedOn w:val="Normal"/>
    <w:rsid w:val="002E184E"/>
    <w:pPr>
      <w:spacing w:after="120"/>
      <w:ind w:left="360"/>
      <w:contextualSpacing/>
    </w:pPr>
  </w:style>
  <w:style w:type="paragraph" w:styleId="ListContinue2">
    <w:name w:val="List Continue 2"/>
    <w:basedOn w:val="Normal"/>
    <w:rsid w:val="002E184E"/>
    <w:pPr>
      <w:spacing w:after="120"/>
      <w:ind w:left="720"/>
      <w:contextualSpacing/>
    </w:pPr>
  </w:style>
  <w:style w:type="paragraph" w:styleId="ListContinue3">
    <w:name w:val="List Continue 3"/>
    <w:basedOn w:val="Normal"/>
    <w:rsid w:val="002E184E"/>
    <w:pPr>
      <w:spacing w:after="120"/>
      <w:ind w:left="1080"/>
      <w:contextualSpacing/>
    </w:pPr>
  </w:style>
  <w:style w:type="paragraph" w:styleId="ListContinue4">
    <w:name w:val="List Continue 4"/>
    <w:basedOn w:val="Normal"/>
    <w:rsid w:val="002E184E"/>
    <w:pPr>
      <w:spacing w:after="120"/>
      <w:ind w:left="1440"/>
      <w:contextualSpacing/>
    </w:pPr>
  </w:style>
  <w:style w:type="paragraph" w:styleId="ListContinue5">
    <w:name w:val="List Continue 5"/>
    <w:basedOn w:val="Normal"/>
    <w:rsid w:val="002E184E"/>
    <w:pPr>
      <w:spacing w:after="120"/>
      <w:ind w:left="1800"/>
      <w:contextualSpacing/>
    </w:pPr>
  </w:style>
  <w:style w:type="paragraph" w:styleId="ListNumber">
    <w:name w:val="List Number"/>
    <w:basedOn w:val="Normal"/>
    <w:rsid w:val="002E184E"/>
    <w:pPr>
      <w:numPr>
        <w:numId w:val="6"/>
      </w:numPr>
      <w:contextualSpacing/>
    </w:pPr>
  </w:style>
  <w:style w:type="paragraph" w:styleId="ListNumber2">
    <w:name w:val="List Number 2"/>
    <w:basedOn w:val="Normal"/>
    <w:rsid w:val="002E184E"/>
    <w:pPr>
      <w:numPr>
        <w:numId w:val="7"/>
      </w:numPr>
      <w:contextualSpacing/>
    </w:pPr>
  </w:style>
  <w:style w:type="paragraph" w:styleId="ListNumber3">
    <w:name w:val="List Number 3"/>
    <w:basedOn w:val="Normal"/>
    <w:rsid w:val="002E184E"/>
    <w:pPr>
      <w:numPr>
        <w:numId w:val="8"/>
      </w:numPr>
      <w:contextualSpacing/>
    </w:pPr>
  </w:style>
  <w:style w:type="paragraph" w:styleId="ListNumber4">
    <w:name w:val="List Number 4"/>
    <w:basedOn w:val="Normal"/>
    <w:rsid w:val="002E184E"/>
    <w:pPr>
      <w:numPr>
        <w:numId w:val="9"/>
      </w:numPr>
      <w:contextualSpacing/>
    </w:pPr>
  </w:style>
  <w:style w:type="paragraph" w:styleId="ListNumber5">
    <w:name w:val="List Number 5"/>
    <w:basedOn w:val="Normal"/>
    <w:rsid w:val="002E184E"/>
    <w:pPr>
      <w:numPr>
        <w:numId w:val="10"/>
      </w:numPr>
      <w:contextualSpacing/>
    </w:pPr>
  </w:style>
  <w:style w:type="paragraph" w:styleId="MacroText">
    <w:name w:val="macro"/>
    <w:link w:val="MacroTextChar"/>
    <w:rsid w:val="002E184E"/>
    <w:pPr>
      <w:tabs>
        <w:tab w:val="left" w:pos="480"/>
        <w:tab w:val="left" w:pos="960"/>
        <w:tab w:val="left" w:pos="1440"/>
        <w:tab w:val="left" w:pos="1920"/>
        <w:tab w:val="left" w:pos="2400"/>
        <w:tab w:val="left" w:pos="2880"/>
        <w:tab w:val="left" w:pos="3360"/>
        <w:tab w:val="left" w:pos="3840"/>
        <w:tab w:val="left" w:pos="4320"/>
      </w:tabs>
    </w:pPr>
    <w:rPr>
      <w:rFonts w:ascii="Consolas" w:hAnsi="Consolas"/>
      <w:lang w:bidi="ar-SA"/>
    </w:rPr>
  </w:style>
  <w:style w:type="character" w:customStyle="1" w:styleId="MacroTextChar">
    <w:name w:val="Macro Text Char"/>
    <w:basedOn w:val="DefaultParagraphFont"/>
    <w:link w:val="MacroText"/>
    <w:rsid w:val="002E184E"/>
    <w:rPr>
      <w:rFonts w:ascii="Consolas" w:hAnsi="Consolas"/>
      <w:lang w:bidi="ar-SA"/>
    </w:rPr>
  </w:style>
  <w:style w:type="paragraph" w:styleId="MessageHeader">
    <w:name w:val="Message Header"/>
    <w:basedOn w:val="Normal"/>
    <w:link w:val="MessageHeaderChar"/>
    <w:rsid w:val="002E184E"/>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rsid w:val="002E184E"/>
    <w:rPr>
      <w:rFonts w:asciiTheme="majorHAnsi" w:eastAsiaTheme="majorEastAsia" w:hAnsiTheme="majorHAnsi" w:cstheme="majorBidi"/>
      <w:sz w:val="24"/>
      <w:szCs w:val="24"/>
      <w:shd w:val="pct20" w:color="auto" w:fill="auto"/>
      <w:lang w:bidi="ar-SA"/>
    </w:rPr>
  </w:style>
  <w:style w:type="paragraph" w:styleId="NoSpacing">
    <w:name w:val="No Spacing"/>
    <w:uiPriority w:val="1"/>
    <w:qFormat/>
    <w:rsid w:val="002E184E"/>
    <w:rPr>
      <w:sz w:val="24"/>
      <w:szCs w:val="24"/>
      <w:lang w:bidi="ar-SA"/>
    </w:rPr>
  </w:style>
  <w:style w:type="paragraph" w:styleId="NormalWeb">
    <w:name w:val="Normal (Web)"/>
    <w:basedOn w:val="Normal"/>
    <w:uiPriority w:val="99"/>
    <w:rsid w:val="002E184E"/>
  </w:style>
  <w:style w:type="paragraph" w:styleId="NormalIndent">
    <w:name w:val="Normal Indent"/>
    <w:basedOn w:val="Normal"/>
    <w:rsid w:val="002E184E"/>
    <w:pPr>
      <w:ind w:left="720"/>
    </w:pPr>
  </w:style>
  <w:style w:type="paragraph" w:styleId="NoteHeading">
    <w:name w:val="Note Heading"/>
    <w:basedOn w:val="Normal"/>
    <w:next w:val="Normal"/>
    <w:link w:val="NoteHeadingChar"/>
    <w:rsid w:val="002E184E"/>
  </w:style>
  <w:style w:type="character" w:customStyle="1" w:styleId="NoteHeadingChar">
    <w:name w:val="Note Heading Char"/>
    <w:basedOn w:val="DefaultParagraphFont"/>
    <w:link w:val="NoteHeading"/>
    <w:rsid w:val="002E184E"/>
    <w:rPr>
      <w:sz w:val="24"/>
      <w:szCs w:val="24"/>
      <w:lang w:bidi="ar-SA"/>
    </w:rPr>
  </w:style>
  <w:style w:type="paragraph" w:styleId="PlainText">
    <w:name w:val="Plain Text"/>
    <w:basedOn w:val="Normal"/>
    <w:link w:val="PlainTextChar"/>
    <w:rsid w:val="002E184E"/>
    <w:rPr>
      <w:rFonts w:ascii="Consolas" w:hAnsi="Consolas"/>
      <w:sz w:val="21"/>
      <w:szCs w:val="21"/>
    </w:rPr>
  </w:style>
  <w:style w:type="character" w:customStyle="1" w:styleId="PlainTextChar">
    <w:name w:val="Plain Text Char"/>
    <w:basedOn w:val="DefaultParagraphFont"/>
    <w:link w:val="PlainText"/>
    <w:rsid w:val="002E184E"/>
    <w:rPr>
      <w:rFonts w:ascii="Consolas" w:hAnsi="Consolas"/>
      <w:sz w:val="21"/>
      <w:szCs w:val="21"/>
      <w:lang w:bidi="ar-SA"/>
    </w:rPr>
  </w:style>
  <w:style w:type="paragraph" w:styleId="Quote">
    <w:name w:val="Quote"/>
    <w:basedOn w:val="Normal"/>
    <w:next w:val="Normal"/>
    <w:link w:val="QuoteChar"/>
    <w:uiPriority w:val="29"/>
    <w:qFormat/>
    <w:rsid w:val="002E184E"/>
    <w:rPr>
      <w:i/>
      <w:iCs/>
      <w:color w:val="000000" w:themeColor="text1"/>
    </w:rPr>
  </w:style>
  <w:style w:type="character" w:customStyle="1" w:styleId="QuoteChar">
    <w:name w:val="Quote Char"/>
    <w:basedOn w:val="DefaultParagraphFont"/>
    <w:link w:val="Quote"/>
    <w:uiPriority w:val="29"/>
    <w:rsid w:val="002E184E"/>
    <w:rPr>
      <w:i/>
      <w:iCs/>
      <w:color w:val="000000" w:themeColor="text1"/>
      <w:sz w:val="24"/>
      <w:szCs w:val="24"/>
      <w:lang w:bidi="ar-SA"/>
    </w:rPr>
  </w:style>
  <w:style w:type="paragraph" w:styleId="Salutation">
    <w:name w:val="Salutation"/>
    <w:basedOn w:val="Normal"/>
    <w:next w:val="Normal"/>
    <w:link w:val="SalutationChar"/>
    <w:rsid w:val="002E184E"/>
  </w:style>
  <w:style w:type="character" w:customStyle="1" w:styleId="SalutationChar">
    <w:name w:val="Salutation Char"/>
    <w:basedOn w:val="DefaultParagraphFont"/>
    <w:link w:val="Salutation"/>
    <w:rsid w:val="002E184E"/>
    <w:rPr>
      <w:sz w:val="24"/>
      <w:szCs w:val="24"/>
      <w:lang w:bidi="ar-SA"/>
    </w:rPr>
  </w:style>
  <w:style w:type="paragraph" w:styleId="Signature">
    <w:name w:val="Signature"/>
    <w:basedOn w:val="Normal"/>
    <w:link w:val="SignatureChar"/>
    <w:rsid w:val="002E184E"/>
    <w:pPr>
      <w:ind w:left="4320"/>
    </w:pPr>
  </w:style>
  <w:style w:type="character" w:customStyle="1" w:styleId="SignatureChar">
    <w:name w:val="Signature Char"/>
    <w:basedOn w:val="DefaultParagraphFont"/>
    <w:link w:val="Signature"/>
    <w:rsid w:val="002E184E"/>
    <w:rPr>
      <w:sz w:val="24"/>
      <w:szCs w:val="24"/>
      <w:lang w:bidi="ar-SA"/>
    </w:rPr>
  </w:style>
  <w:style w:type="paragraph" w:styleId="Subtitle">
    <w:name w:val="Subtitle"/>
    <w:basedOn w:val="Normal"/>
    <w:next w:val="Normal"/>
    <w:link w:val="SubtitleChar"/>
    <w:qFormat/>
    <w:rsid w:val="002E184E"/>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2E184E"/>
    <w:rPr>
      <w:rFonts w:asciiTheme="majorHAnsi" w:eastAsiaTheme="majorEastAsia" w:hAnsiTheme="majorHAnsi" w:cstheme="majorBidi"/>
      <w:i/>
      <w:iCs/>
      <w:color w:val="4F81BD" w:themeColor="accent1"/>
      <w:spacing w:val="15"/>
      <w:sz w:val="24"/>
      <w:szCs w:val="24"/>
      <w:lang w:bidi="ar-SA"/>
    </w:rPr>
  </w:style>
  <w:style w:type="paragraph" w:styleId="TableofAuthorities">
    <w:name w:val="table of authorities"/>
    <w:basedOn w:val="Normal"/>
    <w:next w:val="Normal"/>
    <w:rsid w:val="002E184E"/>
    <w:pPr>
      <w:ind w:left="240" w:hanging="240"/>
    </w:pPr>
  </w:style>
  <w:style w:type="paragraph" w:styleId="TableofFigures">
    <w:name w:val="table of figures"/>
    <w:basedOn w:val="Normal"/>
    <w:next w:val="Normal"/>
    <w:rsid w:val="002E184E"/>
  </w:style>
  <w:style w:type="paragraph" w:styleId="Title">
    <w:name w:val="Title"/>
    <w:basedOn w:val="Normal"/>
    <w:next w:val="Normal"/>
    <w:link w:val="TitleChar"/>
    <w:qFormat/>
    <w:rsid w:val="002E184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2E184E"/>
    <w:rPr>
      <w:rFonts w:asciiTheme="majorHAnsi" w:eastAsiaTheme="majorEastAsia" w:hAnsiTheme="majorHAnsi" w:cstheme="majorBidi"/>
      <w:color w:val="17365D" w:themeColor="text2" w:themeShade="BF"/>
      <w:spacing w:val="5"/>
      <w:kern w:val="28"/>
      <w:sz w:val="52"/>
      <w:szCs w:val="52"/>
      <w:lang w:bidi="ar-SA"/>
    </w:rPr>
  </w:style>
  <w:style w:type="paragraph" w:styleId="TOAHeading">
    <w:name w:val="toa heading"/>
    <w:basedOn w:val="Normal"/>
    <w:next w:val="Normal"/>
    <w:rsid w:val="002E184E"/>
    <w:pPr>
      <w:spacing w:before="120"/>
    </w:pPr>
    <w:rPr>
      <w:rFonts w:asciiTheme="majorHAnsi" w:eastAsiaTheme="majorEastAsia" w:hAnsiTheme="majorHAnsi" w:cstheme="majorBidi"/>
      <w:b/>
      <w:bCs/>
    </w:rPr>
  </w:style>
  <w:style w:type="paragraph" w:styleId="TOC1">
    <w:name w:val="toc 1"/>
    <w:basedOn w:val="Normal"/>
    <w:next w:val="Normal"/>
    <w:autoRedefine/>
    <w:rsid w:val="002E184E"/>
    <w:pPr>
      <w:spacing w:after="100"/>
    </w:pPr>
  </w:style>
  <w:style w:type="paragraph" w:styleId="TOC2">
    <w:name w:val="toc 2"/>
    <w:basedOn w:val="Normal"/>
    <w:next w:val="Normal"/>
    <w:autoRedefine/>
    <w:rsid w:val="002E184E"/>
    <w:pPr>
      <w:spacing w:after="100"/>
      <w:ind w:left="240"/>
    </w:pPr>
  </w:style>
  <w:style w:type="paragraph" w:styleId="TOC3">
    <w:name w:val="toc 3"/>
    <w:basedOn w:val="Normal"/>
    <w:next w:val="Normal"/>
    <w:autoRedefine/>
    <w:rsid w:val="002E184E"/>
    <w:pPr>
      <w:spacing w:after="100"/>
      <w:ind w:left="480"/>
    </w:pPr>
  </w:style>
  <w:style w:type="paragraph" w:styleId="TOC4">
    <w:name w:val="toc 4"/>
    <w:basedOn w:val="Normal"/>
    <w:next w:val="Normal"/>
    <w:autoRedefine/>
    <w:rsid w:val="002E184E"/>
    <w:pPr>
      <w:spacing w:after="100"/>
      <w:ind w:left="720"/>
    </w:pPr>
  </w:style>
  <w:style w:type="paragraph" w:styleId="TOC5">
    <w:name w:val="toc 5"/>
    <w:basedOn w:val="Normal"/>
    <w:next w:val="Normal"/>
    <w:autoRedefine/>
    <w:rsid w:val="002E184E"/>
    <w:pPr>
      <w:spacing w:after="100"/>
      <w:ind w:left="960"/>
    </w:pPr>
  </w:style>
  <w:style w:type="paragraph" w:styleId="TOC6">
    <w:name w:val="toc 6"/>
    <w:basedOn w:val="Normal"/>
    <w:next w:val="Normal"/>
    <w:autoRedefine/>
    <w:rsid w:val="002E184E"/>
    <w:pPr>
      <w:spacing w:after="100"/>
      <w:ind w:left="1200"/>
    </w:pPr>
  </w:style>
  <w:style w:type="paragraph" w:styleId="TOC7">
    <w:name w:val="toc 7"/>
    <w:basedOn w:val="Normal"/>
    <w:next w:val="Normal"/>
    <w:autoRedefine/>
    <w:rsid w:val="002E184E"/>
    <w:pPr>
      <w:spacing w:after="100"/>
      <w:ind w:left="1440"/>
    </w:pPr>
  </w:style>
  <w:style w:type="paragraph" w:styleId="TOC8">
    <w:name w:val="toc 8"/>
    <w:basedOn w:val="Normal"/>
    <w:next w:val="Normal"/>
    <w:autoRedefine/>
    <w:rsid w:val="002E184E"/>
    <w:pPr>
      <w:spacing w:after="100"/>
      <w:ind w:left="1680"/>
    </w:pPr>
  </w:style>
  <w:style w:type="paragraph" w:styleId="TOC9">
    <w:name w:val="toc 9"/>
    <w:basedOn w:val="Normal"/>
    <w:next w:val="Normal"/>
    <w:autoRedefine/>
    <w:rsid w:val="002E184E"/>
    <w:pPr>
      <w:spacing w:after="100"/>
      <w:ind w:left="1920"/>
    </w:pPr>
  </w:style>
  <w:style w:type="paragraph" w:styleId="TOCHeading">
    <w:name w:val="TOC Heading"/>
    <w:basedOn w:val="Heading1"/>
    <w:next w:val="Normal"/>
    <w:uiPriority w:val="39"/>
    <w:semiHidden/>
    <w:unhideWhenUsed/>
    <w:qFormat/>
    <w:rsid w:val="002E184E"/>
    <w:pPr>
      <w:outlineLvl w:val="9"/>
    </w:pPr>
  </w:style>
  <w:style w:type="character" w:styleId="LineNumber">
    <w:name w:val="line number"/>
    <w:basedOn w:val="DefaultParagraphFont"/>
    <w:rsid w:val="002C30FD"/>
  </w:style>
  <w:style w:type="table" w:styleId="TableGrid">
    <w:name w:val="Table Grid"/>
    <w:basedOn w:val="TableNormal"/>
    <w:rsid w:val="00AC48A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babcpposstyle1">
    <w:name w:val="bab_cpposstyle1"/>
    <w:basedOn w:val="DefaultParagraphFont"/>
    <w:rsid w:val="00CB5397"/>
    <w:rPr>
      <w:color w:val="0000FF"/>
    </w:rPr>
  </w:style>
  <w:style w:type="paragraph" w:customStyle="1" w:styleId="Pa1">
    <w:name w:val="Pa1"/>
    <w:basedOn w:val="Normal"/>
    <w:next w:val="Normal"/>
    <w:uiPriority w:val="99"/>
    <w:rsid w:val="005813AF"/>
    <w:pPr>
      <w:autoSpaceDE w:val="0"/>
      <w:autoSpaceDN w:val="0"/>
      <w:adjustRightInd w:val="0"/>
      <w:spacing w:line="241" w:lineRule="atLeast"/>
    </w:pPr>
    <w:rPr>
      <w:lang w:bidi="he-IL"/>
    </w:rPr>
  </w:style>
  <w:style w:type="character" w:customStyle="1" w:styleId="FooterChar">
    <w:name w:val="Footer Char"/>
    <w:basedOn w:val="DefaultParagraphFont"/>
    <w:link w:val="Footer"/>
    <w:uiPriority w:val="99"/>
    <w:rsid w:val="00FD64D8"/>
    <w:rPr>
      <w:sz w:val="24"/>
      <w:szCs w:val="24"/>
      <w:lang w:bidi="ar-SA"/>
    </w:rPr>
  </w:style>
</w:styles>
</file>

<file path=word/webSettings.xml><?xml version="1.0" encoding="utf-8"?>
<w:webSettings xmlns:r="http://schemas.openxmlformats.org/officeDocument/2006/relationships" xmlns:w="http://schemas.openxmlformats.org/wordprocessingml/2006/main">
  <w:divs>
    <w:div w:id="131144496">
      <w:bodyDiv w:val="1"/>
      <w:marLeft w:val="0"/>
      <w:marRight w:val="0"/>
      <w:marTop w:val="0"/>
      <w:marBottom w:val="0"/>
      <w:divBdr>
        <w:top w:val="none" w:sz="0" w:space="0" w:color="auto"/>
        <w:left w:val="none" w:sz="0" w:space="0" w:color="auto"/>
        <w:bottom w:val="none" w:sz="0" w:space="0" w:color="auto"/>
        <w:right w:val="none" w:sz="0" w:space="0" w:color="auto"/>
      </w:divBdr>
      <w:divsChild>
        <w:div w:id="1238588442">
          <w:marLeft w:val="0"/>
          <w:marRight w:val="0"/>
          <w:marTop w:val="0"/>
          <w:marBottom w:val="0"/>
          <w:divBdr>
            <w:top w:val="none" w:sz="0" w:space="0" w:color="auto"/>
            <w:left w:val="none" w:sz="0" w:space="0" w:color="auto"/>
            <w:bottom w:val="none" w:sz="0" w:space="0" w:color="auto"/>
            <w:right w:val="none" w:sz="0" w:space="0" w:color="auto"/>
          </w:divBdr>
          <w:divsChild>
            <w:div w:id="1808206871">
              <w:marLeft w:val="0"/>
              <w:marRight w:val="0"/>
              <w:marTop w:val="0"/>
              <w:marBottom w:val="0"/>
              <w:divBdr>
                <w:top w:val="none" w:sz="0" w:space="0" w:color="auto"/>
                <w:left w:val="none" w:sz="0" w:space="0" w:color="auto"/>
                <w:bottom w:val="none" w:sz="0" w:space="0" w:color="auto"/>
                <w:right w:val="none" w:sz="0" w:space="0" w:color="auto"/>
              </w:divBdr>
              <w:divsChild>
                <w:div w:id="127745171">
                  <w:marLeft w:val="40"/>
                  <w:marRight w:val="40"/>
                  <w:marTop w:val="0"/>
                  <w:marBottom w:val="0"/>
                  <w:divBdr>
                    <w:top w:val="none" w:sz="0" w:space="0" w:color="auto"/>
                    <w:left w:val="none" w:sz="0" w:space="0" w:color="auto"/>
                    <w:bottom w:val="none" w:sz="0" w:space="0" w:color="auto"/>
                    <w:right w:val="none" w:sz="0" w:space="0" w:color="auto"/>
                  </w:divBdr>
                  <w:divsChild>
                    <w:div w:id="1137139749">
                      <w:marLeft w:val="0"/>
                      <w:marRight w:val="0"/>
                      <w:marTop w:val="0"/>
                      <w:marBottom w:val="0"/>
                      <w:divBdr>
                        <w:top w:val="none" w:sz="0" w:space="0" w:color="auto"/>
                        <w:left w:val="none" w:sz="0" w:space="0" w:color="auto"/>
                        <w:bottom w:val="none" w:sz="0" w:space="0" w:color="auto"/>
                        <w:right w:val="none" w:sz="0" w:space="0" w:color="auto"/>
                      </w:divBdr>
                      <w:divsChild>
                        <w:div w:id="1523203415">
                          <w:marLeft w:val="120"/>
                          <w:marRight w:val="120"/>
                          <w:marTop w:val="0"/>
                          <w:marBottom w:val="72"/>
                          <w:divBdr>
                            <w:top w:val="none" w:sz="0" w:space="0" w:color="auto"/>
                            <w:left w:val="none" w:sz="0" w:space="0" w:color="auto"/>
                            <w:bottom w:val="none" w:sz="0" w:space="0" w:color="auto"/>
                            <w:right w:val="none" w:sz="0" w:space="0" w:color="auto"/>
                          </w:divBdr>
                          <w:divsChild>
                            <w:div w:id="1182553863">
                              <w:marLeft w:val="0"/>
                              <w:marRight w:val="0"/>
                              <w:marTop w:val="0"/>
                              <w:marBottom w:val="0"/>
                              <w:divBdr>
                                <w:top w:val="none" w:sz="0" w:space="0" w:color="auto"/>
                                <w:left w:val="none" w:sz="0" w:space="0" w:color="auto"/>
                                <w:bottom w:val="none" w:sz="0" w:space="0" w:color="auto"/>
                                <w:right w:val="none" w:sz="0" w:space="0" w:color="auto"/>
                              </w:divBdr>
                              <w:divsChild>
                                <w:div w:id="8673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709105">
      <w:bodyDiv w:val="1"/>
      <w:marLeft w:val="0"/>
      <w:marRight w:val="0"/>
      <w:marTop w:val="0"/>
      <w:marBottom w:val="0"/>
      <w:divBdr>
        <w:top w:val="none" w:sz="0" w:space="0" w:color="auto"/>
        <w:left w:val="none" w:sz="0" w:space="0" w:color="auto"/>
        <w:bottom w:val="none" w:sz="0" w:space="0" w:color="auto"/>
        <w:right w:val="none" w:sz="0" w:space="0" w:color="auto"/>
      </w:divBdr>
    </w:div>
    <w:div w:id="420184039">
      <w:bodyDiv w:val="1"/>
      <w:marLeft w:val="0"/>
      <w:marRight w:val="0"/>
      <w:marTop w:val="0"/>
      <w:marBottom w:val="0"/>
      <w:divBdr>
        <w:top w:val="none" w:sz="0" w:space="0" w:color="auto"/>
        <w:left w:val="none" w:sz="0" w:space="0" w:color="auto"/>
        <w:bottom w:val="none" w:sz="0" w:space="0" w:color="auto"/>
        <w:right w:val="none" w:sz="0" w:space="0" w:color="auto"/>
      </w:divBdr>
      <w:divsChild>
        <w:div w:id="1125855286">
          <w:marLeft w:val="0"/>
          <w:marRight w:val="0"/>
          <w:marTop w:val="0"/>
          <w:marBottom w:val="0"/>
          <w:divBdr>
            <w:top w:val="none" w:sz="0" w:space="0" w:color="auto"/>
            <w:left w:val="none" w:sz="0" w:space="0" w:color="auto"/>
            <w:bottom w:val="none" w:sz="0" w:space="0" w:color="auto"/>
            <w:right w:val="none" w:sz="0" w:space="0" w:color="auto"/>
          </w:divBdr>
          <w:divsChild>
            <w:div w:id="1378434761">
              <w:marLeft w:val="0"/>
              <w:marRight w:val="0"/>
              <w:marTop w:val="0"/>
              <w:marBottom w:val="0"/>
              <w:divBdr>
                <w:top w:val="none" w:sz="0" w:space="0" w:color="auto"/>
                <w:left w:val="none" w:sz="0" w:space="0" w:color="auto"/>
                <w:bottom w:val="none" w:sz="0" w:space="0" w:color="auto"/>
                <w:right w:val="none" w:sz="0" w:space="0" w:color="auto"/>
              </w:divBdr>
              <w:divsChild>
                <w:div w:id="1691951362">
                  <w:marLeft w:val="40"/>
                  <w:marRight w:val="40"/>
                  <w:marTop w:val="0"/>
                  <w:marBottom w:val="0"/>
                  <w:divBdr>
                    <w:top w:val="none" w:sz="0" w:space="0" w:color="auto"/>
                    <w:left w:val="none" w:sz="0" w:space="0" w:color="auto"/>
                    <w:bottom w:val="none" w:sz="0" w:space="0" w:color="auto"/>
                    <w:right w:val="none" w:sz="0" w:space="0" w:color="auto"/>
                  </w:divBdr>
                  <w:divsChild>
                    <w:div w:id="529686073">
                      <w:marLeft w:val="0"/>
                      <w:marRight w:val="0"/>
                      <w:marTop w:val="0"/>
                      <w:marBottom w:val="0"/>
                      <w:divBdr>
                        <w:top w:val="none" w:sz="0" w:space="0" w:color="auto"/>
                        <w:left w:val="none" w:sz="0" w:space="0" w:color="auto"/>
                        <w:bottom w:val="none" w:sz="0" w:space="0" w:color="auto"/>
                        <w:right w:val="none" w:sz="0" w:space="0" w:color="auto"/>
                      </w:divBdr>
                      <w:divsChild>
                        <w:div w:id="955143158">
                          <w:marLeft w:val="120"/>
                          <w:marRight w:val="120"/>
                          <w:marTop w:val="96"/>
                          <w:marBottom w:val="24"/>
                          <w:divBdr>
                            <w:top w:val="none" w:sz="0" w:space="0" w:color="auto"/>
                            <w:left w:val="none" w:sz="0" w:space="0" w:color="auto"/>
                            <w:bottom w:val="none" w:sz="0" w:space="0" w:color="auto"/>
                            <w:right w:val="none" w:sz="0" w:space="0" w:color="auto"/>
                          </w:divBdr>
                        </w:div>
                        <w:div w:id="40942683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432089886">
      <w:bodyDiv w:val="1"/>
      <w:marLeft w:val="0"/>
      <w:marRight w:val="0"/>
      <w:marTop w:val="0"/>
      <w:marBottom w:val="0"/>
      <w:divBdr>
        <w:top w:val="none" w:sz="0" w:space="0" w:color="auto"/>
        <w:left w:val="none" w:sz="0" w:space="0" w:color="auto"/>
        <w:bottom w:val="none" w:sz="0" w:space="0" w:color="auto"/>
        <w:right w:val="none" w:sz="0" w:space="0" w:color="auto"/>
      </w:divBdr>
      <w:divsChild>
        <w:div w:id="8871850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2791271">
      <w:bodyDiv w:val="1"/>
      <w:marLeft w:val="0"/>
      <w:marRight w:val="0"/>
      <w:marTop w:val="0"/>
      <w:marBottom w:val="0"/>
      <w:divBdr>
        <w:top w:val="none" w:sz="0" w:space="0" w:color="auto"/>
        <w:left w:val="none" w:sz="0" w:space="0" w:color="auto"/>
        <w:bottom w:val="none" w:sz="0" w:space="0" w:color="auto"/>
        <w:right w:val="none" w:sz="0" w:space="0" w:color="auto"/>
      </w:divBdr>
    </w:div>
    <w:div w:id="604000620">
      <w:bodyDiv w:val="1"/>
      <w:marLeft w:val="0"/>
      <w:marRight w:val="0"/>
      <w:marTop w:val="0"/>
      <w:marBottom w:val="0"/>
      <w:divBdr>
        <w:top w:val="none" w:sz="0" w:space="0" w:color="auto"/>
        <w:left w:val="none" w:sz="0" w:space="0" w:color="auto"/>
        <w:bottom w:val="none" w:sz="0" w:space="0" w:color="auto"/>
        <w:right w:val="none" w:sz="0" w:space="0" w:color="auto"/>
      </w:divBdr>
    </w:div>
    <w:div w:id="764303872">
      <w:bodyDiv w:val="1"/>
      <w:marLeft w:val="0"/>
      <w:marRight w:val="0"/>
      <w:marTop w:val="0"/>
      <w:marBottom w:val="0"/>
      <w:divBdr>
        <w:top w:val="none" w:sz="0" w:space="0" w:color="auto"/>
        <w:left w:val="none" w:sz="0" w:space="0" w:color="auto"/>
        <w:bottom w:val="none" w:sz="0" w:space="0" w:color="auto"/>
        <w:right w:val="none" w:sz="0" w:space="0" w:color="auto"/>
      </w:divBdr>
      <w:divsChild>
        <w:div w:id="947926718">
          <w:marLeft w:val="0"/>
          <w:marRight w:val="0"/>
          <w:marTop w:val="0"/>
          <w:marBottom w:val="0"/>
          <w:divBdr>
            <w:top w:val="none" w:sz="0" w:space="0" w:color="auto"/>
            <w:left w:val="none" w:sz="0" w:space="0" w:color="auto"/>
            <w:bottom w:val="none" w:sz="0" w:space="0" w:color="auto"/>
            <w:right w:val="none" w:sz="0" w:space="0" w:color="auto"/>
          </w:divBdr>
          <w:divsChild>
            <w:div w:id="117068087">
              <w:marLeft w:val="0"/>
              <w:marRight w:val="0"/>
              <w:marTop w:val="0"/>
              <w:marBottom w:val="0"/>
              <w:divBdr>
                <w:top w:val="none" w:sz="0" w:space="0" w:color="auto"/>
                <w:left w:val="none" w:sz="0" w:space="0" w:color="auto"/>
                <w:bottom w:val="none" w:sz="0" w:space="0" w:color="auto"/>
                <w:right w:val="none" w:sz="0" w:space="0" w:color="auto"/>
              </w:divBdr>
              <w:divsChild>
                <w:div w:id="829062920">
                  <w:marLeft w:val="0"/>
                  <w:marRight w:val="0"/>
                  <w:marTop w:val="0"/>
                  <w:marBottom w:val="0"/>
                  <w:divBdr>
                    <w:top w:val="none" w:sz="0" w:space="0" w:color="auto"/>
                    <w:left w:val="none" w:sz="0" w:space="0" w:color="auto"/>
                    <w:bottom w:val="none" w:sz="0" w:space="0" w:color="auto"/>
                    <w:right w:val="none" w:sz="0" w:space="0" w:color="auto"/>
                  </w:divBdr>
                  <w:divsChild>
                    <w:div w:id="1005742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69082942">
      <w:bodyDiv w:val="1"/>
      <w:marLeft w:val="0"/>
      <w:marRight w:val="0"/>
      <w:marTop w:val="0"/>
      <w:marBottom w:val="0"/>
      <w:divBdr>
        <w:top w:val="none" w:sz="0" w:space="0" w:color="auto"/>
        <w:left w:val="none" w:sz="0" w:space="0" w:color="auto"/>
        <w:bottom w:val="none" w:sz="0" w:space="0" w:color="auto"/>
        <w:right w:val="none" w:sz="0" w:space="0" w:color="auto"/>
      </w:divBdr>
    </w:div>
    <w:div w:id="773673560">
      <w:bodyDiv w:val="1"/>
      <w:marLeft w:val="0"/>
      <w:marRight w:val="0"/>
      <w:marTop w:val="0"/>
      <w:marBottom w:val="0"/>
      <w:divBdr>
        <w:top w:val="none" w:sz="0" w:space="0" w:color="auto"/>
        <w:left w:val="none" w:sz="0" w:space="0" w:color="auto"/>
        <w:bottom w:val="none" w:sz="0" w:space="0" w:color="auto"/>
        <w:right w:val="none" w:sz="0" w:space="0" w:color="auto"/>
      </w:divBdr>
      <w:divsChild>
        <w:div w:id="1836341008">
          <w:marLeft w:val="0"/>
          <w:marRight w:val="0"/>
          <w:marTop w:val="0"/>
          <w:marBottom w:val="0"/>
          <w:divBdr>
            <w:top w:val="none" w:sz="0" w:space="0" w:color="auto"/>
            <w:left w:val="none" w:sz="0" w:space="0" w:color="auto"/>
            <w:bottom w:val="none" w:sz="0" w:space="0" w:color="auto"/>
            <w:right w:val="none" w:sz="0" w:space="0" w:color="auto"/>
          </w:divBdr>
          <w:divsChild>
            <w:div w:id="202713190">
              <w:marLeft w:val="0"/>
              <w:marRight w:val="0"/>
              <w:marTop w:val="0"/>
              <w:marBottom w:val="0"/>
              <w:divBdr>
                <w:top w:val="none" w:sz="0" w:space="0" w:color="auto"/>
                <w:left w:val="none" w:sz="0" w:space="0" w:color="auto"/>
                <w:bottom w:val="none" w:sz="0" w:space="0" w:color="auto"/>
                <w:right w:val="none" w:sz="0" w:space="0" w:color="auto"/>
              </w:divBdr>
              <w:divsChild>
                <w:div w:id="1836260207">
                  <w:marLeft w:val="40"/>
                  <w:marRight w:val="40"/>
                  <w:marTop w:val="0"/>
                  <w:marBottom w:val="0"/>
                  <w:divBdr>
                    <w:top w:val="none" w:sz="0" w:space="0" w:color="auto"/>
                    <w:left w:val="none" w:sz="0" w:space="0" w:color="auto"/>
                    <w:bottom w:val="none" w:sz="0" w:space="0" w:color="auto"/>
                    <w:right w:val="none" w:sz="0" w:space="0" w:color="auto"/>
                  </w:divBdr>
                  <w:divsChild>
                    <w:div w:id="176816628">
                      <w:marLeft w:val="0"/>
                      <w:marRight w:val="0"/>
                      <w:marTop w:val="0"/>
                      <w:marBottom w:val="0"/>
                      <w:divBdr>
                        <w:top w:val="none" w:sz="0" w:space="0" w:color="auto"/>
                        <w:left w:val="none" w:sz="0" w:space="0" w:color="auto"/>
                        <w:bottom w:val="none" w:sz="0" w:space="0" w:color="auto"/>
                        <w:right w:val="none" w:sz="0" w:space="0" w:color="auto"/>
                      </w:divBdr>
                      <w:divsChild>
                        <w:div w:id="1745832773">
                          <w:marLeft w:val="150"/>
                          <w:marRight w:val="150"/>
                          <w:marTop w:val="120"/>
                          <w:marBottom w:val="30"/>
                          <w:divBdr>
                            <w:top w:val="none" w:sz="0" w:space="0" w:color="auto"/>
                            <w:left w:val="none" w:sz="0" w:space="0" w:color="auto"/>
                            <w:bottom w:val="none" w:sz="0" w:space="0" w:color="auto"/>
                            <w:right w:val="none" w:sz="0" w:space="0" w:color="auto"/>
                          </w:divBdr>
                        </w:div>
                        <w:div w:id="1017653114">
                          <w:marLeft w:val="150"/>
                          <w:marRight w:val="15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776869949">
      <w:bodyDiv w:val="1"/>
      <w:marLeft w:val="0"/>
      <w:marRight w:val="0"/>
      <w:marTop w:val="0"/>
      <w:marBottom w:val="0"/>
      <w:divBdr>
        <w:top w:val="none" w:sz="0" w:space="0" w:color="auto"/>
        <w:left w:val="none" w:sz="0" w:space="0" w:color="auto"/>
        <w:bottom w:val="none" w:sz="0" w:space="0" w:color="auto"/>
        <w:right w:val="none" w:sz="0" w:space="0" w:color="auto"/>
      </w:divBdr>
      <w:divsChild>
        <w:div w:id="424115657">
          <w:marLeft w:val="0"/>
          <w:marRight w:val="0"/>
          <w:marTop w:val="0"/>
          <w:marBottom w:val="0"/>
          <w:divBdr>
            <w:top w:val="none" w:sz="0" w:space="0" w:color="auto"/>
            <w:left w:val="none" w:sz="0" w:space="0" w:color="auto"/>
            <w:bottom w:val="none" w:sz="0" w:space="0" w:color="auto"/>
            <w:right w:val="none" w:sz="0" w:space="0" w:color="auto"/>
          </w:divBdr>
          <w:divsChild>
            <w:div w:id="421413716">
              <w:marLeft w:val="0"/>
              <w:marRight w:val="0"/>
              <w:marTop w:val="0"/>
              <w:marBottom w:val="0"/>
              <w:divBdr>
                <w:top w:val="none" w:sz="0" w:space="0" w:color="auto"/>
                <w:left w:val="none" w:sz="0" w:space="0" w:color="auto"/>
                <w:bottom w:val="none" w:sz="0" w:space="0" w:color="auto"/>
                <w:right w:val="none" w:sz="0" w:space="0" w:color="auto"/>
              </w:divBdr>
              <w:divsChild>
                <w:div w:id="1144392218">
                  <w:marLeft w:val="40"/>
                  <w:marRight w:val="40"/>
                  <w:marTop w:val="0"/>
                  <w:marBottom w:val="0"/>
                  <w:divBdr>
                    <w:top w:val="none" w:sz="0" w:space="0" w:color="auto"/>
                    <w:left w:val="none" w:sz="0" w:space="0" w:color="auto"/>
                    <w:bottom w:val="none" w:sz="0" w:space="0" w:color="auto"/>
                    <w:right w:val="none" w:sz="0" w:space="0" w:color="auto"/>
                  </w:divBdr>
                  <w:divsChild>
                    <w:div w:id="114258920">
                      <w:marLeft w:val="0"/>
                      <w:marRight w:val="0"/>
                      <w:marTop w:val="0"/>
                      <w:marBottom w:val="0"/>
                      <w:divBdr>
                        <w:top w:val="none" w:sz="0" w:space="0" w:color="auto"/>
                        <w:left w:val="none" w:sz="0" w:space="0" w:color="auto"/>
                        <w:bottom w:val="none" w:sz="0" w:space="0" w:color="auto"/>
                        <w:right w:val="none" w:sz="0" w:space="0" w:color="auto"/>
                      </w:divBdr>
                      <w:divsChild>
                        <w:div w:id="1347902314">
                          <w:marLeft w:val="120"/>
                          <w:marRight w:val="120"/>
                          <w:marTop w:val="96"/>
                          <w:marBottom w:val="24"/>
                          <w:divBdr>
                            <w:top w:val="none" w:sz="0" w:space="0" w:color="auto"/>
                            <w:left w:val="none" w:sz="0" w:space="0" w:color="auto"/>
                            <w:bottom w:val="none" w:sz="0" w:space="0" w:color="auto"/>
                            <w:right w:val="none" w:sz="0" w:space="0" w:color="auto"/>
                          </w:divBdr>
                        </w:div>
                        <w:div w:id="133834294">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03162913">
      <w:bodyDiv w:val="1"/>
      <w:marLeft w:val="0"/>
      <w:marRight w:val="0"/>
      <w:marTop w:val="0"/>
      <w:marBottom w:val="0"/>
      <w:divBdr>
        <w:top w:val="none" w:sz="0" w:space="0" w:color="auto"/>
        <w:left w:val="none" w:sz="0" w:space="0" w:color="auto"/>
        <w:bottom w:val="none" w:sz="0" w:space="0" w:color="auto"/>
        <w:right w:val="none" w:sz="0" w:space="0" w:color="auto"/>
      </w:divBdr>
      <w:divsChild>
        <w:div w:id="1618637426">
          <w:marLeft w:val="0"/>
          <w:marRight w:val="0"/>
          <w:marTop w:val="0"/>
          <w:marBottom w:val="0"/>
          <w:divBdr>
            <w:top w:val="none" w:sz="0" w:space="0" w:color="auto"/>
            <w:left w:val="none" w:sz="0" w:space="0" w:color="auto"/>
            <w:bottom w:val="none" w:sz="0" w:space="0" w:color="auto"/>
            <w:right w:val="none" w:sz="0" w:space="0" w:color="auto"/>
          </w:divBdr>
          <w:divsChild>
            <w:div w:id="1828087754">
              <w:marLeft w:val="0"/>
              <w:marRight w:val="0"/>
              <w:marTop w:val="0"/>
              <w:marBottom w:val="0"/>
              <w:divBdr>
                <w:top w:val="none" w:sz="0" w:space="0" w:color="auto"/>
                <w:left w:val="none" w:sz="0" w:space="0" w:color="auto"/>
                <w:bottom w:val="none" w:sz="0" w:space="0" w:color="auto"/>
                <w:right w:val="none" w:sz="0" w:space="0" w:color="auto"/>
              </w:divBdr>
              <w:divsChild>
                <w:div w:id="1964264126">
                  <w:marLeft w:val="40"/>
                  <w:marRight w:val="40"/>
                  <w:marTop w:val="0"/>
                  <w:marBottom w:val="0"/>
                  <w:divBdr>
                    <w:top w:val="none" w:sz="0" w:space="0" w:color="auto"/>
                    <w:left w:val="none" w:sz="0" w:space="0" w:color="auto"/>
                    <w:bottom w:val="none" w:sz="0" w:space="0" w:color="auto"/>
                    <w:right w:val="none" w:sz="0" w:space="0" w:color="auto"/>
                  </w:divBdr>
                  <w:divsChild>
                    <w:div w:id="2103522668">
                      <w:marLeft w:val="0"/>
                      <w:marRight w:val="0"/>
                      <w:marTop w:val="0"/>
                      <w:marBottom w:val="0"/>
                      <w:divBdr>
                        <w:top w:val="none" w:sz="0" w:space="0" w:color="auto"/>
                        <w:left w:val="none" w:sz="0" w:space="0" w:color="auto"/>
                        <w:bottom w:val="none" w:sz="0" w:space="0" w:color="auto"/>
                        <w:right w:val="none" w:sz="0" w:space="0" w:color="auto"/>
                      </w:divBdr>
                      <w:divsChild>
                        <w:div w:id="186912127">
                          <w:marLeft w:val="120"/>
                          <w:marRight w:val="120"/>
                          <w:marTop w:val="96"/>
                          <w:marBottom w:val="24"/>
                          <w:divBdr>
                            <w:top w:val="none" w:sz="0" w:space="0" w:color="auto"/>
                            <w:left w:val="none" w:sz="0" w:space="0" w:color="auto"/>
                            <w:bottom w:val="none" w:sz="0" w:space="0" w:color="auto"/>
                            <w:right w:val="none" w:sz="0" w:space="0" w:color="auto"/>
                          </w:divBdr>
                        </w:div>
                        <w:div w:id="126507280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63326604">
      <w:bodyDiv w:val="1"/>
      <w:marLeft w:val="0"/>
      <w:marRight w:val="0"/>
      <w:marTop w:val="0"/>
      <w:marBottom w:val="0"/>
      <w:divBdr>
        <w:top w:val="none" w:sz="0" w:space="0" w:color="auto"/>
        <w:left w:val="none" w:sz="0" w:space="0" w:color="auto"/>
        <w:bottom w:val="none" w:sz="0" w:space="0" w:color="auto"/>
        <w:right w:val="none" w:sz="0" w:space="0" w:color="auto"/>
      </w:divBdr>
      <w:divsChild>
        <w:div w:id="1573546066">
          <w:marLeft w:val="0"/>
          <w:marRight w:val="0"/>
          <w:marTop w:val="0"/>
          <w:marBottom w:val="0"/>
          <w:divBdr>
            <w:top w:val="none" w:sz="0" w:space="0" w:color="auto"/>
            <w:left w:val="none" w:sz="0" w:space="0" w:color="auto"/>
            <w:bottom w:val="none" w:sz="0" w:space="0" w:color="auto"/>
            <w:right w:val="none" w:sz="0" w:space="0" w:color="auto"/>
          </w:divBdr>
          <w:divsChild>
            <w:div w:id="496649907">
              <w:marLeft w:val="0"/>
              <w:marRight w:val="0"/>
              <w:marTop w:val="0"/>
              <w:marBottom w:val="0"/>
              <w:divBdr>
                <w:top w:val="none" w:sz="0" w:space="0" w:color="auto"/>
                <w:left w:val="none" w:sz="0" w:space="0" w:color="auto"/>
                <w:bottom w:val="none" w:sz="0" w:space="0" w:color="auto"/>
                <w:right w:val="none" w:sz="0" w:space="0" w:color="auto"/>
              </w:divBdr>
              <w:divsChild>
                <w:div w:id="1543321708">
                  <w:marLeft w:val="40"/>
                  <w:marRight w:val="40"/>
                  <w:marTop w:val="0"/>
                  <w:marBottom w:val="0"/>
                  <w:divBdr>
                    <w:top w:val="none" w:sz="0" w:space="0" w:color="auto"/>
                    <w:left w:val="none" w:sz="0" w:space="0" w:color="auto"/>
                    <w:bottom w:val="none" w:sz="0" w:space="0" w:color="auto"/>
                    <w:right w:val="none" w:sz="0" w:space="0" w:color="auto"/>
                  </w:divBdr>
                  <w:divsChild>
                    <w:div w:id="307514175">
                      <w:marLeft w:val="0"/>
                      <w:marRight w:val="0"/>
                      <w:marTop w:val="0"/>
                      <w:marBottom w:val="0"/>
                      <w:divBdr>
                        <w:top w:val="none" w:sz="0" w:space="0" w:color="auto"/>
                        <w:left w:val="none" w:sz="0" w:space="0" w:color="auto"/>
                        <w:bottom w:val="none" w:sz="0" w:space="0" w:color="auto"/>
                        <w:right w:val="none" w:sz="0" w:space="0" w:color="auto"/>
                      </w:divBdr>
                      <w:divsChild>
                        <w:div w:id="521863239">
                          <w:marLeft w:val="120"/>
                          <w:marRight w:val="120"/>
                          <w:marTop w:val="96"/>
                          <w:marBottom w:val="24"/>
                          <w:divBdr>
                            <w:top w:val="none" w:sz="0" w:space="0" w:color="auto"/>
                            <w:left w:val="none" w:sz="0" w:space="0" w:color="auto"/>
                            <w:bottom w:val="none" w:sz="0" w:space="0" w:color="auto"/>
                            <w:right w:val="none" w:sz="0" w:space="0" w:color="auto"/>
                          </w:divBdr>
                        </w:div>
                        <w:div w:id="907611149">
                          <w:marLeft w:val="120"/>
                          <w:marRight w:val="120"/>
                          <w:marTop w:val="0"/>
                          <w:marBottom w:val="72"/>
                          <w:divBdr>
                            <w:top w:val="none" w:sz="0" w:space="0" w:color="auto"/>
                            <w:left w:val="none" w:sz="0" w:space="0" w:color="auto"/>
                            <w:bottom w:val="none" w:sz="0" w:space="0" w:color="auto"/>
                            <w:right w:val="none" w:sz="0" w:space="0" w:color="auto"/>
                          </w:divBdr>
                        </w:div>
                        <w:div w:id="1674986461">
                          <w:marLeft w:val="0"/>
                          <w:marRight w:val="0"/>
                          <w:marTop w:val="0"/>
                          <w:marBottom w:val="72"/>
                          <w:divBdr>
                            <w:top w:val="none" w:sz="0" w:space="0" w:color="auto"/>
                            <w:left w:val="none" w:sz="0" w:space="0" w:color="auto"/>
                            <w:bottom w:val="none" w:sz="0" w:space="0" w:color="auto"/>
                            <w:right w:val="none" w:sz="0" w:space="0" w:color="auto"/>
                          </w:divBdr>
                        </w:div>
                        <w:div w:id="311296852">
                          <w:marLeft w:val="120"/>
                          <w:marRight w:val="120"/>
                          <w:marTop w:val="96"/>
                          <w:marBottom w:val="24"/>
                          <w:divBdr>
                            <w:top w:val="none" w:sz="0" w:space="0" w:color="auto"/>
                            <w:left w:val="none" w:sz="0" w:space="0" w:color="auto"/>
                            <w:bottom w:val="none" w:sz="0" w:space="0" w:color="auto"/>
                            <w:right w:val="none" w:sz="0" w:space="0" w:color="auto"/>
                          </w:divBdr>
                        </w:div>
                        <w:div w:id="800224411">
                          <w:marLeft w:val="120"/>
                          <w:marRight w:val="120"/>
                          <w:marTop w:val="0"/>
                          <w:marBottom w:val="72"/>
                          <w:divBdr>
                            <w:top w:val="none" w:sz="0" w:space="0" w:color="auto"/>
                            <w:left w:val="none" w:sz="0" w:space="0" w:color="auto"/>
                            <w:bottom w:val="none" w:sz="0" w:space="0" w:color="auto"/>
                            <w:right w:val="none" w:sz="0" w:space="0" w:color="auto"/>
                          </w:divBdr>
                        </w:div>
                        <w:div w:id="361709210">
                          <w:marLeft w:val="0"/>
                          <w:marRight w:val="0"/>
                          <w:marTop w:val="0"/>
                          <w:marBottom w:val="72"/>
                          <w:divBdr>
                            <w:top w:val="none" w:sz="0" w:space="0" w:color="auto"/>
                            <w:left w:val="none" w:sz="0" w:space="0" w:color="auto"/>
                            <w:bottom w:val="none" w:sz="0" w:space="0" w:color="auto"/>
                            <w:right w:val="none" w:sz="0" w:space="0" w:color="auto"/>
                          </w:divBdr>
                        </w:div>
                        <w:div w:id="873730479">
                          <w:marLeft w:val="120"/>
                          <w:marRight w:val="120"/>
                          <w:marTop w:val="96"/>
                          <w:marBottom w:val="24"/>
                          <w:divBdr>
                            <w:top w:val="none" w:sz="0" w:space="0" w:color="auto"/>
                            <w:left w:val="none" w:sz="0" w:space="0" w:color="auto"/>
                            <w:bottom w:val="none" w:sz="0" w:space="0" w:color="auto"/>
                            <w:right w:val="none" w:sz="0" w:space="0" w:color="auto"/>
                          </w:divBdr>
                        </w:div>
                        <w:div w:id="199802538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889878450">
      <w:bodyDiv w:val="1"/>
      <w:marLeft w:val="0"/>
      <w:marRight w:val="0"/>
      <w:marTop w:val="0"/>
      <w:marBottom w:val="0"/>
      <w:divBdr>
        <w:top w:val="none" w:sz="0" w:space="0" w:color="auto"/>
        <w:left w:val="none" w:sz="0" w:space="0" w:color="auto"/>
        <w:bottom w:val="none" w:sz="0" w:space="0" w:color="auto"/>
        <w:right w:val="none" w:sz="0" w:space="0" w:color="auto"/>
      </w:divBdr>
      <w:divsChild>
        <w:div w:id="107041899">
          <w:marLeft w:val="0"/>
          <w:marRight w:val="0"/>
          <w:marTop w:val="0"/>
          <w:marBottom w:val="0"/>
          <w:divBdr>
            <w:top w:val="none" w:sz="0" w:space="0" w:color="auto"/>
            <w:left w:val="none" w:sz="0" w:space="0" w:color="auto"/>
            <w:bottom w:val="none" w:sz="0" w:space="0" w:color="auto"/>
            <w:right w:val="none" w:sz="0" w:space="0" w:color="auto"/>
          </w:divBdr>
          <w:divsChild>
            <w:div w:id="1865485386">
              <w:marLeft w:val="0"/>
              <w:marRight w:val="0"/>
              <w:marTop w:val="0"/>
              <w:marBottom w:val="0"/>
              <w:divBdr>
                <w:top w:val="none" w:sz="0" w:space="0" w:color="auto"/>
                <w:left w:val="none" w:sz="0" w:space="0" w:color="auto"/>
                <w:bottom w:val="none" w:sz="0" w:space="0" w:color="auto"/>
                <w:right w:val="none" w:sz="0" w:space="0" w:color="auto"/>
              </w:divBdr>
              <w:divsChild>
                <w:div w:id="968583949">
                  <w:marLeft w:val="0"/>
                  <w:marRight w:val="0"/>
                  <w:marTop w:val="0"/>
                  <w:marBottom w:val="0"/>
                  <w:divBdr>
                    <w:top w:val="none" w:sz="0" w:space="0" w:color="auto"/>
                    <w:left w:val="none" w:sz="0" w:space="0" w:color="auto"/>
                    <w:bottom w:val="none" w:sz="0" w:space="0" w:color="auto"/>
                    <w:right w:val="none" w:sz="0" w:space="0" w:color="auto"/>
                  </w:divBdr>
                  <w:divsChild>
                    <w:div w:id="1485586418">
                      <w:marLeft w:val="0"/>
                      <w:marRight w:val="0"/>
                      <w:marTop w:val="0"/>
                      <w:marBottom w:val="0"/>
                      <w:divBdr>
                        <w:top w:val="none" w:sz="0" w:space="0" w:color="auto"/>
                        <w:left w:val="none" w:sz="0" w:space="0" w:color="auto"/>
                        <w:bottom w:val="none" w:sz="0" w:space="0" w:color="auto"/>
                        <w:right w:val="none" w:sz="0" w:space="0" w:color="auto"/>
                      </w:divBdr>
                      <w:divsChild>
                        <w:div w:id="8883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6182">
      <w:bodyDiv w:val="1"/>
      <w:marLeft w:val="0"/>
      <w:marRight w:val="0"/>
      <w:marTop w:val="0"/>
      <w:marBottom w:val="0"/>
      <w:divBdr>
        <w:top w:val="none" w:sz="0" w:space="0" w:color="auto"/>
        <w:left w:val="none" w:sz="0" w:space="0" w:color="auto"/>
        <w:bottom w:val="none" w:sz="0" w:space="0" w:color="auto"/>
        <w:right w:val="none" w:sz="0" w:space="0" w:color="auto"/>
      </w:divBdr>
      <w:divsChild>
        <w:div w:id="778526455">
          <w:marLeft w:val="0"/>
          <w:marRight w:val="0"/>
          <w:marTop w:val="0"/>
          <w:marBottom w:val="0"/>
          <w:divBdr>
            <w:top w:val="none" w:sz="0" w:space="0" w:color="auto"/>
            <w:left w:val="none" w:sz="0" w:space="0" w:color="auto"/>
            <w:bottom w:val="none" w:sz="0" w:space="0" w:color="auto"/>
            <w:right w:val="none" w:sz="0" w:space="0" w:color="auto"/>
          </w:divBdr>
          <w:divsChild>
            <w:div w:id="1459832835">
              <w:marLeft w:val="0"/>
              <w:marRight w:val="0"/>
              <w:marTop w:val="0"/>
              <w:marBottom w:val="0"/>
              <w:divBdr>
                <w:top w:val="none" w:sz="0" w:space="0" w:color="auto"/>
                <w:left w:val="none" w:sz="0" w:space="0" w:color="auto"/>
                <w:bottom w:val="none" w:sz="0" w:space="0" w:color="auto"/>
                <w:right w:val="none" w:sz="0" w:space="0" w:color="auto"/>
              </w:divBdr>
              <w:divsChild>
                <w:div w:id="755975535">
                  <w:marLeft w:val="40"/>
                  <w:marRight w:val="40"/>
                  <w:marTop w:val="0"/>
                  <w:marBottom w:val="0"/>
                  <w:divBdr>
                    <w:top w:val="none" w:sz="0" w:space="0" w:color="auto"/>
                    <w:left w:val="none" w:sz="0" w:space="0" w:color="auto"/>
                    <w:bottom w:val="none" w:sz="0" w:space="0" w:color="auto"/>
                    <w:right w:val="none" w:sz="0" w:space="0" w:color="auto"/>
                  </w:divBdr>
                  <w:divsChild>
                    <w:div w:id="769928727">
                      <w:marLeft w:val="0"/>
                      <w:marRight w:val="0"/>
                      <w:marTop w:val="0"/>
                      <w:marBottom w:val="0"/>
                      <w:divBdr>
                        <w:top w:val="none" w:sz="0" w:space="0" w:color="auto"/>
                        <w:left w:val="none" w:sz="0" w:space="0" w:color="auto"/>
                        <w:bottom w:val="none" w:sz="0" w:space="0" w:color="auto"/>
                        <w:right w:val="none" w:sz="0" w:space="0" w:color="auto"/>
                      </w:divBdr>
                      <w:divsChild>
                        <w:div w:id="1378581392">
                          <w:marLeft w:val="109"/>
                          <w:marRight w:val="109"/>
                          <w:marTop w:val="87"/>
                          <w:marBottom w:val="22"/>
                          <w:divBdr>
                            <w:top w:val="none" w:sz="0" w:space="0" w:color="auto"/>
                            <w:left w:val="none" w:sz="0" w:space="0" w:color="auto"/>
                            <w:bottom w:val="none" w:sz="0" w:space="0" w:color="auto"/>
                            <w:right w:val="none" w:sz="0" w:space="0" w:color="auto"/>
                          </w:divBdr>
                        </w:div>
                        <w:div w:id="2103791286">
                          <w:marLeft w:val="109"/>
                          <w:marRight w:val="109"/>
                          <w:marTop w:val="0"/>
                          <w:marBottom w:val="65"/>
                          <w:divBdr>
                            <w:top w:val="none" w:sz="0" w:space="0" w:color="auto"/>
                            <w:left w:val="none" w:sz="0" w:space="0" w:color="auto"/>
                            <w:bottom w:val="none" w:sz="0" w:space="0" w:color="auto"/>
                            <w:right w:val="none" w:sz="0" w:space="0" w:color="auto"/>
                          </w:divBdr>
                        </w:div>
                      </w:divsChild>
                    </w:div>
                  </w:divsChild>
                </w:div>
              </w:divsChild>
            </w:div>
          </w:divsChild>
        </w:div>
      </w:divsChild>
    </w:div>
    <w:div w:id="1263996853">
      <w:bodyDiv w:val="1"/>
      <w:marLeft w:val="0"/>
      <w:marRight w:val="0"/>
      <w:marTop w:val="0"/>
      <w:marBottom w:val="0"/>
      <w:divBdr>
        <w:top w:val="none" w:sz="0" w:space="0" w:color="auto"/>
        <w:left w:val="none" w:sz="0" w:space="0" w:color="auto"/>
        <w:bottom w:val="none" w:sz="0" w:space="0" w:color="auto"/>
        <w:right w:val="none" w:sz="0" w:space="0" w:color="auto"/>
      </w:divBdr>
    </w:div>
    <w:div w:id="1436561355">
      <w:bodyDiv w:val="1"/>
      <w:marLeft w:val="0"/>
      <w:marRight w:val="0"/>
      <w:marTop w:val="0"/>
      <w:marBottom w:val="0"/>
      <w:divBdr>
        <w:top w:val="none" w:sz="0" w:space="0" w:color="auto"/>
        <w:left w:val="none" w:sz="0" w:space="0" w:color="auto"/>
        <w:bottom w:val="none" w:sz="0" w:space="0" w:color="auto"/>
        <w:right w:val="none" w:sz="0" w:space="0" w:color="auto"/>
      </w:divBdr>
      <w:divsChild>
        <w:div w:id="2015106045">
          <w:marLeft w:val="0"/>
          <w:marRight w:val="0"/>
          <w:marTop w:val="0"/>
          <w:marBottom w:val="0"/>
          <w:divBdr>
            <w:top w:val="none" w:sz="0" w:space="0" w:color="auto"/>
            <w:left w:val="none" w:sz="0" w:space="0" w:color="auto"/>
            <w:bottom w:val="none" w:sz="0" w:space="0" w:color="auto"/>
            <w:right w:val="none" w:sz="0" w:space="0" w:color="auto"/>
          </w:divBdr>
          <w:divsChild>
            <w:div w:id="1636374609">
              <w:marLeft w:val="0"/>
              <w:marRight w:val="0"/>
              <w:marTop w:val="0"/>
              <w:marBottom w:val="0"/>
              <w:divBdr>
                <w:top w:val="none" w:sz="0" w:space="0" w:color="auto"/>
                <w:left w:val="none" w:sz="0" w:space="0" w:color="auto"/>
                <w:bottom w:val="none" w:sz="0" w:space="0" w:color="auto"/>
                <w:right w:val="none" w:sz="0" w:space="0" w:color="auto"/>
              </w:divBdr>
              <w:divsChild>
                <w:div w:id="1175533801">
                  <w:marLeft w:val="40"/>
                  <w:marRight w:val="40"/>
                  <w:marTop w:val="0"/>
                  <w:marBottom w:val="0"/>
                  <w:divBdr>
                    <w:top w:val="none" w:sz="0" w:space="0" w:color="auto"/>
                    <w:left w:val="none" w:sz="0" w:space="0" w:color="auto"/>
                    <w:bottom w:val="none" w:sz="0" w:space="0" w:color="auto"/>
                    <w:right w:val="none" w:sz="0" w:space="0" w:color="auto"/>
                  </w:divBdr>
                  <w:divsChild>
                    <w:div w:id="1041906293">
                      <w:marLeft w:val="0"/>
                      <w:marRight w:val="0"/>
                      <w:marTop w:val="0"/>
                      <w:marBottom w:val="0"/>
                      <w:divBdr>
                        <w:top w:val="none" w:sz="0" w:space="0" w:color="auto"/>
                        <w:left w:val="none" w:sz="0" w:space="0" w:color="auto"/>
                        <w:bottom w:val="none" w:sz="0" w:space="0" w:color="auto"/>
                        <w:right w:val="none" w:sz="0" w:space="0" w:color="auto"/>
                      </w:divBdr>
                      <w:divsChild>
                        <w:div w:id="1336372874">
                          <w:marLeft w:val="133"/>
                          <w:marRight w:val="133"/>
                          <w:marTop w:val="107"/>
                          <w:marBottom w:val="27"/>
                          <w:divBdr>
                            <w:top w:val="none" w:sz="0" w:space="0" w:color="auto"/>
                            <w:left w:val="none" w:sz="0" w:space="0" w:color="auto"/>
                            <w:bottom w:val="none" w:sz="0" w:space="0" w:color="auto"/>
                            <w:right w:val="none" w:sz="0" w:space="0" w:color="auto"/>
                          </w:divBdr>
                        </w:div>
                        <w:div w:id="1362975505">
                          <w:marLeft w:val="133"/>
                          <w:marRight w:val="133"/>
                          <w:marTop w:val="0"/>
                          <w:marBottom w:val="80"/>
                          <w:divBdr>
                            <w:top w:val="none" w:sz="0" w:space="0" w:color="auto"/>
                            <w:left w:val="none" w:sz="0" w:space="0" w:color="auto"/>
                            <w:bottom w:val="none" w:sz="0" w:space="0" w:color="auto"/>
                            <w:right w:val="none" w:sz="0" w:space="0" w:color="auto"/>
                          </w:divBdr>
                        </w:div>
                        <w:div w:id="800030307">
                          <w:marLeft w:val="0"/>
                          <w:marRight w:val="0"/>
                          <w:marTop w:val="0"/>
                          <w:marBottom w:val="80"/>
                          <w:divBdr>
                            <w:top w:val="none" w:sz="0" w:space="0" w:color="auto"/>
                            <w:left w:val="none" w:sz="0" w:space="0" w:color="auto"/>
                            <w:bottom w:val="none" w:sz="0" w:space="0" w:color="auto"/>
                            <w:right w:val="none" w:sz="0" w:space="0" w:color="auto"/>
                          </w:divBdr>
                        </w:div>
                        <w:div w:id="1087724388">
                          <w:marLeft w:val="133"/>
                          <w:marRight w:val="133"/>
                          <w:marTop w:val="0"/>
                          <w:marBottom w:val="80"/>
                          <w:divBdr>
                            <w:top w:val="none" w:sz="0" w:space="0" w:color="auto"/>
                            <w:left w:val="none" w:sz="0" w:space="0" w:color="auto"/>
                            <w:bottom w:val="none" w:sz="0" w:space="0" w:color="auto"/>
                            <w:right w:val="none" w:sz="0" w:space="0" w:color="auto"/>
                          </w:divBdr>
                        </w:div>
                      </w:divsChild>
                    </w:div>
                  </w:divsChild>
                </w:div>
              </w:divsChild>
            </w:div>
          </w:divsChild>
        </w:div>
      </w:divsChild>
    </w:div>
    <w:div w:id="1438210148">
      <w:bodyDiv w:val="1"/>
      <w:marLeft w:val="0"/>
      <w:marRight w:val="0"/>
      <w:marTop w:val="0"/>
      <w:marBottom w:val="0"/>
      <w:divBdr>
        <w:top w:val="none" w:sz="0" w:space="0" w:color="auto"/>
        <w:left w:val="none" w:sz="0" w:space="0" w:color="auto"/>
        <w:bottom w:val="none" w:sz="0" w:space="0" w:color="auto"/>
        <w:right w:val="none" w:sz="0" w:space="0" w:color="auto"/>
      </w:divBdr>
      <w:divsChild>
        <w:div w:id="1878740749">
          <w:marLeft w:val="0"/>
          <w:marRight w:val="0"/>
          <w:marTop w:val="0"/>
          <w:marBottom w:val="0"/>
          <w:divBdr>
            <w:top w:val="none" w:sz="0" w:space="0" w:color="auto"/>
            <w:left w:val="none" w:sz="0" w:space="0" w:color="auto"/>
            <w:bottom w:val="none" w:sz="0" w:space="0" w:color="auto"/>
            <w:right w:val="none" w:sz="0" w:space="0" w:color="auto"/>
          </w:divBdr>
          <w:divsChild>
            <w:div w:id="1218132192">
              <w:marLeft w:val="0"/>
              <w:marRight w:val="0"/>
              <w:marTop w:val="0"/>
              <w:marBottom w:val="0"/>
              <w:divBdr>
                <w:top w:val="none" w:sz="0" w:space="0" w:color="auto"/>
                <w:left w:val="none" w:sz="0" w:space="0" w:color="auto"/>
                <w:bottom w:val="none" w:sz="0" w:space="0" w:color="auto"/>
                <w:right w:val="none" w:sz="0" w:space="0" w:color="auto"/>
              </w:divBdr>
              <w:divsChild>
                <w:div w:id="1308851974">
                  <w:marLeft w:val="40"/>
                  <w:marRight w:val="40"/>
                  <w:marTop w:val="0"/>
                  <w:marBottom w:val="0"/>
                  <w:divBdr>
                    <w:top w:val="none" w:sz="0" w:space="0" w:color="auto"/>
                    <w:left w:val="none" w:sz="0" w:space="0" w:color="auto"/>
                    <w:bottom w:val="none" w:sz="0" w:space="0" w:color="auto"/>
                    <w:right w:val="none" w:sz="0" w:space="0" w:color="auto"/>
                  </w:divBdr>
                  <w:divsChild>
                    <w:div w:id="138620630">
                      <w:marLeft w:val="0"/>
                      <w:marRight w:val="0"/>
                      <w:marTop w:val="0"/>
                      <w:marBottom w:val="0"/>
                      <w:divBdr>
                        <w:top w:val="none" w:sz="0" w:space="0" w:color="auto"/>
                        <w:left w:val="none" w:sz="0" w:space="0" w:color="auto"/>
                        <w:bottom w:val="none" w:sz="0" w:space="0" w:color="auto"/>
                        <w:right w:val="none" w:sz="0" w:space="0" w:color="auto"/>
                      </w:divBdr>
                      <w:divsChild>
                        <w:div w:id="1429353209">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80882169">
      <w:bodyDiv w:val="1"/>
      <w:marLeft w:val="0"/>
      <w:marRight w:val="0"/>
      <w:marTop w:val="0"/>
      <w:marBottom w:val="0"/>
      <w:divBdr>
        <w:top w:val="none" w:sz="0" w:space="0" w:color="auto"/>
        <w:left w:val="none" w:sz="0" w:space="0" w:color="auto"/>
        <w:bottom w:val="none" w:sz="0" w:space="0" w:color="auto"/>
        <w:right w:val="none" w:sz="0" w:space="0" w:color="auto"/>
      </w:divBdr>
      <w:divsChild>
        <w:div w:id="802961214">
          <w:marLeft w:val="0"/>
          <w:marRight w:val="0"/>
          <w:marTop w:val="0"/>
          <w:marBottom w:val="0"/>
          <w:divBdr>
            <w:top w:val="none" w:sz="0" w:space="0" w:color="auto"/>
            <w:left w:val="none" w:sz="0" w:space="0" w:color="auto"/>
            <w:bottom w:val="none" w:sz="0" w:space="0" w:color="auto"/>
            <w:right w:val="none" w:sz="0" w:space="0" w:color="auto"/>
          </w:divBdr>
          <w:divsChild>
            <w:div w:id="2058581071">
              <w:marLeft w:val="0"/>
              <w:marRight w:val="0"/>
              <w:marTop w:val="0"/>
              <w:marBottom w:val="0"/>
              <w:divBdr>
                <w:top w:val="none" w:sz="0" w:space="0" w:color="auto"/>
                <w:left w:val="none" w:sz="0" w:space="0" w:color="auto"/>
                <w:bottom w:val="none" w:sz="0" w:space="0" w:color="auto"/>
                <w:right w:val="none" w:sz="0" w:space="0" w:color="auto"/>
              </w:divBdr>
              <w:divsChild>
                <w:div w:id="428081565">
                  <w:marLeft w:val="40"/>
                  <w:marRight w:val="40"/>
                  <w:marTop w:val="0"/>
                  <w:marBottom w:val="0"/>
                  <w:divBdr>
                    <w:top w:val="none" w:sz="0" w:space="0" w:color="auto"/>
                    <w:left w:val="none" w:sz="0" w:space="0" w:color="auto"/>
                    <w:bottom w:val="none" w:sz="0" w:space="0" w:color="auto"/>
                    <w:right w:val="none" w:sz="0" w:space="0" w:color="auto"/>
                  </w:divBdr>
                  <w:divsChild>
                    <w:div w:id="1108358065">
                      <w:marLeft w:val="0"/>
                      <w:marRight w:val="0"/>
                      <w:marTop w:val="0"/>
                      <w:marBottom w:val="0"/>
                      <w:divBdr>
                        <w:top w:val="none" w:sz="0" w:space="0" w:color="auto"/>
                        <w:left w:val="none" w:sz="0" w:space="0" w:color="auto"/>
                        <w:bottom w:val="none" w:sz="0" w:space="0" w:color="auto"/>
                        <w:right w:val="none" w:sz="0" w:space="0" w:color="auto"/>
                      </w:divBdr>
                      <w:divsChild>
                        <w:div w:id="1117337389">
                          <w:marLeft w:val="120"/>
                          <w:marRight w:val="120"/>
                          <w:marTop w:val="96"/>
                          <w:marBottom w:val="24"/>
                          <w:divBdr>
                            <w:top w:val="none" w:sz="0" w:space="0" w:color="auto"/>
                            <w:left w:val="none" w:sz="0" w:space="0" w:color="auto"/>
                            <w:bottom w:val="none" w:sz="0" w:space="0" w:color="auto"/>
                            <w:right w:val="none" w:sz="0" w:space="0" w:color="auto"/>
                          </w:divBdr>
                        </w:div>
                        <w:div w:id="116825281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491556461">
      <w:bodyDiv w:val="1"/>
      <w:marLeft w:val="0"/>
      <w:marRight w:val="0"/>
      <w:marTop w:val="0"/>
      <w:marBottom w:val="0"/>
      <w:divBdr>
        <w:top w:val="none" w:sz="0" w:space="0" w:color="auto"/>
        <w:left w:val="none" w:sz="0" w:space="0" w:color="auto"/>
        <w:bottom w:val="none" w:sz="0" w:space="0" w:color="auto"/>
        <w:right w:val="none" w:sz="0" w:space="0" w:color="auto"/>
      </w:divBdr>
      <w:divsChild>
        <w:div w:id="1985162422">
          <w:marLeft w:val="0"/>
          <w:marRight w:val="0"/>
          <w:marTop w:val="0"/>
          <w:marBottom w:val="0"/>
          <w:divBdr>
            <w:top w:val="none" w:sz="0" w:space="0" w:color="auto"/>
            <w:left w:val="none" w:sz="0" w:space="0" w:color="auto"/>
            <w:bottom w:val="none" w:sz="0" w:space="0" w:color="auto"/>
            <w:right w:val="none" w:sz="0" w:space="0" w:color="auto"/>
          </w:divBdr>
          <w:divsChild>
            <w:div w:id="1149706215">
              <w:marLeft w:val="0"/>
              <w:marRight w:val="0"/>
              <w:marTop w:val="0"/>
              <w:marBottom w:val="0"/>
              <w:divBdr>
                <w:top w:val="none" w:sz="0" w:space="0" w:color="auto"/>
                <w:left w:val="none" w:sz="0" w:space="0" w:color="auto"/>
                <w:bottom w:val="none" w:sz="0" w:space="0" w:color="auto"/>
                <w:right w:val="none" w:sz="0" w:space="0" w:color="auto"/>
              </w:divBdr>
              <w:divsChild>
                <w:div w:id="1830946852">
                  <w:marLeft w:val="40"/>
                  <w:marRight w:val="40"/>
                  <w:marTop w:val="0"/>
                  <w:marBottom w:val="0"/>
                  <w:divBdr>
                    <w:top w:val="none" w:sz="0" w:space="0" w:color="auto"/>
                    <w:left w:val="none" w:sz="0" w:space="0" w:color="auto"/>
                    <w:bottom w:val="none" w:sz="0" w:space="0" w:color="auto"/>
                    <w:right w:val="none" w:sz="0" w:space="0" w:color="auto"/>
                  </w:divBdr>
                  <w:divsChild>
                    <w:div w:id="1166361334">
                      <w:marLeft w:val="0"/>
                      <w:marRight w:val="0"/>
                      <w:marTop w:val="0"/>
                      <w:marBottom w:val="0"/>
                      <w:divBdr>
                        <w:top w:val="none" w:sz="0" w:space="0" w:color="auto"/>
                        <w:left w:val="none" w:sz="0" w:space="0" w:color="auto"/>
                        <w:bottom w:val="none" w:sz="0" w:space="0" w:color="auto"/>
                        <w:right w:val="none" w:sz="0" w:space="0" w:color="auto"/>
                      </w:divBdr>
                      <w:divsChild>
                        <w:div w:id="130051856">
                          <w:marLeft w:val="120"/>
                          <w:marRight w:val="120"/>
                          <w:marTop w:val="96"/>
                          <w:marBottom w:val="24"/>
                          <w:divBdr>
                            <w:top w:val="none" w:sz="0" w:space="0" w:color="auto"/>
                            <w:left w:val="none" w:sz="0" w:space="0" w:color="auto"/>
                            <w:bottom w:val="none" w:sz="0" w:space="0" w:color="auto"/>
                            <w:right w:val="none" w:sz="0" w:space="0" w:color="auto"/>
                          </w:divBdr>
                        </w:div>
                        <w:div w:id="1379476417">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0945883">
      <w:bodyDiv w:val="1"/>
      <w:marLeft w:val="0"/>
      <w:marRight w:val="0"/>
      <w:marTop w:val="0"/>
      <w:marBottom w:val="0"/>
      <w:divBdr>
        <w:top w:val="none" w:sz="0" w:space="0" w:color="auto"/>
        <w:left w:val="none" w:sz="0" w:space="0" w:color="auto"/>
        <w:bottom w:val="none" w:sz="0" w:space="0" w:color="auto"/>
        <w:right w:val="none" w:sz="0" w:space="0" w:color="auto"/>
      </w:divBdr>
      <w:divsChild>
        <w:div w:id="559638611">
          <w:marLeft w:val="0"/>
          <w:marRight w:val="0"/>
          <w:marTop w:val="0"/>
          <w:marBottom w:val="0"/>
          <w:divBdr>
            <w:top w:val="none" w:sz="0" w:space="0" w:color="auto"/>
            <w:left w:val="none" w:sz="0" w:space="0" w:color="auto"/>
            <w:bottom w:val="none" w:sz="0" w:space="0" w:color="auto"/>
            <w:right w:val="none" w:sz="0" w:space="0" w:color="auto"/>
          </w:divBdr>
          <w:divsChild>
            <w:div w:id="463543505">
              <w:marLeft w:val="0"/>
              <w:marRight w:val="0"/>
              <w:marTop w:val="0"/>
              <w:marBottom w:val="0"/>
              <w:divBdr>
                <w:top w:val="none" w:sz="0" w:space="0" w:color="auto"/>
                <w:left w:val="none" w:sz="0" w:space="0" w:color="auto"/>
                <w:bottom w:val="none" w:sz="0" w:space="0" w:color="auto"/>
                <w:right w:val="none" w:sz="0" w:space="0" w:color="auto"/>
              </w:divBdr>
              <w:divsChild>
                <w:div w:id="137382431">
                  <w:marLeft w:val="40"/>
                  <w:marRight w:val="40"/>
                  <w:marTop w:val="0"/>
                  <w:marBottom w:val="0"/>
                  <w:divBdr>
                    <w:top w:val="none" w:sz="0" w:space="0" w:color="auto"/>
                    <w:left w:val="none" w:sz="0" w:space="0" w:color="auto"/>
                    <w:bottom w:val="none" w:sz="0" w:space="0" w:color="auto"/>
                    <w:right w:val="none" w:sz="0" w:space="0" w:color="auto"/>
                  </w:divBdr>
                  <w:divsChild>
                    <w:div w:id="2063559134">
                      <w:marLeft w:val="0"/>
                      <w:marRight w:val="0"/>
                      <w:marTop w:val="0"/>
                      <w:marBottom w:val="0"/>
                      <w:divBdr>
                        <w:top w:val="none" w:sz="0" w:space="0" w:color="auto"/>
                        <w:left w:val="none" w:sz="0" w:space="0" w:color="auto"/>
                        <w:bottom w:val="none" w:sz="0" w:space="0" w:color="auto"/>
                        <w:right w:val="none" w:sz="0" w:space="0" w:color="auto"/>
                      </w:divBdr>
                      <w:divsChild>
                        <w:div w:id="613950255">
                          <w:marLeft w:val="120"/>
                          <w:marRight w:val="120"/>
                          <w:marTop w:val="96"/>
                          <w:marBottom w:val="24"/>
                          <w:divBdr>
                            <w:top w:val="none" w:sz="0" w:space="0" w:color="auto"/>
                            <w:left w:val="none" w:sz="0" w:space="0" w:color="auto"/>
                            <w:bottom w:val="none" w:sz="0" w:space="0" w:color="auto"/>
                            <w:right w:val="none" w:sz="0" w:space="0" w:color="auto"/>
                          </w:divBdr>
                        </w:div>
                        <w:div w:id="1121845755">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604731221">
      <w:bodyDiv w:val="1"/>
      <w:marLeft w:val="0"/>
      <w:marRight w:val="0"/>
      <w:marTop w:val="0"/>
      <w:marBottom w:val="0"/>
      <w:divBdr>
        <w:top w:val="none" w:sz="0" w:space="0" w:color="auto"/>
        <w:left w:val="none" w:sz="0" w:space="0" w:color="auto"/>
        <w:bottom w:val="none" w:sz="0" w:space="0" w:color="auto"/>
        <w:right w:val="none" w:sz="0" w:space="0" w:color="auto"/>
      </w:divBdr>
      <w:divsChild>
        <w:div w:id="879708988">
          <w:marLeft w:val="0"/>
          <w:marRight w:val="0"/>
          <w:marTop w:val="0"/>
          <w:marBottom w:val="0"/>
          <w:divBdr>
            <w:top w:val="none" w:sz="0" w:space="0" w:color="auto"/>
            <w:left w:val="none" w:sz="0" w:space="0" w:color="auto"/>
            <w:bottom w:val="none" w:sz="0" w:space="0" w:color="auto"/>
            <w:right w:val="none" w:sz="0" w:space="0" w:color="auto"/>
          </w:divBdr>
          <w:divsChild>
            <w:div w:id="1255868881">
              <w:marLeft w:val="0"/>
              <w:marRight w:val="0"/>
              <w:marTop w:val="0"/>
              <w:marBottom w:val="0"/>
              <w:divBdr>
                <w:top w:val="none" w:sz="0" w:space="0" w:color="auto"/>
                <w:left w:val="none" w:sz="0" w:space="0" w:color="auto"/>
                <w:bottom w:val="none" w:sz="0" w:space="0" w:color="auto"/>
                <w:right w:val="none" w:sz="0" w:space="0" w:color="auto"/>
              </w:divBdr>
              <w:divsChild>
                <w:div w:id="223378246">
                  <w:marLeft w:val="40"/>
                  <w:marRight w:val="40"/>
                  <w:marTop w:val="0"/>
                  <w:marBottom w:val="0"/>
                  <w:divBdr>
                    <w:top w:val="none" w:sz="0" w:space="0" w:color="auto"/>
                    <w:left w:val="none" w:sz="0" w:space="0" w:color="auto"/>
                    <w:bottom w:val="none" w:sz="0" w:space="0" w:color="auto"/>
                    <w:right w:val="none" w:sz="0" w:space="0" w:color="auto"/>
                  </w:divBdr>
                  <w:divsChild>
                    <w:div w:id="1628194394">
                      <w:marLeft w:val="0"/>
                      <w:marRight w:val="0"/>
                      <w:marTop w:val="0"/>
                      <w:marBottom w:val="0"/>
                      <w:divBdr>
                        <w:top w:val="none" w:sz="0" w:space="0" w:color="auto"/>
                        <w:left w:val="none" w:sz="0" w:space="0" w:color="auto"/>
                        <w:bottom w:val="none" w:sz="0" w:space="0" w:color="auto"/>
                        <w:right w:val="none" w:sz="0" w:space="0" w:color="auto"/>
                      </w:divBdr>
                      <w:divsChild>
                        <w:div w:id="1804037664">
                          <w:marLeft w:val="120"/>
                          <w:marRight w:val="120"/>
                          <w:marTop w:val="0"/>
                          <w:marBottom w:val="72"/>
                          <w:divBdr>
                            <w:top w:val="none" w:sz="0" w:space="0" w:color="auto"/>
                            <w:left w:val="none" w:sz="0" w:space="0" w:color="auto"/>
                            <w:bottom w:val="none" w:sz="0" w:space="0" w:color="auto"/>
                            <w:right w:val="none" w:sz="0" w:space="0" w:color="auto"/>
                          </w:divBdr>
                          <w:divsChild>
                            <w:div w:id="2124643223">
                              <w:marLeft w:val="0"/>
                              <w:marRight w:val="0"/>
                              <w:marTop w:val="0"/>
                              <w:marBottom w:val="0"/>
                              <w:divBdr>
                                <w:top w:val="none" w:sz="0" w:space="0" w:color="auto"/>
                                <w:left w:val="none" w:sz="0" w:space="0" w:color="auto"/>
                                <w:bottom w:val="none" w:sz="0" w:space="0" w:color="auto"/>
                                <w:right w:val="none" w:sz="0" w:space="0" w:color="auto"/>
                              </w:divBdr>
                              <w:divsChild>
                                <w:div w:id="187446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2397565">
      <w:bodyDiv w:val="1"/>
      <w:marLeft w:val="0"/>
      <w:marRight w:val="0"/>
      <w:marTop w:val="0"/>
      <w:marBottom w:val="0"/>
      <w:divBdr>
        <w:top w:val="none" w:sz="0" w:space="0" w:color="auto"/>
        <w:left w:val="none" w:sz="0" w:space="0" w:color="auto"/>
        <w:bottom w:val="none" w:sz="0" w:space="0" w:color="auto"/>
        <w:right w:val="none" w:sz="0" w:space="0" w:color="auto"/>
      </w:divBdr>
      <w:divsChild>
        <w:div w:id="1574973055">
          <w:marLeft w:val="0"/>
          <w:marRight w:val="0"/>
          <w:marTop w:val="0"/>
          <w:marBottom w:val="0"/>
          <w:divBdr>
            <w:top w:val="none" w:sz="0" w:space="0" w:color="auto"/>
            <w:left w:val="none" w:sz="0" w:space="0" w:color="auto"/>
            <w:bottom w:val="none" w:sz="0" w:space="0" w:color="auto"/>
            <w:right w:val="none" w:sz="0" w:space="0" w:color="auto"/>
          </w:divBdr>
          <w:divsChild>
            <w:div w:id="202641568">
              <w:marLeft w:val="0"/>
              <w:marRight w:val="0"/>
              <w:marTop w:val="0"/>
              <w:marBottom w:val="0"/>
              <w:divBdr>
                <w:top w:val="none" w:sz="0" w:space="0" w:color="auto"/>
                <w:left w:val="none" w:sz="0" w:space="0" w:color="auto"/>
                <w:bottom w:val="none" w:sz="0" w:space="0" w:color="auto"/>
                <w:right w:val="none" w:sz="0" w:space="0" w:color="auto"/>
              </w:divBdr>
              <w:divsChild>
                <w:div w:id="64381826">
                  <w:marLeft w:val="40"/>
                  <w:marRight w:val="40"/>
                  <w:marTop w:val="0"/>
                  <w:marBottom w:val="0"/>
                  <w:divBdr>
                    <w:top w:val="none" w:sz="0" w:space="0" w:color="auto"/>
                    <w:left w:val="none" w:sz="0" w:space="0" w:color="auto"/>
                    <w:bottom w:val="none" w:sz="0" w:space="0" w:color="auto"/>
                    <w:right w:val="none" w:sz="0" w:space="0" w:color="auto"/>
                  </w:divBdr>
                  <w:divsChild>
                    <w:div w:id="219943907">
                      <w:marLeft w:val="0"/>
                      <w:marRight w:val="0"/>
                      <w:marTop w:val="0"/>
                      <w:marBottom w:val="0"/>
                      <w:divBdr>
                        <w:top w:val="none" w:sz="0" w:space="0" w:color="auto"/>
                        <w:left w:val="none" w:sz="0" w:space="0" w:color="auto"/>
                        <w:bottom w:val="none" w:sz="0" w:space="0" w:color="auto"/>
                        <w:right w:val="none" w:sz="0" w:space="0" w:color="auto"/>
                      </w:divBdr>
                      <w:divsChild>
                        <w:div w:id="51145295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713460345">
      <w:bodyDiv w:val="1"/>
      <w:marLeft w:val="0"/>
      <w:marRight w:val="0"/>
      <w:marTop w:val="0"/>
      <w:marBottom w:val="0"/>
      <w:divBdr>
        <w:top w:val="none" w:sz="0" w:space="0" w:color="auto"/>
        <w:left w:val="none" w:sz="0" w:space="0" w:color="auto"/>
        <w:bottom w:val="none" w:sz="0" w:space="0" w:color="auto"/>
        <w:right w:val="none" w:sz="0" w:space="0" w:color="auto"/>
      </w:divBdr>
      <w:divsChild>
        <w:div w:id="1538662445">
          <w:marLeft w:val="0"/>
          <w:marRight w:val="0"/>
          <w:marTop w:val="0"/>
          <w:marBottom w:val="0"/>
          <w:divBdr>
            <w:top w:val="none" w:sz="0" w:space="0" w:color="auto"/>
            <w:left w:val="none" w:sz="0" w:space="0" w:color="auto"/>
            <w:bottom w:val="none" w:sz="0" w:space="0" w:color="auto"/>
            <w:right w:val="none" w:sz="0" w:space="0" w:color="auto"/>
          </w:divBdr>
          <w:divsChild>
            <w:div w:id="297300936">
              <w:marLeft w:val="0"/>
              <w:marRight w:val="0"/>
              <w:marTop w:val="0"/>
              <w:marBottom w:val="0"/>
              <w:divBdr>
                <w:top w:val="none" w:sz="0" w:space="0" w:color="auto"/>
                <w:left w:val="none" w:sz="0" w:space="0" w:color="auto"/>
                <w:bottom w:val="none" w:sz="0" w:space="0" w:color="auto"/>
                <w:right w:val="none" w:sz="0" w:space="0" w:color="auto"/>
              </w:divBdr>
              <w:divsChild>
                <w:div w:id="765152365">
                  <w:marLeft w:val="40"/>
                  <w:marRight w:val="40"/>
                  <w:marTop w:val="0"/>
                  <w:marBottom w:val="0"/>
                  <w:divBdr>
                    <w:top w:val="none" w:sz="0" w:space="0" w:color="auto"/>
                    <w:left w:val="none" w:sz="0" w:space="0" w:color="auto"/>
                    <w:bottom w:val="none" w:sz="0" w:space="0" w:color="auto"/>
                    <w:right w:val="none" w:sz="0" w:space="0" w:color="auto"/>
                  </w:divBdr>
                  <w:divsChild>
                    <w:div w:id="721372716">
                      <w:marLeft w:val="0"/>
                      <w:marRight w:val="0"/>
                      <w:marTop w:val="0"/>
                      <w:marBottom w:val="0"/>
                      <w:divBdr>
                        <w:top w:val="none" w:sz="0" w:space="0" w:color="auto"/>
                        <w:left w:val="none" w:sz="0" w:space="0" w:color="auto"/>
                        <w:bottom w:val="none" w:sz="0" w:space="0" w:color="auto"/>
                        <w:right w:val="none" w:sz="0" w:space="0" w:color="auto"/>
                      </w:divBdr>
                      <w:divsChild>
                        <w:div w:id="1337536787">
                          <w:marLeft w:val="120"/>
                          <w:marRight w:val="120"/>
                          <w:marTop w:val="96"/>
                          <w:marBottom w:val="24"/>
                          <w:divBdr>
                            <w:top w:val="none" w:sz="0" w:space="0" w:color="auto"/>
                            <w:left w:val="none" w:sz="0" w:space="0" w:color="auto"/>
                            <w:bottom w:val="none" w:sz="0" w:space="0" w:color="auto"/>
                            <w:right w:val="none" w:sz="0" w:space="0" w:color="auto"/>
                          </w:divBdr>
                        </w:div>
                        <w:div w:id="1262957142">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1922325122">
      <w:bodyDiv w:val="1"/>
      <w:marLeft w:val="0"/>
      <w:marRight w:val="0"/>
      <w:marTop w:val="0"/>
      <w:marBottom w:val="0"/>
      <w:divBdr>
        <w:top w:val="none" w:sz="0" w:space="0" w:color="auto"/>
        <w:left w:val="none" w:sz="0" w:space="0" w:color="auto"/>
        <w:bottom w:val="none" w:sz="0" w:space="0" w:color="auto"/>
        <w:right w:val="none" w:sz="0" w:space="0" w:color="auto"/>
      </w:divBdr>
      <w:divsChild>
        <w:div w:id="555363200">
          <w:marLeft w:val="0"/>
          <w:marRight w:val="0"/>
          <w:marTop w:val="0"/>
          <w:marBottom w:val="0"/>
          <w:divBdr>
            <w:top w:val="none" w:sz="0" w:space="0" w:color="auto"/>
            <w:left w:val="none" w:sz="0" w:space="0" w:color="auto"/>
            <w:bottom w:val="none" w:sz="0" w:space="0" w:color="auto"/>
            <w:right w:val="none" w:sz="0" w:space="0" w:color="auto"/>
          </w:divBdr>
          <w:divsChild>
            <w:div w:id="904266042">
              <w:marLeft w:val="0"/>
              <w:marRight w:val="0"/>
              <w:marTop w:val="0"/>
              <w:marBottom w:val="0"/>
              <w:divBdr>
                <w:top w:val="none" w:sz="0" w:space="0" w:color="auto"/>
                <w:left w:val="none" w:sz="0" w:space="0" w:color="auto"/>
                <w:bottom w:val="none" w:sz="0" w:space="0" w:color="auto"/>
                <w:right w:val="none" w:sz="0" w:space="0" w:color="auto"/>
              </w:divBdr>
              <w:divsChild>
                <w:div w:id="1523015578">
                  <w:marLeft w:val="0"/>
                  <w:marRight w:val="0"/>
                  <w:marTop w:val="0"/>
                  <w:marBottom w:val="0"/>
                  <w:divBdr>
                    <w:top w:val="none" w:sz="0" w:space="0" w:color="auto"/>
                    <w:left w:val="none" w:sz="0" w:space="0" w:color="auto"/>
                    <w:bottom w:val="none" w:sz="0" w:space="0" w:color="auto"/>
                    <w:right w:val="none" w:sz="0" w:space="0" w:color="auto"/>
                  </w:divBdr>
                  <w:divsChild>
                    <w:div w:id="194703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145253">
      <w:bodyDiv w:val="1"/>
      <w:marLeft w:val="0"/>
      <w:marRight w:val="0"/>
      <w:marTop w:val="0"/>
      <w:marBottom w:val="0"/>
      <w:divBdr>
        <w:top w:val="none" w:sz="0" w:space="0" w:color="auto"/>
        <w:left w:val="none" w:sz="0" w:space="0" w:color="auto"/>
        <w:bottom w:val="none" w:sz="0" w:space="0" w:color="auto"/>
        <w:right w:val="none" w:sz="0" w:space="0" w:color="auto"/>
      </w:divBdr>
    </w:div>
    <w:div w:id="2014188239">
      <w:bodyDiv w:val="1"/>
      <w:marLeft w:val="0"/>
      <w:marRight w:val="0"/>
      <w:marTop w:val="0"/>
      <w:marBottom w:val="0"/>
      <w:divBdr>
        <w:top w:val="none" w:sz="0" w:space="0" w:color="auto"/>
        <w:left w:val="none" w:sz="0" w:space="0" w:color="auto"/>
        <w:bottom w:val="none" w:sz="0" w:space="0" w:color="auto"/>
        <w:right w:val="none" w:sz="0" w:space="0" w:color="auto"/>
      </w:divBdr>
      <w:divsChild>
        <w:div w:id="163085581">
          <w:marLeft w:val="0"/>
          <w:marRight w:val="0"/>
          <w:marTop w:val="0"/>
          <w:marBottom w:val="0"/>
          <w:divBdr>
            <w:top w:val="none" w:sz="0" w:space="0" w:color="auto"/>
            <w:left w:val="none" w:sz="0" w:space="0" w:color="auto"/>
            <w:bottom w:val="none" w:sz="0" w:space="0" w:color="auto"/>
            <w:right w:val="none" w:sz="0" w:space="0" w:color="auto"/>
          </w:divBdr>
          <w:divsChild>
            <w:div w:id="1348292674">
              <w:marLeft w:val="0"/>
              <w:marRight w:val="0"/>
              <w:marTop w:val="0"/>
              <w:marBottom w:val="0"/>
              <w:divBdr>
                <w:top w:val="none" w:sz="0" w:space="0" w:color="auto"/>
                <w:left w:val="none" w:sz="0" w:space="0" w:color="auto"/>
                <w:bottom w:val="none" w:sz="0" w:space="0" w:color="auto"/>
                <w:right w:val="none" w:sz="0" w:space="0" w:color="auto"/>
              </w:divBdr>
              <w:divsChild>
                <w:div w:id="426466252">
                  <w:marLeft w:val="40"/>
                  <w:marRight w:val="40"/>
                  <w:marTop w:val="0"/>
                  <w:marBottom w:val="0"/>
                  <w:divBdr>
                    <w:top w:val="none" w:sz="0" w:space="0" w:color="auto"/>
                    <w:left w:val="none" w:sz="0" w:space="0" w:color="auto"/>
                    <w:bottom w:val="none" w:sz="0" w:space="0" w:color="auto"/>
                    <w:right w:val="none" w:sz="0" w:space="0" w:color="auto"/>
                  </w:divBdr>
                  <w:divsChild>
                    <w:div w:id="909658875">
                      <w:marLeft w:val="0"/>
                      <w:marRight w:val="0"/>
                      <w:marTop w:val="0"/>
                      <w:marBottom w:val="0"/>
                      <w:divBdr>
                        <w:top w:val="none" w:sz="0" w:space="0" w:color="auto"/>
                        <w:left w:val="none" w:sz="0" w:space="0" w:color="auto"/>
                        <w:bottom w:val="none" w:sz="0" w:space="0" w:color="auto"/>
                        <w:right w:val="none" w:sz="0" w:space="0" w:color="auto"/>
                      </w:divBdr>
                      <w:divsChild>
                        <w:div w:id="1994678120">
                          <w:marLeft w:val="120"/>
                          <w:marRight w:val="120"/>
                          <w:marTop w:val="0"/>
                          <w:marBottom w:val="72"/>
                          <w:divBdr>
                            <w:top w:val="none" w:sz="0" w:space="0" w:color="auto"/>
                            <w:left w:val="none" w:sz="0" w:space="0" w:color="auto"/>
                            <w:bottom w:val="none" w:sz="0" w:space="0" w:color="auto"/>
                            <w:right w:val="none" w:sz="0" w:space="0" w:color="auto"/>
                          </w:divBdr>
                          <w:divsChild>
                            <w:div w:id="1132208233">
                              <w:marLeft w:val="0"/>
                              <w:marRight w:val="0"/>
                              <w:marTop w:val="0"/>
                              <w:marBottom w:val="0"/>
                              <w:divBdr>
                                <w:top w:val="none" w:sz="0" w:space="0" w:color="auto"/>
                                <w:left w:val="none" w:sz="0" w:space="0" w:color="auto"/>
                                <w:bottom w:val="none" w:sz="0" w:space="0" w:color="auto"/>
                                <w:right w:val="none" w:sz="0" w:space="0" w:color="auto"/>
                              </w:divBdr>
                              <w:divsChild>
                                <w:div w:id="166994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4473187">
      <w:bodyDiv w:val="1"/>
      <w:marLeft w:val="0"/>
      <w:marRight w:val="0"/>
      <w:marTop w:val="0"/>
      <w:marBottom w:val="0"/>
      <w:divBdr>
        <w:top w:val="none" w:sz="0" w:space="0" w:color="auto"/>
        <w:left w:val="none" w:sz="0" w:space="0" w:color="auto"/>
        <w:bottom w:val="none" w:sz="0" w:space="0" w:color="auto"/>
        <w:right w:val="none" w:sz="0" w:space="0" w:color="auto"/>
      </w:divBdr>
      <w:divsChild>
        <w:div w:id="13309069">
          <w:marLeft w:val="0"/>
          <w:marRight w:val="0"/>
          <w:marTop w:val="0"/>
          <w:marBottom w:val="0"/>
          <w:divBdr>
            <w:top w:val="none" w:sz="0" w:space="0" w:color="auto"/>
            <w:left w:val="none" w:sz="0" w:space="0" w:color="auto"/>
            <w:bottom w:val="none" w:sz="0" w:space="0" w:color="auto"/>
            <w:right w:val="none" w:sz="0" w:space="0" w:color="auto"/>
          </w:divBdr>
          <w:divsChild>
            <w:div w:id="358052331">
              <w:marLeft w:val="0"/>
              <w:marRight w:val="0"/>
              <w:marTop w:val="0"/>
              <w:marBottom w:val="0"/>
              <w:divBdr>
                <w:top w:val="none" w:sz="0" w:space="0" w:color="auto"/>
                <w:left w:val="none" w:sz="0" w:space="0" w:color="auto"/>
                <w:bottom w:val="none" w:sz="0" w:space="0" w:color="auto"/>
                <w:right w:val="none" w:sz="0" w:space="0" w:color="auto"/>
              </w:divBdr>
              <w:divsChild>
                <w:div w:id="1705668379">
                  <w:marLeft w:val="40"/>
                  <w:marRight w:val="40"/>
                  <w:marTop w:val="0"/>
                  <w:marBottom w:val="0"/>
                  <w:divBdr>
                    <w:top w:val="none" w:sz="0" w:space="0" w:color="auto"/>
                    <w:left w:val="none" w:sz="0" w:space="0" w:color="auto"/>
                    <w:bottom w:val="none" w:sz="0" w:space="0" w:color="auto"/>
                    <w:right w:val="none" w:sz="0" w:space="0" w:color="auto"/>
                  </w:divBdr>
                  <w:divsChild>
                    <w:div w:id="1492024358">
                      <w:marLeft w:val="0"/>
                      <w:marRight w:val="0"/>
                      <w:marTop w:val="0"/>
                      <w:marBottom w:val="0"/>
                      <w:divBdr>
                        <w:top w:val="none" w:sz="0" w:space="0" w:color="auto"/>
                        <w:left w:val="none" w:sz="0" w:space="0" w:color="auto"/>
                        <w:bottom w:val="none" w:sz="0" w:space="0" w:color="auto"/>
                        <w:right w:val="none" w:sz="0" w:space="0" w:color="auto"/>
                      </w:divBdr>
                      <w:divsChild>
                        <w:div w:id="1806851260">
                          <w:marLeft w:val="120"/>
                          <w:marRight w:val="120"/>
                          <w:marTop w:val="96"/>
                          <w:marBottom w:val="24"/>
                          <w:divBdr>
                            <w:top w:val="none" w:sz="0" w:space="0" w:color="auto"/>
                            <w:left w:val="none" w:sz="0" w:space="0" w:color="auto"/>
                            <w:bottom w:val="none" w:sz="0" w:space="0" w:color="auto"/>
                            <w:right w:val="none" w:sz="0" w:space="0" w:color="auto"/>
                          </w:divBdr>
                        </w:div>
                        <w:div w:id="1194541430">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 w:id="2117360428">
      <w:bodyDiv w:val="1"/>
      <w:marLeft w:val="0"/>
      <w:marRight w:val="0"/>
      <w:marTop w:val="0"/>
      <w:marBottom w:val="0"/>
      <w:divBdr>
        <w:top w:val="none" w:sz="0" w:space="0" w:color="auto"/>
        <w:left w:val="none" w:sz="0" w:space="0" w:color="auto"/>
        <w:bottom w:val="none" w:sz="0" w:space="0" w:color="auto"/>
        <w:right w:val="none" w:sz="0" w:space="0" w:color="auto"/>
      </w:divBdr>
      <w:divsChild>
        <w:div w:id="386221855">
          <w:marLeft w:val="0"/>
          <w:marRight w:val="0"/>
          <w:marTop w:val="0"/>
          <w:marBottom w:val="0"/>
          <w:divBdr>
            <w:top w:val="none" w:sz="0" w:space="0" w:color="auto"/>
            <w:left w:val="none" w:sz="0" w:space="0" w:color="auto"/>
            <w:bottom w:val="none" w:sz="0" w:space="0" w:color="auto"/>
            <w:right w:val="none" w:sz="0" w:space="0" w:color="auto"/>
          </w:divBdr>
          <w:divsChild>
            <w:div w:id="856115112">
              <w:marLeft w:val="0"/>
              <w:marRight w:val="0"/>
              <w:marTop w:val="0"/>
              <w:marBottom w:val="0"/>
              <w:divBdr>
                <w:top w:val="none" w:sz="0" w:space="0" w:color="auto"/>
                <w:left w:val="none" w:sz="0" w:space="0" w:color="auto"/>
                <w:bottom w:val="none" w:sz="0" w:space="0" w:color="auto"/>
                <w:right w:val="none" w:sz="0" w:space="0" w:color="auto"/>
              </w:divBdr>
              <w:divsChild>
                <w:div w:id="1096905020">
                  <w:marLeft w:val="40"/>
                  <w:marRight w:val="40"/>
                  <w:marTop w:val="0"/>
                  <w:marBottom w:val="0"/>
                  <w:divBdr>
                    <w:top w:val="none" w:sz="0" w:space="0" w:color="auto"/>
                    <w:left w:val="none" w:sz="0" w:space="0" w:color="auto"/>
                    <w:bottom w:val="none" w:sz="0" w:space="0" w:color="auto"/>
                    <w:right w:val="none" w:sz="0" w:space="0" w:color="auto"/>
                  </w:divBdr>
                  <w:divsChild>
                    <w:div w:id="1305428778">
                      <w:marLeft w:val="0"/>
                      <w:marRight w:val="0"/>
                      <w:marTop w:val="0"/>
                      <w:marBottom w:val="0"/>
                      <w:divBdr>
                        <w:top w:val="none" w:sz="0" w:space="0" w:color="auto"/>
                        <w:left w:val="none" w:sz="0" w:space="0" w:color="auto"/>
                        <w:bottom w:val="none" w:sz="0" w:space="0" w:color="auto"/>
                        <w:right w:val="none" w:sz="0" w:space="0" w:color="auto"/>
                      </w:divBdr>
                      <w:divsChild>
                        <w:div w:id="283655358">
                          <w:marLeft w:val="120"/>
                          <w:marRight w:val="12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tsati@matsat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hyperlink" Target="http://www.matsati.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031896-4F2E-4726-AA3F-C20D233CB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4</Pages>
  <Words>1451</Words>
  <Characters>8271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Parashat Korach / פרשת קרח</vt:lpstr>
    </vt:vector>
  </TitlesOfParts>
  <Company>Chemical Engineering</Company>
  <LinksUpToDate>false</LinksUpToDate>
  <CharactersWithSpaces>9703</CharactersWithSpaces>
  <SharedDoc>false</SharedDoc>
  <HLinks>
    <vt:vector size="12" baseType="variant">
      <vt:variant>
        <vt:i4>7077963</vt:i4>
      </vt:variant>
      <vt:variant>
        <vt:i4>0</vt:i4>
      </vt:variant>
      <vt:variant>
        <vt:i4>0</vt:i4>
      </vt:variant>
      <vt:variant>
        <vt:i4>5</vt:i4>
      </vt:variant>
      <vt:variant>
        <vt:lpwstr>mailto:matsati@matsati.com</vt:lpwstr>
      </vt:variant>
      <vt:variant>
        <vt:lpwstr/>
      </vt:variant>
      <vt:variant>
        <vt:i4>3407991</vt:i4>
      </vt:variant>
      <vt:variant>
        <vt:i4>5</vt:i4>
      </vt:variant>
      <vt:variant>
        <vt:i4>0</vt:i4>
      </vt:variant>
      <vt:variant>
        <vt:i4>5</vt:i4>
      </vt:variant>
      <vt:variant>
        <vt:lpwstr>http://www.matsati.com/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Parashat Korach / פרשת קרח</dc:title>
  <dc:subject/>
  <dc:creator>DDM</dc:creator>
  <cp:keywords/>
  <dc:description/>
  <cp:lastModifiedBy>Duane D. Miller</cp:lastModifiedBy>
  <cp:revision>12</cp:revision>
  <cp:lastPrinted>2010-08-05T11:10:00Z</cp:lastPrinted>
  <dcterms:created xsi:type="dcterms:W3CDTF">2010-08-03T11:38:00Z</dcterms:created>
  <dcterms:modified xsi:type="dcterms:W3CDTF">2010-08-07T17:05:00Z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