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211582">
      <w:pPr>
        <w:jc w:val="center"/>
        <w:rPr>
          <w:sz w:val="23"/>
          <w:szCs w:val="23"/>
          <w:lang w:bidi="he-IL"/>
        </w:rPr>
      </w:pPr>
      <w:r>
        <w:rPr>
          <w:rFonts w:hint="cs"/>
          <w:b/>
          <w:bCs/>
          <w:sz w:val="36"/>
          <w:szCs w:val="36"/>
          <w:rtl/>
          <w:lang w:val="el-GR" w:bidi="he-IL"/>
        </w:rPr>
        <w:t xml:space="preserve">פרשת </w:t>
      </w:r>
      <w:r w:rsidR="00730123">
        <w:rPr>
          <w:rFonts w:hint="cs"/>
          <w:b/>
          <w:bCs/>
          <w:sz w:val="36"/>
          <w:szCs w:val="36"/>
          <w:rtl/>
          <w:lang w:val="en-AU" w:bidi="he-IL"/>
        </w:rPr>
        <w:t>שלח לך</w:t>
      </w:r>
      <w:r w:rsidR="00075989">
        <w:rPr>
          <w:b/>
          <w:bCs/>
          <w:sz w:val="36"/>
          <w:szCs w:val="36"/>
          <w:lang w:val="en-AU" w:bidi="he-IL"/>
        </w:rPr>
        <w:t xml:space="preserve"> / </w:t>
      </w:r>
      <w:r w:rsidR="00075989" w:rsidRPr="006B6165">
        <w:rPr>
          <w:b/>
          <w:bCs/>
          <w:sz w:val="36"/>
          <w:szCs w:val="36"/>
        </w:rPr>
        <w:t xml:space="preserve">Parashat </w:t>
      </w:r>
      <w:r w:rsidR="00211582" w:rsidRPr="00211582">
        <w:rPr>
          <w:b/>
          <w:bCs/>
          <w:sz w:val="36"/>
          <w:szCs w:val="36"/>
        </w:rPr>
        <w:t>Shelach Lekha</w:t>
      </w:r>
    </w:p>
    <w:p w:rsidR="00F30742" w:rsidRPr="00D632EC" w:rsidRDefault="00F30742" w:rsidP="00075633">
      <w:pPr>
        <w:jc w:val="center"/>
        <w:rPr>
          <w:sz w:val="20"/>
          <w:szCs w:val="20"/>
        </w:rPr>
      </w:pPr>
    </w:p>
    <w:p w:rsidR="00F30742" w:rsidRPr="00D632EC" w:rsidRDefault="00DC165E" w:rsidP="00104A0D">
      <w:pPr>
        <w:jc w:val="center"/>
        <w:rPr>
          <w:sz w:val="20"/>
          <w:szCs w:val="20"/>
        </w:rPr>
      </w:pPr>
      <w:r w:rsidRPr="00D632EC">
        <w:rPr>
          <w:sz w:val="20"/>
          <w:szCs w:val="20"/>
        </w:rPr>
        <w:t>Shabbat</w:t>
      </w:r>
      <w:r w:rsidRPr="00D632EC">
        <w:rPr>
          <w:rFonts w:hint="cs"/>
          <w:sz w:val="20"/>
          <w:szCs w:val="20"/>
          <w:rtl/>
          <w:lang w:bidi="he-IL"/>
        </w:rPr>
        <w:t xml:space="preserve"> </w:t>
      </w:r>
      <w:r w:rsidR="00574157" w:rsidRPr="00D632EC">
        <w:rPr>
          <w:sz w:val="20"/>
          <w:szCs w:val="20"/>
          <w:lang w:bidi="he-IL"/>
        </w:rPr>
        <w:t xml:space="preserve">Sivan </w:t>
      </w:r>
      <w:r w:rsidR="003439DB" w:rsidRPr="00D632EC">
        <w:rPr>
          <w:sz w:val="20"/>
          <w:szCs w:val="20"/>
          <w:lang w:bidi="he-IL"/>
        </w:rPr>
        <w:t>1</w:t>
      </w:r>
      <w:r w:rsidR="00104A0D">
        <w:rPr>
          <w:sz w:val="20"/>
          <w:szCs w:val="20"/>
          <w:lang w:bidi="he-IL"/>
        </w:rPr>
        <w:t>8</w:t>
      </w:r>
      <w:r w:rsidR="00F30742" w:rsidRPr="00D632EC">
        <w:rPr>
          <w:sz w:val="20"/>
          <w:szCs w:val="20"/>
        </w:rPr>
        <w:t>, 576</w:t>
      </w:r>
      <w:r w:rsidR="007F7CAD" w:rsidRPr="00D632EC">
        <w:rPr>
          <w:sz w:val="20"/>
          <w:szCs w:val="20"/>
        </w:rPr>
        <w:t>8</w:t>
      </w:r>
      <w:r w:rsidR="00F30742" w:rsidRPr="00D632EC">
        <w:rPr>
          <w:sz w:val="20"/>
          <w:szCs w:val="20"/>
        </w:rPr>
        <w:t xml:space="preserve">, </w:t>
      </w:r>
      <w:r w:rsidR="00574157" w:rsidRPr="00D632EC">
        <w:rPr>
          <w:sz w:val="20"/>
          <w:szCs w:val="20"/>
        </w:rPr>
        <w:t>June</w:t>
      </w:r>
      <w:r w:rsidR="00483513" w:rsidRPr="00D632EC">
        <w:rPr>
          <w:sz w:val="20"/>
          <w:szCs w:val="20"/>
        </w:rPr>
        <w:t xml:space="preserve"> </w:t>
      </w:r>
      <w:r w:rsidR="00104A0D">
        <w:rPr>
          <w:sz w:val="20"/>
          <w:szCs w:val="20"/>
          <w:lang w:bidi="he-IL"/>
        </w:rPr>
        <w:t>21</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C43D58" w:rsidRDefault="00C43D58" w:rsidP="00C43D58">
      <w:pPr>
        <w:jc w:val="center"/>
        <w:rPr>
          <w:b/>
          <w:bCs/>
          <w:sz w:val="32"/>
          <w:szCs w:val="32"/>
          <w:lang w:bidi="he-IL"/>
        </w:rPr>
      </w:pPr>
      <w:r>
        <w:rPr>
          <w:b/>
          <w:bCs/>
          <w:sz w:val="32"/>
          <w:szCs w:val="32"/>
          <w:lang w:bidi="he-IL"/>
        </w:rPr>
        <w:t>Have you ever studied the etymology</w:t>
      </w:r>
    </w:p>
    <w:p w:rsidR="00772144" w:rsidRPr="003C4626" w:rsidRDefault="00C43D58" w:rsidP="00C43D58">
      <w:pPr>
        <w:jc w:val="center"/>
        <w:rPr>
          <w:b/>
          <w:bCs/>
          <w:sz w:val="32"/>
          <w:szCs w:val="32"/>
          <w:lang w:bidi="he-IL"/>
        </w:rPr>
      </w:pPr>
      <w:r>
        <w:rPr>
          <w:b/>
          <w:bCs/>
          <w:sz w:val="32"/>
          <w:szCs w:val="32"/>
          <w:lang w:bidi="he-IL"/>
        </w:rPr>
        <w:t>of Hebrew Names?</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996AF5">
            <w:pPr>
              <w:tabs>
                <w:tab w:val="left" w:pos="1080"/>
              </w:tabs>
              <w:rPr>
                <w:sz w:val="20"/>
                <w:szCs w:val="20"/>
                <w:lang w:val="en-AU"/>
              </w:rPr>
            </w:pPr>
            <w:r w:rsidRPr="00376FD0">
              <w:rPr>
                <w:sz w:val="20"/>
                <w:szCs w:val="20"/>
              </w:rPr>
              <w:t xml:space="preserve">Numbers </w:t>
            </w:r>
            <w:r w:rsidR="00EB3E7C" w:rsidRPr="00EB3E7C">
              <w:rPr>
                <w:sz w:val="20"/>
                <w:szCs w:val="20"/>
                <w:lang w:val="en-AU"/>
              </w:rPr>
              <w:t>13:1-15:41</w:t>
            </w:r>
          </w:p>
          <w:p w:rsidR="00BB671B" w:rsidRPr="00376FD0" w:rsidRDefault="00EB3E7C" w:rsidP="00996AF5">
            <w:pPr>
              <w:tabs>
                <w:tab w:val="left" w:pos="1080"/>
              </w:tabs>
              <w:rPr>
                <w:b/>
                <w:bCs/>
                <w:sz w:val="20"/>
                <w:szCs w:val="20"/>
              </w:rPr>
            </w:pPr>
            <w:r w:rsidRPr="00EB3E7C">
              <w:rPr>
                <w:sz w:val="20"/>
                <w:szCs w:val="20"/>
                <w:lang w:val="en-AU"/>
              </w:rPr>
              <w:t>Josh</w:t>
            </w:r>
            <w:r>
              <w:rPr>
                <w:sz w:val="20"/>
                <w:szCs w:val="20"/>
                <w:lang w:val="en-AU"/>
              </w:rPr>
              <w:t>ua</w:t>
            </w:r>
            <w:r w:rsidRPr="00EB3E7C">
              <w:rPr>
                <w:sz w:val="20"/>
                <w:szCs w:val="20"/>
                <w:lang w:val="en-AU"/>
              </w:rPr>
              <w:t xml:space="preserve"> 2:1-2:24</w:t>
            </w:r>
            <w:r w:rsidR="00BB671B" w:rsidRPr="00376FD0">
              <w:rPr>
                <w:sz w:val="20"/>
                <w:szCs w:val="20"/>
              </w:rPr>
              <w:br/>
            </w:r>
            <w:r w:rsidRPr="00EB3E7C">
              <w:rPr>
                <w:sz w:val="20"/>
                <w:szCs w:val="20"/>
                <w:lang w:val="en-AU"/>
              </w:rPr>
              <w:t>Heb</w:t>
            </w:r>
            <w:r>
              <w:rPr>
                <w:sz w:val="20"/>
                <w:szCs w:val="20"/>
                <w:lang w:val="en-AU"/>
              </w:rPr>
              <w:t>rew</w:t>
            </w:r>
            <w:r w:rsidRPr="00EB3E7C">
              <w:rPr>
                <w:sz w:val="20"/>
                <w:szCs w:val="20"/>
                <w:lang w:val="en-AU"/>
              </w:rPr>
              <w:t xml:space="preserve"> 3:7-4:1</w:t>
            </w:r>
          </w:p>
        </w:tc>
      </w:tr>
    </w:tbl>
    <w:p w:rsidR="00A16523" w:rsidRPr="00376FD0" w:rsidRDefault="00A16523" w:rsidP="00F30742">
      <w:pPr>
        <w:rPr>
          <w:lang w:bidi="he-IL"/>
        </w:rPr>
      </w:pPr>
    </w:p>
    <w:p w:rsidR="004E2B48" w:rsidRDefault="00A16523" w:rsidP="00422EED">
      <w:pPr>
        <w:jc w:val="both"/>
      </w:pPr>
      <w:r>
        <w:t xml:space="preserve">     In this week’s parsha, Parashat Shelach Lekha, Yisrael has arrived to the point that HaShem has planned for them to enter into the Promised Land</w:t>
      </w:r>
      <w:r w:rsidR="00226A3C">
        <w:t xml:space="preserve">.  Moshe puts together a group of </w:t>
      </w:r>
      <w:r w:rsidR="00E37B6A">
        <w:t>twelve</w:t>
      </w:r>
      <w:r w:rsidR="00226A3C">
        <w:t xml:space="preserve"> men</w:t>
      </w:r>
      <w:r w:rsidR="005D5D78">
        <w:t xml:space="preserve"> (</w:t>
      </w:r>
      <w:r w:rsidR="00422EED">
        <w:t>leader</w:t>
      </w:r>
      <w:r w:rsidR="005D5D78">
        <w:t xml:space="preserve"> from each tribe)</w:t>
      </w:r>
      <w:r w:rsidR="00226A3C">
        <w:t xml:space="preserve"> to go in and spy the land to give a report </w:t>
      </w:r>
      <w:r w:rsidR="00226A3C">
        <w:rPr>
          <w:lang w:bidi="he-IL"/>
        </w:rPr>
        <w:t>of the condition of the land, the cities, and who has possession of the land.  This</w:t>
      </w:r>
      <w:r>
        <w:t xml:space="preserve"> leads to the event that is commonly known as “Chet HaMeraglim” (the sin of the spies).  </w:t>
      </w:r>
    </w:p>
    <w:p w:rsidR="005D5D78" w:rsidRDefault="00334A8C" w:rsidP="00422EED">
      <w:pPr>
        <w:jc w:val="both"/>
      </w:pPr>
      <w:r>
        <w:rPr>
          <w:noProof/>
          <w:lang w:eastAsia="zh-TW"/>
        </w:rPr>
        <w:pict>
          <v:shapetype id="_x0000_t202" coordsize="21600,21600" o:spt="202" path="m,l,21600r21600,l21600,xe">
            <v:stroke joinstyle="miter"/>
            <v:path gradientshapeok="t" o:connecttype="rect"/>
          </v:shapetype>
          <v:shape id="_x0000_s1077" type="#_x0000_t202" style="position:absolute;left:0;text-align:left;margin-left:410.8pt;margin-top:147.85pt;width:133.95pt;height:76.95pt;z-index:251712512;mso-height-percent:200;mso-height-percent:200;mso-width-relative:margin;mso-height-relative:margin">
            <v:textbox style="mso-fit-shape-to-text:t">
              <w:txbxContent>
                <w:p w:rsidR="00E37B6A" w:rsidRPr="004026A1" w:rsidRDefault="00E37B6A" w:rsidP="00E37B6A">
                  <w:pPr>
                    <w:rPr>
                      <w:b/>
                      <w:bCs/>
                      <w:sz w:val="20"/>
                      <w:szCs w:val="20"/>
                    </w:rPr>
                  </w:pPr>
                  <w:r w:rsidRPr="004026A1">
                    <w:rPr>
                      <w:b/>
                      <w:bCs/>
                      <w:sz w:val="20"/>
                      <w:szCs w:val="20"/>
                    </w:rPr>
                    <w:t>etymology</w:t>
                  </w:r>
                </w:p>
                <w:p w:rsidR="00E37B6A" w:rsidRPr="004026A1" w:rsidRDefault="00E37B6A" w:rsidP="004026A1">
                  <w:pPr>
                    <w:jc w:val="both"/>
                    <w:rPr>
                      <w:sz w:val="20"/>
                      <w:szCs w:val="20"/>
                    </w:rPr>
                  </w:pPr>
                  <w:r w:rsidRPr="004026A1">
                    <w:rPr>
                      <w:sz w:val="20"/>
                      <w:szCs w:val="20"/>
                    </w:rPr>
                    <w:t xml:space="preserve">noun (plural etymologies) an account of the origins and the developments in meaning of a word. </w:t>
                  </w:r>
                </w:p>
                <w:p w:rsidR="00E37B6A" w:rsidRPr="004026A1" w:rsidRDefault="00E37B6A" w:rsidP="004026A1">
                  <w:pPr>
                    <w:jc w:val="both"/>
                    <w:rPr>
                      <w:sz w:val="20"/>
                      <w:szCs w:val="20"/>
                    </w:rPr>
                  </w:pPr>
                </w:p>
              </w:txbxContent>
            </v:textbox>
          </v:shape>
        </w:pict>
      </w:r>
      <w:r w:rsidR="005D5D78">
        <w:t xml:space="preserve">     In the names of the </w:t>
      </w:r>
      <w:r w:rsidR="00E37B6A">
        <w:t>twelve</w:t>
      </w:r>
      <w:r w:rsidR="005D5D78">
        <w:t xml:space="preserve"> spies (</w:t>
      </w:r>
      <w:r w:rsidR="005D5D78" w:rsidRPr="005D5D78">
        <w:rPr>
          <w:i/>
          <w:iCs/>
          <w:color w:val="C00000"/>
        </w:rPr>
        <w:t>Bamidbar / Numbers 13:4-16</w:t>
      </w:r>
      <w:r w:rsidR="005D5D78">
        <w:t>) we find twe</w:t>
      </w:r>
      <w:r w:rsidR="00557CA5">
        <w:t>lve</w:t>
      </w:r>
      <w:r w:rsidR="005D5D78">
        <w:t xml:space="preserve"> examples of biblical names that follow the pattern “name son of father” pattern.  </w:t>
      </w:r>
      <w:r w:rsidR="00557CA5">
        <w:t xml:space="preserve">(Note also that in </w:t>
      </w:r>
      <w:r w:rsidR="00557CA5" w:rsidRPr="00FA5C59">
        <w:rPr>
          <w:i/>
          <w:iCs/>
          <w:color w:val="C00000"/>
        </w:rPr>
        <w:t>Bamidbar / Numbers 1:5-15</w:t>
      </w:r>
      <w:r w:rsidR="00557CA5">
        <w:t xml:space="preserve"> there are another twelve names which follow this pattern.)  There are various ways we can examine names in the Hebrew bible.  For example, names can give us a description of </w:t>
      </w:r>
      <w:r w:rsidR="008678FA">
        <w:t>HaShem</w:t>
      </w:r>
      <w:r w:rsidR="00422EED">
        <w:t xml:space="preserve"> by</w:t>
      </w:r>
      <w:r w:rsidR="00557CA5">
        <w:t xml:space="preserve"> describing his character or reflecting his actions.  Another way of looking at the text is </w:t>
      </w:r>
      <w:r w:rsidR="00422EED">
        <w:t xml:space="preserve">the </w:t>
      </w:r>
      <w:r w:rsidR="00557CA5">
        <w:t xml:space="preserve">use of a name change, like in </w:t>
      </w:r>
      <w:r w:rsidR="00557CA5" w:rsidRPr="004958C6">
        <w:rPr>
          <w:i/>
          <w:iCs/>
          <w:color w:val="C00000"/>
        </w:rPr>
        <w:t>Bamidbar / Numbers 13:16</w:t>
      </w:r>
      <w:r w:rsidR="00557CA5">
        <w:t xml:space="preserve"> when Moshe changes Hoshea son of Nun to Yehoshua </w:t>
      </w:r>
      <w:r w:rsidR="00422EED">
        <w:t>son of Nun; ask yourself</w:t>
      </w:r>
      <w:r w:rsidR="00557CA5">
        <w:t xml:space="preserve"> </w:t>
      </w:r>
      <w:r w:rsidR="004958C6">
        <w:t>the</w:t>
      </w:r>
      <w:r w:rsidR="00557CA5">
        <w:t xml:space="preserve"> question </w:t>
      </w:r>
      <w:r w:rsidR="004958C6">
        <w:t>“</w:t>
      </w:r>
      <w:r w:rsidR="00557CA5">
        <w:t>what does this name change reflect?</w:t>
      </w:r>
      <w:r w:rsidR="004958C6">
        <w:t>”</w:t>
      </w:r>
      <w:r w:rsidR="00557CA5">
        <w:t xml:space="preserve">  (Note: </w:t>
      </w:r>
      <w:r w:rsidR="004958C6">
        <w:t>An interesting study would be one that</w:t>
      </w:r>
      <w:r w:rsidR="00557CA5">
        <w:t xml:space="preserve"> look</w:t>
      </w:r>
      <w:r w:rsidR="004958C6">
        <w:t>s</w:t>
      </w:r>
      <w:r w:rsidR="00557CA5">
        <w:t xml:space="preserve"> at the names of the Kings of Yehuda (Judah) ie. Yehidyah, Yehosha</w:t>
      </w:r>
      <w:r w:rsidR="00E37B6A">
        <w:t>phat, Yehoram, Chizkayahu, etc.</w:t>
      </w:r>
      <w:r w:rsidR="00557CA5">
        <w:t xml:space="preserve"> why where their names changed and what does it reflect?)  </w:t>
      </w:r>
      <w:r w:rsidR="00CE0A42">
        <w:t>In Judaism, even the names can give us a clear message but only if the reader knows what to look for</w:t>
      </w:r>
      <w:r w:rsidR="0034691B">
        <w:t>; typically the rabbis look at the frequency of G-d’s name in the list, its location, how do the names relate to the theme of the text, etc</w:t>
      </w:r>
      <w:r w:rsidR="00CE0A42">
        <w:t xml:space="preserve">.  In order to do this sort of study, one really needs to examine the Tanach in the original Hebrew </w:t>
      </w:r>
      <w:r w:rsidR="00422EED">
        <w:t>language in order</w:t>
      </w:r>
      <w:r w:rsidR="0029787F">
        <w:t xml:space="preserve"> to get the etymology of the original spellings of the names.</w:t>
      </w:r>
    </w:p>
    <w:p w:rsidR="00A16523" w:rsidRDefault="00171889" w:rsidP="00422EED">
      <w:pPr>
        <w:jc w:val="both"/>
      </w:pPr>
      <w:r>
        <w:t xml:space="preserve">     </w:t>
      </w:r>
      <w:r w:rsidR="008678FA">
        <w:t xml:space="preserve">In this week’s parsha I would like to apply the rabbinic technique of examining the list of names of the twelve spies and see </w:t>
      </w:r>
      <w:r w:rsidR="007E6398">
        <w:t xml:space="preserve">what we can learn.  First I want to look at the list of tribes </w:t>
      </w:r>
      <w:r w:rsidR="00422EED">
        <w:t>and its order and then the names of the Meraglim</w:t>
      </w:r>
      <w:r w:rsidR="007E6398">
        <w:t xml:space="preserve">.  In </w:t>
      </w:r>
      <w:r w:rsidR="007E6398" w:rsidRPr="00334433">
        <w:rPr>
          <w:i/>
          <w:iCs/>
          <w:color w:val="C00000"/>
        </w:rPr>
        <w:t>Bereshit / Genesis</w:t>
      </w:r>
      <w:r w:rsidR="007E6398">
        <w:t>,</w:t>
      </w:r>
      <w:r w:rsidR="00334433">
        <w:t xml:space="preserve"> the tribes originate from the twelve sons of Yaakov (Jacob);</w:t>
      </w:r>
      <w:r w:rsidR="007E6398">
        <w:t xml:space="preserve"> listed in birth order, (i) Reuben, (ii) Simeon, (iii) Levi, (iv) Yehuda, (v) Dan, (vi) Naphtali, (vii) Gad, (viii) Asher, (ix) Issachar, (x) Ze</w:t>
      </w:r>
      <w:r w:rsidR="00865228">
        <w:t>v</w:t>
      </w:r>
      <w:r w:rsidR="007E6398">
        <w:t xml:space="preserve">ulun, (xi) Yoseph, and (xii) Benyamin.  </w:t>
      </w:r>
      <w:r w:rsidR="00334433">
        <w:t>Now notice the names of the tribes in the list in this week’s parsha are not given in birth order but are in fact listed out of order.</w:t>
      </w:r>
      <w:r w:rsidR="000E5CD6">
        <w:t xml:space="preserve">  What might be the reason for this?</w:t>
      </w:r>
    </w:p>
    <w:p w:rsidR="00334433" w:rsidRDefault="00334433" w:rsidP="005C3F83">
      <w:pPr>
        <w:jc w:val="both"/>
      </w:pPr>
    </w:p>
    <w:p w:rsidR="00334433" w:rsidRPr="00334433" w:rsidRDefault="00334433" w:rsidP="00334433">
      <w:pPr>
        <w:jc w:val="center"/>
        <w:rPr>
          <w:b/>
          <w:bCs/>
          <w:sz w:val="28"/>
          <w:szCs w:val="28"/>
        </w:rPr>
      </w:pPr>
      <w:r w:rsidRPr="00334433">
        <w:rPr>
          <w:b/>
          <w:bCs/>
          <w:sz w:val="28"/>
          <w:szCs w:val="28"/>
        </w:rPr>
        <w:t xml:space="preserve">Looking at the </w:t>
      </w:r>
      <w:r>
        <w:rPr>
          <w:b/>
          <w:bCs/>
          <w:sz w:val="28"/>
          <w:szCs w:val="28"/>
        </w:rPr>
        <w:t xml:space="preserve">names of the </w:t>
      </w:r>
      <w:r w:rsidRPr="00334433">
        <w:rPr>
          <w:b/>
          <w:bCs/>
          <w:sz w:val="28"/>
          <w:szCs w:val="28"/>
        </w:rPr>
        <w:t>Tribes</w:t>
      </w:r>
    </w:p>
    <w:p w:rsidR="00334433" w:rsidRDefault="00334433" w:rsidP="005C3F83">
      <w:pPr>
        <w:jc w:val="both"/>
      </w:pPr>
    </w:p>
    <w:p w:rsidR="004E2B48" w:rsidRDefault="00334A8C" w:rsidP="005C3F83">
      <w:pPr>
        <w:jc w:val="both"/>
      </w:pPr>
      <w:r>
        <w:rPr>
          <w:noProof/>
          <w:lang w:bidi="he-IL"/>
        </w:rPr>
        <w:pict>
          <v:shapetype id="_x0000_t32" coordsize="21600,21600" o:spt="32" o:oned="t" path="m,l21600,21600e" filled="f">
            <v:path arrowok="t" fillok="f" o:connecttype="none"/>
            <o:lock v:ext="edit" shapetype="t"/>
          </v:shapetype>
          <v:shape id="_x0000_s1039" type="#_x0000_t32" style="position:absolute;left:0;text-align:left;margin-left:342pt;margin-top:167.4pt;width:67.2pt;height:32.4pt;flip:x;z-index:251673600" o:connectortype="straight">
            <v:stroke endarrow="block"/>
          </v:shape>
        </w:pict>
      </w:r>
      <w:r>
        <w:rPr>
          <w:noProof/>
          <w:lang w:bidi="he-IL"/>
        </w:rPr>
        <w:pict>
          <v:shape id="_x0000_s1038" type="#_x0000_t32" style="position:absolute;left:0;text-align:left;margin-left:166.2pt;margin-top:154.8pt;width:243pt;height:26.4pt;flip:x;z-index:251672576" o:connectortype="straight">
            <v:stroke endarrow="block"/>
          </v:shape>
        </w:pict>
      </w:r>
      <w:r>
        <w:rPr>
          <w:noProof/>
          <w:lang w:bidi="he-IL"/>
        </w:rPr>
        <w:pict>
          <v:shape id="_x0000_s1037" type="#_x0000_t32" style="position:absolute;left:0;text-align:left;margin-left:336.6pt;margin-top:141.6pt;width:72.6pt;height:36.15pt;flip:x;z-index:251671552" o:connectortype="straight">
            <v:stroke endarrow="block"/>
          </v:shape>
        </w:pict>
      </w:r>
      <w:r>
        <w:rPr>
          <w:noProof/>
          <w:lang w:bidi="he-IL"/>
        </w:rPr>
        <w:pict>
          <v:shape id="_x0000_s1036" type="#_x0000_t32" style="position:absolute;left:0;text-align:left;margin-left:160.8pt;margin-top:126pt;width:248.4pt;height:35.4pt;flip:x;z-index:251670528" o:connectortype="straight">
            <v:stroke endarrow="block"/>
          </v:shape>
        </w:pict>
      </w:r>
      <w:r>
        <w:rPr>
          <w:noProof/>
          <w:lang w:bidi="he-IL"/>
        </w:rPr>
        <w:pict>
          <v:shape id="_x0000_s1034" type="#_x0000_t32" style="position:absolute;left:0;text-align:left;margin-left:205.2pt;margin-top:98.4pt;width:204pt;height:40.8pt;flip:x;z-index:251668480" o:connectortype="straight">
            <v:stroke endarrow="block"/>
          </v:shape>
        </w:pict>
      </w:r>
      <w:r>
        <w:rPr>
          <w:noProof/>
          <w:lang w:bidi="he-IL"/>
        </w:rPr>
        <w:pict>
          <v:shape id="_x0000_s1035" type="#_x0000_t32" style="position:absolute;left:0;text-align:left;margin-left:297pt;margin-top:112.2pt;width:112.2pt;height:42.6pt;flip:x;z-index:251669504" o:connectortype="straight">
            <v:stroke endarrow="block"/>
          </v:shape>
        </w:pict>
      </w:r>
      <w:r>
        <w:rPr>
          <w:noProof/>
          <w:lang w:bidi="he-IL"/>
        </w:rPr>
        <w:pict>
          <v:shape id="_x0000_s1033" type="#_x0000_t32" style="position:absolute;left:0;text-align:left;margin-left:370.2pt;margin-top:84pt;width:39pt;height:57.6pt;flip:x;z-index:251667456" o:connectortype="straight">
            <v:stroke endarrow="block"/>
          </v:shape>
        </w:pict>
      </w:r>
      <w:r>
        <w:rPr>
          <w:noProof/>
          <w:lang w:bidi="he-IL"/>
        </w:rPr>
        <w:pict>
          <v:shape id="_x0000_s1031" type="#_x0000_t32" style="position:absolute;left:0;text-align:left;margin-left:366pt;margin-top:57.6pt;width:43.2pt;height:62.4pt;flip:x;z-index:251665408" o:connectortype="straight">
            <v:stroke endarrow="block"/>
          </v:shape>
        </w:pict>
      </w:r>
      <w:r>
        <w:rPr>
          <w:noProof/>
          <w:lang w:bidi="he-IL"/>
        </w:rPr>
        <w:pict>
          <v:shape id="_x0000_s1030" type="#_x0000_t32" style="position:absolute;left:0;text-align:left;margin-left:205.8pt;margin-top:42.6pt;width:203.4pt;height:60pt;flip:x;z-index:251664384" o:connectortype="straight">
            <v:stroke endarrow="block"/>
          </v:shape>
        </w:pict>
      </w:r>
      <w:r>
        <w:rPr>
          <w:noProof/>
          <w:lang w:bidi="he-IL"/>
        </w:rPr>
        <w:pict>
          <v:shape id="_x0000_s1029" type="#_x0000_t32" style="position:absolute;left:0;text-align:left;margin-left:370.2pt;margin-top:28.8pt;width:39pt;height:64.2pt;flip:x;z-index:251663360" o:connectortype="straight">
            <v:stroke endarrow="block"/>
          </v:shape>
        </w:pict>
      </w:r>
      <w:r>
        <w:rPr>
          <w:noProof/>
          <w:lang w:bidi="he-IL"/>
        </w:rPr>
        <w:pict>
          <v:shape id="_x0000_s1028" type="#_x0000_t32" style="position:absolute;left:0;text-align:left;margin-left:211.2pt;margin-top:16.2pt;width:198pt;height:63.6pt;flip:x;z-index:251662336" o:connectortype="straight">
            <v:stroke endarrow="block"/>
          </v:shape>
        </w:pict>
      </w:r>
      <w:r>
        <w:rPr>
          <w:noProof/>
          <w:lang w:eastAsia="zh-TW"/>
        </w:rPr>
        <w:pict>
          <v:shape id="_x0000_s1026" type="#_x0000_t202" style="position:absolute;left:0;text-align:left;margin-left:404.6pt;margin-top:4.6pt;width:139.95pt;height:187.35pt;z-index:251660288;mso-height-percent:200;mso-height-percent:200;mso-width-relative:margin;mso-height-relative:margin">
            <v:textbox style="mso-next-textbox:#_x0000_s1026;mso-fit-shape-to-text:t">
              <w:txbxContent>
                <w:p w:rsidR="00CD603F" w:rsidRDefault="00CD603F" w:rsidP="00CD603F">
                  <w:pPr>
                    <w:pStyle w:val="ListParagraph"/>
                    <w:numPr>
                      <w:ilvl w:val="0"/>
                      <w:numId w:val="42"/>
                    </w:numPr>
                  </w:pPr>
                  <w:r>
                    <w:rPr>
                      <w:rFonts w:hint="cs"/>
                      <w:rtl/>
                      <w:lang w:bidi="he-IL"/>
                    </w:rPr>
                    <w:t>ראובן</w:t>
                  </w:r>
                  <w:r>
                    <w:rPr>
                      <w:lang w:bidi="he-IL"/>
                    </w:rPr>
                    <w:t xml:space="preserve"> </w:t>
                  </w:r>
                  <w:r w:rsidR="00241FFB">
                    <w:rPr>
                      <w:lang w:bidi="he-IL"/>
                    </w:rPr>
                    <w:tab/>
                  </w:r>
                  <w:r w:rsidR="007E6398">
                    <w:rPr>
                      <w:lang w:bidi="he-IL"/>
                    </w:rPr>
                    <w:t>Reuben</w:t>
                  </w:r>
                </w:p>
                <w:p w:rsidR="00CD603F" w:rsidRDefault="00CD603F" w:rsidP="00CD603F">
                  <w:pPr>
                    <w:pStyle w:val="ListParagraph"/>
                    <w:numPr>
                      <w:ilvl w:val="0"/>
                      <w:numId w:val="42"/>
                    </w:numPr>
                  </w:pPr>
                  <w:r>
                    <w:rPr>
                      <w:rFonts w:hint="cs"/>
                      <w:rtl/>
                      <w:lang w:bidi="he-IL"/>
                    </w:rPr>
                    <w:t>שמעון</w:t>
                  </w:r>
                  <w:r w:rsidR="00241FFB">
                    <w:rPr>
                      <w:lang w:bidi="he-IL"/>
                    </w:rPr>
                    <w:tab/>
                  </w:r>
                  <w:r w:rsidR="007E6398">
                    <w:rPr>
                      <w:lang w:bidi="he-IL"/>
                    </w:rPr>
                    <w:t>Simeon</w:t>
                  </w:r>
                </w:p>
                <w:p w:rsidR="00CD603F" w:rsidRDefault="00CD603F" w:rsidP="007E6398">
                  <w:pPr>
                    <w:pStyle w:val="ListParagraph"/>
                    <w:numPr>
                      <w:ilvl w:val="0"/>
                      <w:numId w:val="42"/>
                    </w:numPr>
                  </w:pPr>
                  <w:r>
                    <w:rPr>
                      <w:rFonts w:hint="cs"/>
                      <w:rtl/>
                      <w:lang w:bidi="he-IL"/>
                    </w:rPr>
                    <w:t>יהודה</w:t>
                  </w:r>
                  <w:r w:rsidR="00241FFB">
                    <w:rPr>
                      <w:lang w:bidi="he-IL"/>
                    </w:rPr>
                    <w:tab/>
                  </w:r>
                  <w:r w:rsidR="007E6398">
                    <w:rPr>
                      <w:lang w:bidi="he-IL"/>
                    </w:rPr>
                    <w:t>Yehuda</w:t>
                  </w:r>
                </w:p>
                <w:p w:rsidR="00CD603F" w:rsidRDefault="00CD603F" w:rsidP="00CD603F">
                  <w:pPr>
                    <w:pStyle w:val="ListParagraph"/>
                    <w:numPr>
                      <w:ilvl w:val="0"/>
                      <w:numId w:val="42"/>
                    </w:numPr>
                  </w:pPr>
                  <w:r>
                    <w:rPr>
                      <w:rFonts w:hint="cs"/>
                      <w:rtl/>
                      <w:lang w:bidi="he-IL"/>
                    </w:rPr>
                    <w:t>יששכר</w:t>
                  </w:r>
                  <w:r w:rsidR="00241FFB">
                    <w:rPr>
                      <w:lang w:bidi="he-IL"/>
                    </w:rPr>
                    <w:tab/>
                  </w:r>
                  <w:r w:rsidR="007E6398">
                    <w:rPr>
                      <w:lang w:bidi="he-IL"/>
                    </w:rPr>
                    <w:t>Issachar</w:t>
                  </w:r>
                </w:p>
                <w:p w:rsidR="00CD603F" w:rsidRDefault="00CD603F" w:rsidP="00CD603F">
                  <w:pPr>
                    <w:pStyle w:val="ListParagraph"/>
                    <w:numPr>
                      <w:ilvl w:val="0"/>
                      <w:numId w:val="42"/>
                    </w:numPr>
                  </w:pPr>
                  <w:r>
                    <w:rPr>
                      <w:rFonts w:hint="cs"/>
                      <w:rtl/>
                      <w:lang w:bidi="he-IL"/>
                    </w:rPr>
                    <w:t>אפרים</w:t>
                  </w:r>
                  <w:r w:rsidR="00241FFB">
                    <w:rPr>
                      <w:lang w:bidi="he-IL"/>
                    </w:rPr>
                    <w:tab/>
                  </w:r>
                  <w:r w:rsidR="007E6398">
                    <w:rPr>
                      <w:lang w:bidi="he-IL"/>
                    </w:rPr>
                    <w:t>Ephraim</w:t>
                  </w:r>
                </w:p>
                <w:p w:rsidR="00CD603F" w:rsidRDefault="00CD603F" w:rsidP="007E6398">
                  <w:pPr>
                    <w:pStyle w:val="ListParagraph"/>
                    <w:numPr>
                      <w:ilvl w:val="0"/>
                      <w:numId w:val="42"/>
                    </w:numPr>
                  </w:pPr>
                  <w:r>
                    <w:rPr>
                      <w:rFonts w:hint="cs"/>
                      <w:rtl/>
                      <w:lang w:bidi="he-IL"/>
                    </w:rPr>
                    <w:t>בנימן</w:t>
                  </w:r>
                  <w:r w:rsidR="00241FFB">
                    <w:rPr>
                      <w:lang w:bidi="he-IL"/>
                    </w:rPr>
                    <w:tab/>
                  </w:r>
                  <w:r w:rsidR="007E6398">
                    <w:rPr>
                      <w:lang w:bidi="he-IL"/>
                    </w:rPr>
                    <w:t>Benyamin</w:t>
                  </w:r>
                </w:p>
                <w:p w:rsidR="00CD603F" w:rsidRDefault="00CD603F" w:rsidP="009D75CD">
                  <w:pPr>
                    <w:pStyle w:val="ListParagraph"/>
                    <w:numPr>
                      <w:ilvl w:val="0"/>
                      <w:numId w:val="42"/>
                    </w:numPr>
                  </w:pPr>
                  <w:r>
                    <w:rPr>
                      <w:rFonts w:hint="cs"/>
                      <w:rtl/>
                      <w:lang w:bidi="he-IL"/>
                    </w:rPr>
                    <w:t>זבולן</w:t>
                  </w:r>
                  <w:r w:rsidR="00241FFB">
                    <w:rPr>
                      <w:lang w:bidi="he-IL"/>
                    </w:rPr>
                    <w:tab/>
                  </w:r>
                  <w:r w:rsidR="007E6398">
                    <w:rPr>
                      <w:lang w:bidi="he-IL"/>
                    </w:rPr>
                    <w:t>Ze</w:t>
                  </w:r>
                  <w:r w:rsidR="009D75CD">
                    <w:rPr>
                      <w:lang w:bidi="he-IL"/>
                    </w:rPr>
                    <w:t>v</w:t>
                  </w:r>
                  <w:r w:rsidR="007E6398">
                    <w:rPr>
                      <w:lang w:bidi="he-IL"/>
                    </w:rPr>
                    <w:t>ulun</w:t>
                  </w:r>
                </w:p>
                <w:p w:rsidR="00CD603F" w:rsidRDefault="00CD603F" w:rsidP="00CD603F">
                  <w:pPr>
                    <w:pStyle w:val="ListParagraph"/>
                    <w:numPr>
                      <w:ilvl w:val="0"/>
                      <w:numId w:val="42"/>
                    </w:numPr>
                  </w:pPr>
                  <w:r>
                    <w:rPr>
                      <w:rFonts w:hint="cs"/>
                      <w:rtl/>
                      <w:lang w:bidi="he-IL"/>
                    </w:rPr>
                    <w:t>מנשה</w:t>
                  </w:r>
                  <w:r w:rsidR="00241FFB">
                    <w:rPr>
                      <w:lang w:bidi="he-IL"/>
                    </w:rPr>
                    <w:tab/>
                  </w:r>
                  <w:r w:rsidR="007E6398">
                    <w:rPr>
                      <w:lang w:bidi="he-IL"/>
                    </w:rPr>
                    <w:t>Menasah</w:t>
                  </w:r>
                </w:p>
                <w:p w:rsidR="00CD603F" w:rsidRDefault="00CD603F" w:rsidP="00CD603F">
                  <w:pPr>
                    <w:pStyle w:val="ListParagraph"/>
                    <w:numPr>
                      <w:ilvl w:val="0"/>
                      <w:numId w:val="42"/>
                    </w:numPr>
                  </w:pPr>
                  <w:r>
                    <w:rPr>
                      <w:rFonts w:hint="cs"/>
                      <w:rtl/>
                      <w:lang w:bidi="he-IL"/>
                    </w:rPr>
                    <w:t>דן</w:t>
                  </w:r>
                  <w:r w:rsidR="00241FFB">
                    <w:rPr>
                      <w:lang w:bidi="he-IL"/>
                    </w:rPr>
                    <w:tab/>
                  </w:r>
                  <w:r w:rsidR="00241FFB">
                    <w:rPr>
                      <w:lang w:bidi="he-IL"/>
                    </w:rPr>
                    <w:tab/>
                  </w:r>
                  <w:r w:rsidR="007E6398">
                    <w:rPr>
                      <w:lang w:bidi="he-IL"/>
                    </w:rPr>
                    <w:t>Dan</w:t>
                  </w:r>
                </w:p>
                <w:p w:rsidR="00CD603F" w:rsidRDefault="00CD603F" w:rsidP="00CD603F">
                  <w:pPr>
                    <w:pStyle w:val="ListParagraph"/>
                    <w:numPr>
                      <w:ilvl w:val="0"/>
                      <w:numId w:val="42"/>
                    </w:numPr>
                  </w:pPr>
                  <w:r>
                    <w:rPr>
                      <w:rFonts w:hint="cs"/>
                      <w:rtl/>
                      <w:lang w:bidi="he-IL"/>
                    </w:rPr>
                    <w:t>אשר</w:t>
                  </w:r>
                  <w:r w:rsidR="00241FFB">
                    <w:rPr>
                      <w:lang w:bidi="he-IL"/>
                    </w:rPr>
                    <w:tab/>
                  </w:r>
                  <w:r w:rsidR="007E6398">
                    <w:rPr>
                      <w:lang w:bidi="he-IL"/>
                    </w:rPr>
                    <w:t>Asher</w:t>
                  </w:r>
                </w:p>
                <w:p w:rsidR="00CD603F" w:rsidRDefault="00CD603F" w:rsidP="00CD603F">
                  <w:pPr>
                    <w:pStyle w:val="ListParagraph"/>
                    <w:numPr>
                      <w:ilvl w:val="0"/>
                      <w:numId w:val="42"/>
                    </w:numPr>
                  </w:pPr>
                  <w:r>
                    <w:rPr>
                      <w:rFonts w:hint="cs"/>
                      <w:rtl/>
                      <w:lang w:bidi="he-IL"/>
                    </w:rPr>
                    <w:t>נפתלי</w:t>
                  </w:r>
                  <w:r w:rsidR="00241FFB">
                    <w:rPr>
                      <w:lang w:bidi="he-IL"/>
                    </w:rPr>
                    <w:tab/>
                  </w:r>
                  <w:r w:rsidR="007E6398">
                    <w:rPr>
                      <w:lang w:bidi="he-IL"/>
                    </w:rPr>
                    <w:t>Naphtali</w:t>
                  </w:r>
                </w:p>
                <w:p w:rsidR="00CD603F" w:rsidRDefault="00CD603F" w:rsidP="00CD603F">
                  <w:pPr>
                    <w:pStyle w:val="ListParagraph"/>
                    <w:numPr>
                      <w:ilvl w:val="0"/>
                      <w:numId w:val="42"/>
                    </w:numPr>
                    <w:rPr>
                      <w:rtl/>
                    </w:rPr>
                  </w:pPr>
                  <w:r>
                    <w:rPr>
                      <w:rFonts w:hint="cs"/>
                      <w:rtl/>
                      <w:lang w:bidi="he-IL"/>
                    </w:rPr>
                    <w:t>גד</w:t>
                  </w:r>
                  <w:r w:rsidR="00241FFB">
                    <w:rPr>
                      <w:lang w:bidi="he-IL"/>
                    </w:rPr>
                    <w:tab/>
                  </w:r>
                  <w:r w:rsidR="00241FFB">
                    <w:rPr>
                      <w:lang w:bidi="he-IL"/>
                    </w:rPr>
                    <w:tab/>
                  </w:r>
                  <w:r w:rsidR="007E6398">
                    <w:rPr>
                      <w:lang w:bidi="he-IL"/>
                    </w:rPr>
                    <w:t>Gad</w:t>
                  </w:r>
                </w:p>
              </w:txbxContent>
            </v:textbox>
          </v:shape>
        </w:pict>
      </w:r>
      <w:r>
        <w:rPr>
          <w:noProof/>
          <w:lang w:bidi="he-IL"/>
        </w:rPr>
        <w:pict>
          <v:oval id="_x0000_s1051" style="position:absolute;left:0;text-align:left;margin-left:297pt;margin-top:191.4pt;width:45pt;height:27pt;z-index:251685888" filled="f" strokecolor="#c00000" strokeweight="1pt"/>
        </w:pict>
      </w:r>
      <w:r>
        <w:rPr>
          <w:noProof/>
          <w:lang w:bidi="he-IL"/>
        </w:rPr>
        <w:pict>
          <v:oval id="_x0000_s1050" style="position:absolute;left:0;text-align:left;margin-left:297pt;margin-top:172.8pt;width:45pt;height:27pt;z-index:251684864" filled="f" strokecolor="#c00000" strokeweight="1pt"/>
        </w:pict>
      </w:r>
      <w:r>
        <w:rPr>
          <w:noProof/>
          <w:lang w:bidi="he-IL"/>
        </w:rPr>
        <w:pict>
          <v:oval id="_x0000_s1049" style="position:absolute;left:0;text-align:left;margin-left:261.6pt;margin-top:150.75pt;width:45pt;height:27pt;z-index:251683840" filled="f" strokecolor="#c00000" strokeweight="1pt"/>
        </w:pict>
      </w:r>
      <w:r>
        <w:rPr>
          <w:noProof/>
          <w:lang w:bidi="he-IL"/>
        </w:rPr>
        <w:pict>
          <v:oval id="_x0000_s1048" style="position:absolute;left:0;text-align:left;margin-left:330pt;margin-top:134.4pt;width:45pt;height:27pt;z-index:251682816" filled="f" strokecolor="#c00000" strokeweight="1pt"/>
        </w:pict>
      </w:r>
      <w:r>
        <w:rPr>
          <w:noProof/>
          <w:lang w:bidi="he-IL"/>
        </w:rPr>
        <w:pict>
          <v:oval id="_x0000_s1047" style="position:absolute;left:0;text-align:left;margin-left:325.2pt;margin-top:112.2pt;width:45pt;height:27pt;z-index:251681792" filled="f" strokecolor="#c00000" strokeweight="1pt"/>
        </w:pict>
      </w:r>
      <w:r>
        <w:rPr>
          <w:noProof/>
          <w:lang w:bidi="he-IL"/>
        </w:rPr>
        <w:pict>
          <v:oval id="_x0000_s1046" style="position:absolute;left:0;text-align:left;margin-left:330pt;margin-top:93pt;width:45pt;height:27pt;z-index:251680768" filled="f" strokecolor="#c00000" strokeweight="1pt"/>
        </w:pict>
      </w:r>
      <w:r>
        <w:rPr>
          <w:noProof/>
          <w:lang w:bidi="he-IL"/>
        </w:rPr>
        <w:pict>
          <v:oval id="_x0000_s1045" style="position:absolute;left:0;text-align:left;margin-left:121.2pt;margin-top:172.8pt;width:45pt;height:27pt;z-index:251679744" filled="f" strokecolor="#c00000" strokeweight="1pt"/>
        </w:pict>
      </w:r>
      <w:r>
        <w:rPr>
          <w:noProof/>
          <w:lang w:bidi="he-IL"/>
        </w:rPr>
        <w:pict>
          <v:oval id="_x0000_s1044" style="position:absolute;left:0;text-align:left;margin-left:115.8pt;margin-top:150.75pt;width:45pt;height:27pt;z-index:251678720" filled="f" strokecolor="#c00000" strokeweight="1pt"/>
        </w:pict>
      </w:r>
      <w:r>
        <w:rPr>
          <w:noProof/>
          <w:lang w:bidi="he-IL"/>
        </w:rPr>
        <w:pict>
          <v:oval id="_x0000_s1043" style="position:absolute;left:0;text-align:left;margin-left:160.8pt;margin-top:134.4pt;width:45pt;height:27pt;z-index:251677696" filled="f" strokecolor="#c00000" strokeweight="1pt"/>
        </w:pict>
      </w:r>
      <w:r>
        <w:rPr>
          <w:noProof/>
          <w:lang w:bidi="he-IL"/>
        </w:rPr>
        <w:pict>
          <v:oval id="_x0000_s1042" style="position:absolute;left:0;text-align:left;margin-left:156pt;margin-top:112.2pt;width:45pt;height:27pt;z-index:251676672" filled="f" strokecolor="#c00000" strokeweight="1pt"/>
        </w:pict>
      </w:r>
      <w:r>
        <w:rPr>
          <w:noProof/>
          <w:lang w:bidi="he-IL"/>
        </w:rPr>
        <w:pict>
          <v:oval id="_x0000_s1041" style="position:absolute;left:0;text-align:left;margin-left:160.2pt;margin-top:93pt;width:45pt;height:27pt;z-index:251675648" filled="f" strokecolor="#c00000" strokeweight="1pt"/>
        </w:pict>
      </w:r>
      <w:r>
        <w:rPr>
          <w:noProof/>
          <w:lang w:bidi="he-IL"/>
        </w:rPr>
        <w:pict>
          <v:oval id="_x0000_s1040" style="position:absolute;left:0;text-align:left;margin-left:166.2pt;margin-top:75pt;width:45pt;height:27pt;z-index:251674624" filled="f" strokecolor="#c00000" strokeweight="1pt"/>
        </w:pict>
      </w:r>
      <w:r>
        <w:rPr>
          <w:noProof/>
          <w:lang w:bidi="he-IL"/>
        </w:rPr>
        <w:pict>
          <v:shape id="_x0000_s1032" type="#_x0000_t32" style="position:absolute;left:0;text-align:left;margin-left:187.8pt;margin-top:71.4pt;width:235.8pt;height:48.6pt;flip:x;z-index:251666432" o:connectortype="straight">
            <v:stroke endarrow="block"/>
          </v:shape>
        </w:pict>
      </w:r>
      <w:r w:rsidR="00273A07">
        <w:rPr>
          <w:noProof/>
          <w:lang w:bidi="he-IL"/>
        </w:rPr>
        <w:drawing>
          <wp:inline distT="0" distB="0" distL="0" distR="0">
            <wp:extent cx="4747260" cy="2987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47260" cy="2987040"/>
                    </a:xfrm>
                    <a:prstGeom prst="rect">
                      <a:avLst/>
                    </a:prstGeom>
                    <a:noFill/>
                    <a:ln w="9525">
                      <a:noFill/>
                      <a:miter lim="800000"/>
                      <a:headEnd/>
                      <a:tailEnd/>
                    </a:ln>
                  </pic:spPr>
                </pic:pic>
              </a:graphicData>
            </a:graphic>
          </wp:inline>
        </w:drawing>
      </w:r>
    </w:p>
    <w:p w:rsidR="004E2B48" w:rsidRDefault="004E2B48" w:rsidP="005C3F83">
      <w:pPr>
        <w:jc w:val="both"/>
      </w:pPr>
    </w:p>
    <w:p w:rsidR="00F22255" w:rsidRPr="00334433" w:rsidRDefault="00334433" w:rsidP="00334433">
      <w:pPr>
        <w:jc w:val="center"/>
        <w:rPr>
          <w:b/>
          <w:bCs/>
        </w:rPr>
      </w:pPr>
      <w:r w:rsidRPr="00334433">
        <w:rPr>
          <w:b/>
          <w:bCs/>
        </w:rPr>
        <w:t>Looking at the names of the Meraglim</w:t>
      </w:r>
    </w:p>
    <w:p w:rsidR="00334433" w:rsidRDefault="00334433" w:rsidP="005C3F83">
      <w:pPr>
        <w:jc w:val="both"/>
      </w:pPr>
    </w:p>
    <w:p w:rsidR="004E2B48" w:rsidRDefault="00334A8C" w:rsidP="005C3F83">
      <w:pPr>
        <w:jc w:val="both"/>
      </w:pPr>
      <w:r>
        <w:rPr>
          <w:noProof/>
          <w:lang w:bidi="he-IL"/>
        </w:rPr>
        <w:pict>
          <v:oval id="_x0000_s1053" style="position:absolute;left:0;text-align:left;margin-left:124.2pt;margin-top:94.8pt;width:45pt;height:27pt;z-index:251687936" filled="f" strokecolor="#c00000" strokeweight="1pt"/>
        </w:pict>
      </w:r>
      <w:r>
        <w:rPr>
          <w:noProof/>
          <w:lang w:bidi="he-IL"/>
        </w:rPr>
        <w:pict>
          <v:shape id="_x0000_s1075" type="#_x0000_t32" style="position:absolute;left:0;text-align:left;margin-left:314.4pt;margin-top:172.2pt;width:105.6pt;height:27pt;flip:x;z-index:251710464" o:connectortype="straight">
            <v:stroke endarrow="block"/>
          </v:shape>
        </w:pict>
      </w:r>
      <w:r>
        <w:rPr>
          <w:noProof/>
          <w:lang w:bidi="he-IL"/>
        </w:rPr>
        <w:pict>
          <v:shape id="_x0000_s1074" type="#_x0000_t32" style="position:absolute;left:0;text-align:left;margin-left:127.8pt;margin-top:154.8pt;width:292.2pt;height:27pt;flip:x;z-index:251709440" o:connectortype="straight">
            <v:stroke endarrow="block"/>
          </v:shape>
        </w:pict>
      </w:r>
      <w:r>
        <w:rPr>
          <w:noProof/>
          <w:lang w:bidi="he-IL"/>
        </w:rPr>
        <w:pict>
          <v:shape id="_x0000_s1073" type="#_x0000_t32" style="position:absolute;left:0;text-align:left;margin-left:302.4pt;margin-top:143.4pt;width:117.6pt;height:34.2pt;flip:x;z-index:251708416" o:connectortype="straight">
            <v:stroke endarrow="block"/>
          </v:shape>
        </w:pict>
      </w:r>
      <w:r>
        <w:rPr>
          <w:noProof/>
          <w:lang w:bidi="he-IL"/>
        </w:rPr>
        <w:pict>
          <v:shape id="_x0000_s1072" type="#_x0000_t32" style="position:absolute;left:0;text-align:left;margin-left:132pt;margin-top:129.6pt;width:4in;height:30.6pt;flip:x;z-index:251707392" o:connectortype="straight">
            <v:stroke endarrow="block"/>
          </v:shape>
        </w:pict>
      </w:r>
      <w:r>
        <w:rPr>
          <w:noProof/>
          <w:lang w:bidi="he-IL"/>
        </w:rPr>
        <w:pict>
          <v:shape id="_x0000_s1071" type="#_x0000_t32" style="position:absolute;left:0;text-align:left;margin-left:277.2pt;margin-top:116.4pt;width:137.6pt;height:49.2pt;flip:x;z-index:251706368" o:connectortype="straight">
            <v:stroke endarrow="block"/>
          </v:shape>
        </w:pict>
      </w:r>
      <w:r>
        <w:rPr>
          <w:noProof/>
          <w:lang w:bidi="he-IL"/>
        </w:rPr>
        <w:pict>
          <v:shape id="_x0000_s1070" type="#_x0000_t32" style="position:absolute;left:0;text-align:left;margin-left:169.2pt;margin-top:103.8pt;width:250.8pt;height:36pt;flip:x;z-index:251705344" o:connectortype="straight">
            <v:stroke endarrow="block"/>
          </v:shape>
        </w:pict>
      </w:r>
      <w:r>
        <w:rPr>
          <w:noProof/>
          <w:lang w:bidi="he-IL"/>
        </w:rPr>
        <w:pict>
          <v:shape id="_x0000_s1069" type="#_x0000_t32" style="position:absolute;left:0;text-align:left;margin-left:336.6pt;margin-top:88.8pt;width:83.4pt;height:51pt;flip:x;z-index:251704320" o:connectortype="straight">
            <v:stroke endarrow="block"/>
          </v:shape>
        </w:pict>
      </w:r>
      <w:r>
        <w:rPr>
          <w:noProof/>
          <w:lang w:bidi="he-IL"/>
        </w:rPr>
        <w:pict>
          <v:shape id="_x0000_s1068" type="#_x0000_t32" style="position:absolute;left:0;text-align:left;margin-left:160.2pt;margin-top:73.8pt;width:259.8pt;height:48pt;flip:x;z-index:251703296" o:connectortype="straight">
            <v:stroke endarrow="block"/>
          </v:shape>
        </w:pict>
      </w:r>
      <w:r>
        <w:rPr>
          <w:noProof/>
          <w:lang w:bidi="he-IL"/>
        </w:rPr>
        <w:pict>
          <v:shape id="_x0000_s1067" type="#_x0000_t32" style="position:absolute;left:0;text-align:left;margin-left:333pt;margin-top:61.2pt;width:87pt;height:60.6pt;flip:x;z-index:251702272" o:connectortype="straight">
            <v:stroke endarrow="block"/>
          </v:shape>
        </w:pict>
      </w:r>
      <w:r>
        <w:rPr>
          <w:noProof/>
          <w:lang w:bidi="he-IL"/>
        </w:rPr>
        <w:pict>
          <v:shape id="_x0000_s1066" type="#_x0000_t32" style="position:absolute;left:0;text-align:left;margin-left:172.8pt;margin-top:46.8pt;width:247.2pt;height:57pt;flip:x;z-index:251701248" o:connectortype="straight">
            <v:stroke endarrow="block"/>
          </v:shape>
        </w:pict>
      </w:r>
      <w:r>
        <w:rPr>
          <w:noProof/>
          <w:lang w:bidi="he-IL"/>
        </w:rPr>
        <w:pict>
          <v:shape id="_x0000_s1065" type="#_x0000_t32" style="position:absolute;left:0;text-align:left;margin-left:330pt;margin-top:33pt;width:90pt;height:61.8pt;flip:x;z-index:251700224" o:connectortype="straight">
            <v:stroke endarrow="block"/>
          </v:shape>
        </w:pict>
      </w:r>
      <w:r>
        <w:rPr>
          <w:noProof/>
          <w:lang w:bidi="he-IL"/>
        </w:rPr>
        <w:pict>
          <v:shape id="_x0000_s1064" type="#_x0000_t32" style="position:absolute;left:0;text-align:left;margin-left:169.2pt;margin-top:18.6pt;width:250.8pt;height:59.4pt;flip:x;z-index:251699200" o:connectortype="straight">
            <v:stroke endarrow="block"/>
          </v:shape>
        </w:pict>
      </w:r>
      <w:r>
        <w:rPr>
          <w:noProof/>
          <w:lang w:bidi="he-IL"/>
        </w:rPr>
        <w:pict>
          <v:oval id="_x0000_s1063" style="position:absolute;left:0;text-align:left;margin-left:87pt;margin-top:150.6pt;width:45pt;height:27pt;z-index:251698176" filled="f" strokecolor="#c00000" strokeweight="1pt"/>
        </w:pict>
      </w:r>
      <w:r>
        <w:rPr>
          <w:noProof/>
          <w:lang w:bidi="he-IL"/>
        </w:rPr>
        <w:pict>
          <v:oval id="_x0000_s1062" style="position:absolute;left:0;text-align:left;margin-left:269.4pt;margin-top:190.8pt;width:45pt;height:27pt;z-index:251697152" filled="f" strokecolor="#c00000" strokeweight="1pt"/>
        </w:pict>
      </w:r>
      <w:r>
        <w:rPr>
          <w:noProof/>
          <w:lang w:bidi="he-IL"/>
        </w:rPr>
        <w:pict>
          <v:oval id="_x0000_s1061" style="position:absolute;left:0;text-align:left;margin-left:261.6pt;margin-top:172.2pt;width:45pt;height:27pt;z-index:251696128" filled="f" strokecolor="#c00000" strokeweight="1pt"/>
        </w:pict>
      </w:r>
      <w:r>
        <w:rPr>
          <w:noProof/>
          <w:lang w:bidi="he-IL"/>
        </w:rPr>
        <w:pict>
          <v:oval id="_x0000_s1060" style="position:absolute;left:0;text-align:left;margin-left:232.2pt;margin-top:154.8pt;width:45pt;height:27pt;z-index:251695104" filled="f" strokecolor="#c00000" strokeweight="1pt"/>
        </w:pict>
      </w:r>
      <w:r>
        <w:rPr>
          <w:noProof/>
          <w:lang w:bidi="he-IL"/>
        </w:rPr>
        <w:pict>
          <v:oval id="_x0000_s1059" style="position:absolute;left:0;text-align:left;margin-left:297pt;margin-top:133.2pt;width:45pt;height:27pt;z-index:251694080" filled="f" strokecolor="#c00000" strokeweight="1pt"/>
        </w:pict>
      </w:r>
      <w:r>
        <w:rPr>
          <w:noProof/>
          <w:lang w:bidi="he-IL"/>
        </w:rPr>
        <w:pict>
          <v:oval id="_x0000_s1058" style="position:absolute;left:0;text-align:left;margin-left:4in;margin-top:116.4pt;width:45pt;height:27pt;z-index:251693056" filled="f" strokecolor="#c00000" strokeweight="1pt"/>
        </w:pict>
      </w:r>
      <w:r>
        <w:rPr>
          <w:noProof/>
          <w:lang w:bidi="he-IL"/>
        </w:rPr>
        <w:pict>
          <v:oval id="_x0000_s1057" style="position:absolute;left:0;text-align:left;margin-left:291.6pt;margin-top:94.8pt;width:45pt;height:27pt;z-index:251692032" filled="f" strokecolor="#c00000" strokeweight="1pt"/>
        </w:pict>
      </w:r>
      <w:r>
        <w:rPr>
          <w:noProof/>
          <w:lang w:bidi="he-IL"/>
        </w:rPr>
        <w:pict>
          <v:oval id="_x0000_s1056" style="position:absolute;left:0;text-align:left;margin-left:82.8pt;margin-top:172.2pt;width:45pt;height:27pt;z-index:251691008" filled="f" strokecolor="#c00000" strokeweight="1pt"/>
        </w:pict>
      </w:r>
      <w:r>
        <w:rPr>
          <w:noProof/>
          <w:lang w:bidi="he-IL"/>
        </w:rPr>
        <w:pict>
          <v:oval id="_x0000_s1055" style="position:absolute;left:0;text-align:left;margin-left:124.2pt;margin-top:133.2pt;width:45pt;height:27pt;z-index:251689984" filled="f" strokecolor="#c00000" strokeweight="1pt"/>
        </w:pict>
      </w:r>
      <w:r>
        <w:rPr>
          <w:noProof/>
          <w:lang w:bidi="he-IL"/>
        </w:rPr>
        <w:pict>
          <v:oval id="_x0000_s1054" style="position:absolute;left:0;text-align:left;margin-left:115.2pt;margin-top:112.8pt;width:45pt;height:27pt;z-index:251688960" filled="f" strokecolor="#c00000" strokeweight="1pt"/>
        </w:pict>
      </w:r>
      <w:r>
        <w:rPr>
          <w:noProof/>
          <w:lang w:bidi="he-IL"/>
        </w:rPr>
        <w:pict>
          <v:oval id="_x0000_s1052" style="position:absolute;left:0;text-align:left;margin-left:127.8pt;margin-top:73.8pt;width:45pt;height:27pt;z-index:251686912" filled="f" strokecolor="#c00000" strokeweight="1pt"/>
        </w:pict>
      </w:r>
      <w:r>
        <w:rPr>
          <w:noProof/>
          <w:lang w:bidi="he-IL"/>
        </w:rPr>
        <w:pict>
          <v:shape id="_x0000_s1027" type="#_x0000_t202" style="position:absolute;left:0;text-align:left;margin-left:414.4pt;margin-top:7.8pt;width:129.75pt;height:173.55pt;z-index:251661312;mso-height-percent:200;mso-height-percent:200;mso-width-relative:margin;mso-height-relative:margin">
            <v:textbox style="mso-fit-shape-to-text:t">
              <w:txbxContent>
                <w:p w:rsidR="00F22255" w:rsidRPr="00F22255" w:rsidRDefault="00F22255" w:rsidP="00F22255">
                  <w:pPr>
                    <w:pStyle w:val="ListParagraph"/>
                    <w:numPr>
                      <w:ilvl w:val="0"/>
                      <w:numId w:val="43"/>
                    </w:numPr>
                  </w:pPr>
                  <w:r>
                    <w:rPr>
                      <w:rFonts w:hint="cs"/>
                      <w:rtl/>
                      <w:lang w:val="en-AU" w:bidi="he-IL"/>
                    </w:rPr>
                    <w:t>שמוע</w:t>
                  </w:r>
                  <w:r w:rsidR="00241FFB">
                    <w:rPr>
                      <w:lang w:val="en-AU" w:bidi="he-IL"/>
                    </w:rPr>
                    <w:tab/>
                  </w:r>
                  <w:r w:rsidR="00C1142B">
                    <w:rPr>
                      <w:lang w:val="en-AU" w:bidi="he-IL"/>
                    </w:rPr>
                    <w:t>Shamua</w:t>
                  </w:r>
                </w:p>
                <w:p w:rsidR="00F22255" w:rsidRPr="00F22255" w:rsidRDefault="00F22255" w:rsidP="00F22255">
                  <w:pPr>
                    <w:pStyle w:val="ListParagraph"/>
                    <w:numPr>
                      <w:ilvl w:val="0"/>
                      <w:numId w:val="43"/>
                    </w:numPr>
                  </w:pPr>
                  <w:r>
                    <w:rPr>
                      <w:rFonts w:hint="cs"/>
                      <w:rtl/>
                      <w:lang w:val="en-AU" w:bidi="he-IL"/>
                    </w:rPr>
                    <w:t>שפט</w:t>
                  </w:r>
                  <w:r w:rsidR="00241FFB">
                    <w:rPr>
                      <w:lang w:val="en-AU" w:bidi="he-IL"/>
                    </w:rPr>
                    <w:tab/>
                  </w:r>
                  <w:r w:rsidR="00C1142B">
                    <w:rPr>
                      <w:lang w:val="en-AU" w:bidi="he-IL"/>
                    </w:rPr>
                    <w:t>Shaphat</w:t>
                  </w:r>
                </w:p>
                <w:p w:rsidR="00F22255" w:rsidRPr="00F22255" w:rsidRDefault="00F22255" w:rsidP="00F22255">
                  <w:pPr>
                    <w:pStyle w:val="ListParagraph"/>
                    <w:numPr>
                      <w:ilvl w:val="0"/>
                      <w:numId w:val="43"/>
                    </w:numPr>
                  </w:pPr>
                  <w:r>
                    <w:rPr>
                      <w:rFonts w:hint="cs"/>
                      <w:rtl/>
                      <w:lang w:val="en-AU" w:bidi="he-IL"/>
                    </w:rPr>
                    <w:t>כלב</w:t>
                  </w:r>
                  <w:r w:rsidR="00241FFB">
                    <w:rPr>
                      <w:lang w:val="en-AU" w:bidi="he-IL"/>
                    </w:rPr>
                    <w:tab/>
                  </w:r>
                  <w:r w:rsidR="00241FFB">
                    <w:rPr>
                      <w:lang w:val="en-AU" w:bidi="he-IL"/>
                    </w:rPr>
                    <w:tab/>
                  </w:r>
                  <w:r w:rsidR="00C1142B">
                    <w:rPr>
                      <w:lang w:val="en-AU" w:bidi="he-IL"/>
                    </w:rPr>
                    <w:t>Caleb</w:t>
                  </w:r>
                </w:p>
                <w:p w:rsidR="00F22255" w:rsidRPr="00F22255" w:rsidRDefault="00F22255" w:rsidP="00F22255">
                  <w:pPr>
                    <w:pStyle w:val="ListParagraph"/>
                    <w:numPr>
                      <w:ilvl w:val="0"/>
                      <w:numId w:val="43"/>
                    </w:numPr>
                  </w:pPr>
                  <w:r>
                    <w:rPr>
                      <w:rFonts w:hint="cs"/>
                      <w:rtl/>
                      <w:lang w:val="en-AU" w:bidi="he-IL"/>
                    </w:rPr>
                    <w:t>יגאל</w:t>
                  </w:r>
                  <w:r w:rsidR="00241FFB">
                    <w:rPr>
                      <w:lang w:val="en-AU" w:bidi="he-IL"/>
                    </w:rPr>
                    <w:tab/>
                  </w:r>
                  <w:r w:rsidR="00C1142B">
                    <w:rPr>
                      <w:lang w:val="en-AU" w:bidi="he-IL"/>
                    </w:rPr>
                    <w:t>Yigal</w:t>
                  </w:r>
                </w:p>
                <w:p w:rsidR="00F22255" w:rsidRPr="00F22255" w:rsidRDefault="00F22255" w:rsidP="00F22255">
                  <w:pPr>
                    <w:pStyle w:val="ListParagraph"/>
                    <w:numPr>
                      <w:ilvl w:val="0"/>
                      <w:numId w:val="43"/>
                    </w:numPr>
                  </w:pPr>
                  <w:r>
                    <w:rPr>
                      <w:rFonts w:hint="cs"/>
                      <w:rtl/>
                      <w:lang w:val="en-AU" w:bidi="he-IL"/>
                    </w:rPr>
                    <w:t>הושע</w:t>
                  </w:r>
                  <w:r w:rsidR="00241FFB">
                    <w:rPr>
                      <w:lang w:val="en-AU" w:bidi="he-IL"/>
                    </w:rPr>
                    <w:tab/>
                  </w:r>
                  <w:r w:rsidR="00C1142B">
                    <w:rPr>
                      <w:lang w:val="en-AU" w:bidi="he-IL"/>
                    </w:rPr>
                    <w:t>Hoshea</w:t>
                  </w:r>
                </w:p>
                <w:p w:rsidR="00F22255" w:rsidRPr="00F22255" w:rsidRDefault="00F22255" w:rsidP="00F22255">
                  <w:pPr>
                    <w:pStyle w:val="ListParagraph"/>
                    <w:numPr>
                      <w:ilvl w:val="0"/>
                      <w:numId w:val="43"/>
                    </w:numPr>
                  </w:pPr>
                  <w:r>
                    <w:rPr>
                      <w:rFonts w:hint="cs"/>
                      <w:rtl/>
                      <w:lang w:val="en-AU" w:bidi="he-IL"/>
                    </w:rPr>
                    <w:t>פלטי</w:t>
                  </w:r>
                  <w:r w:rsidR="00241FFB">
                    <w:rPr>
                      <w:lang w:val="en-AU" w:bidi="he-IL"/>
                    </w:rPr>
                    <w:tab/>
                  </w:r>
                  <w:r w:rsidR="00C1142B">
                    <w:rPr>
                      <w:lang w:val="en-AU" w:bidi="he-IL"/>
                    </w:rPr>
                    <w:t>Palti</w:t>
                  </w:r>
                </w:p>
                <w:p w:rsidR="00F22255" w:rsidRPr="00F22255" w:rsidRDefault="00F22255" w:rsidP="00F22255">
                  <w:pPr>
                    <w:pStyle w:val="ListParagraph"/>
                    <w:numPr>
                      <w:ilvl w:val="0"/>
                      <w:numId w:val="43"/>
                    </w:numPr>
                  </w:pPr>
                  <w:r>
                    <w:rPr>
                      <w:rFonts w:hint="cs"/>
                      <w:rtl/>
                      <w:lang w:val="en-AU" w:bidi="he-IL"/>
                    </w:rPr>
                    <w:t>גדיאל</w:t>
                  </w:r>
                  <w:r w:rsidR="00241FFB">
                    <w:rPr>
                      <w:lang w:val="en-AU" w:bidi="he-IL"/>
                    </w:rPr>
                    <w:tab/>
                  </w:r>
                  <w:r w:rsidR="00C1142B">
                    <w:rPr>
                      <w:lang w:val="en-AU" w:bidi="he-IL"/>
                    </w:rPr>
                    <w:t>Gadiel</w:t>
                  </w:r>
                </w:p>
                <w:p w:rsidR="00F22255" w:rsidRPr="00F22255" w:rsidRDefault="00F22255" w:rsidP="00F22255">
                  <w:pPr>
                    <w:pStyle w:val="ListParagraph"/>
                    <w:numPr>
                      <w:ilvl w:val="0"/>
                      <w:numId w:val="43"/>
                    </w:numPr>
                  </w:pPr>
                  <w:r>
                    <w:rPr>
                      <w:rFonts w:hint="cs"/>
                      <w:rtl/>
                      <w:lang w:val="en-AU" w:bidi="he-IL"/>
                    </w:rPr>
                    <w:t>גדי</w:t>
                  </w:r>
                  <w:r w:rsidR="00241FFB">
                    <w:rPr>
                      <w:lang w:val="en-AU" w:bidi="he-IL"/>
                    </w:rPr>
                    <w:tab/>
                  </w:r>
                  <w:r w:rsidR="00241FFB">
                    <w:rPr>
                      <w:lang w:val="en-AU" w:bidi="he-IL"/>
                    </w:rPr>
                    <w:tab/>
                  </w:r>
                  <w:r w:rsidR="00C1142B">
                    <w:rPr>
                      <w:lang w:val="en-AU" w:bidi="he-IL"/>
                    </w:rPr>
                    <w:t>Gadi</w:t>
                  </w:r>
                </w:p>
                <w:p w:rsidR="00F22255" w:rsidRPr="00F22255" w:rsidRDefault="00F22255" w:rsidP="00F22255">
                  <w:pPr>
                    <w:pStyle w:val="ListParagraph"/>
                    <w:numPr>
                      <w:ilvl w:val="0"/>
                      <w:numId w:val="43"/>
                    </w:numPr>
                  </w:pPr>
                  <w:r>
                    <w:rPr>
                      <w:rFonts w:hint="cs"/>
                      <w:rtl/>
                      <w:lang w:val="en-AU" w:bidi="he-IL"/>
                    </w:rPr>
                    <w:t>עמיאל</w:t>
                  </w:r>
                  <w:r w:rsidR="00241FFB">
                    <w:rPr>
                      <w:lang w:val="en-AU" w:bidi="he-IL"/>
                    </w:rPr>
                    <w:tab/>
                  </w:r>
                  <w:r w:rsidR="00C1142B">
                    <w:rPr>
                      <w:lang w:val="en-AU" w:bidi="he-IL"/>
                    </w:rPr>
                    <w:t>Amiel</w:t>
                  </w:r>
                </w:p>
                <w:p w:rsidR="00F22255" w:rsidRPr="00F22255" w:rsidRDefault="00F22255" w:rsidP="00F22255">
                  <w:pPr>
                    <w:pStyle w:val="ListParagraph"/>
                    <w:numPr>
                      <w:ilvl w:val="0"/>
                      <w:numId w:val="43"/>
                    </w:numPr>
                  </w:pPr>
                  <w:r>
                    <w:rPr>
                      <w:rFonts w:hint="cs"/>
                      <w:rtl/>
                      <w:lang w:val="en-AU" w:bidi="he-IL"/>
                    </w:rPr>
                    <w:t>סתור</w:t>
                  </w:r>
                  <w:r w:rsidR="00241FFB">
                    <w:rPr>
                      <w:lang w:val="en-AU" w:bidi="he-IL"/>
                    </w:rPr>
                    <w:tab/>
                  </w:r>
                  <w:r w:rsidR="00C1142B">
                    <w:rPr>
                      <w:lang w:val="en-AU" w:bidi="he-IL"/>
                    </w:rPr>
                    <w:t>Setur</w:t>
                  </w:r>
                </w:p>
                <w:p w:rsidR="00F22255" w:rsidRPr="00F22255" w:rsidRDefault="00F22255" w:rsidP="00F22255">
                  <w:pPr>
                    <w:pStyle w:val="ListParagraph"/>
                    <w:numPr>
                      <w:ilvl w:val="0"/>
                      <w:numId w:val="43"/>
                    </w:numPr>
                  </w:pPr>
                  <w:r>
                    <w:rPr>
                      <w:rFonts w:hint="cs"/>
                      <w:rtl/>
                      <w:lang w:val="en-AU" w:bidi="he-IL"/>
                    </w:rPr>
                    <w:t>נחבי</w:t>
                  </w:r>
                  <w:r w:rsidR="00241FFB">
                    <w:rPr>
                      <w:lang w:val="en-AU" w:bidi="he-IL"/>
                    </w:rPr>
                    <w:tab/>
                  </w:r>
                  <w:r w:rsidR="00C1142B">
                    <w:rPr>
                      <w:lang w:val="en-AU" w:bidi="he-IL"/>
                    </w:rPr>
                    <w:t>Nakhbi</w:t>
                  </w:r>
                </w:p>
                <w:p w:rsidR="00F22255" w:rsidRDefault="00F22255" w:rsidP="00F22255">
                  <w:pPr>
                    <w:pStyle w:val="ListParagraph"/>
                    <w:numPr>
                      <w:ilvl w:val="0"/>
                      <w:numId w:val="43"/>
                    </w:numPr>
                  </w:pPr>
                  <w:r>
                    <w:rPr>
                      <w:rFonts w:hint="cs"/>
                      <w:rtl/>
                      <w:lang w:val="en-AU" w:bidi="he-IL"/>
                    </w:rPr>
                    <w:t>גאואל</w:t>
                  </w:r>
                  <w:r w:rsidR="00241FFB">
                    <w:rPr>
                      <w:lang w:val="en-AU" w:bidi="he-IL"/>
                    </w:rPr>
                    <w:tab/>
                  </w:r>
                  <w:r w:rsidR="00C1142B">
                    <w:rPr>
                      <w:lang w:val="en-AU" w:bidi="he-IL"/>
                    </w:rPr>
                    <w:t>Geuel</w:t>
                  </w:r>
                </w:p>
              </w:txbxContent>
            </v:textbox>
          </v:shape>
        </w:pict>
      </w:r>
      <w:r w:rsidR="00F22255" w:rsidRPr="00F22255">
        <w:rPr>
          <w:noProof/>
          <w:lang w:bidi="he-IL"/>
        </w:rPr>
        <w:drawing>
          <wp:inline distT="0" distB="0" distL="0" distR="0">
            <wp:extent cx="4747260" cy="29870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47260" cy="2987040"/>
                    </a:xfrm>
                    <a:prstGeom prst="rect">
                      <a:avLst/>
                    </a:prstGeom>
                    <a:noFill/>
                    <a:ln w="9525">
                      <a:noFill/>
                      <a:miter lim="800000"/>
                      <a:headEnd/>
                      <a:tailEnd/>
                    </a:ln>
                  </pic:spPr>
                </pic:pic>
              </a:graphicData>
            </a:graphic>
          </wp:inline>
        </w:drawing>
      </w:r>
    </w:p>
    <w:p w:rsidR="00D46BFC" w:rsidRDefault="00D46BFC" w:rsidP="005C3F83">
      <w:pPr>
        <w:jc w:val="both"/>
      </w:pPr>
    </w:p>
    <w:p w:rsidR="009D75CD" w:rsidRDefault="000E5CD6" w:rsidP="003D5ADC">
      <w:pPr>
        <w:jc w:val="both"/>
      </w:pPr>
      <w:r>
        <w:t xml:space="preserve">     </w:t>
      </w:r>
      <w:r w:rsidR="00E12B1B">
        <w:t xml:space="preserve">Here are listed the twelve tribes and also the twelve names of the men who were leaders of each tribe from the children of Yisrael.  </w:t>
      </w:r>
      <w:r w:rsidR="003D5ADC">
        <w:t xml:space="preserve">The next step is to look at the meanings of each name doing an in depth study based upon their root meanings.  Sometimes these names when listed in a particular way in the Hebrew </w:t>
      </w:r>
      <w:r w:rsidR="004D17D9">
        <w:t>Scriptures</w:t>
      </w:r>
      <w:r w:rsidR="003D5ADC">
        <w:t xml:space="preserve"> make a sentence and can give us a deeper understanding of the mind and heart of G-d.</w:t>
      </w:r>
    </w:p>
    <w:p w:rsidR="009D75CD" w:rsidRDefault="009D75CD" w:rsidP="005C3F83">
      <w:pPr>
        <w:jc w:val="both"/>
      </w:pPr>
    </w:p>
    <w:p w:rsidR="009D75CD" w:rsidRPr="003E763A" w:rsidRDefault="00C1142B" w:rsidP="005C3F83">
      <w:pPr>
        <w:jc w:val="both"/>
        <w:rPr>
          <w:b/>
          <w:bCs/>
        </w:rPr>
      </w:pPr>
      <w:r w:rsidRPr="003E763A">
        <w:rPr>
          <w:b/>
          <w:bCs/>
        </w:rPr>
        <w:t>Examining the meaning of the names of the tribes which are listed</w:t>
      </w:r>
      <w:r w:rsidR="00A9303C" w:rsidRPr="003E763A">
        <w:rPr>
          <w:b/>
          <w:bCs/>
        </w:rPr>
        <w:t>:</w:t>
      </w:r>
    </w:p>
    <w:p w:rsidR="00C1142B" w:rsidRDefault="00C1142B" w:rsidP="005C3F8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90"/>
        <w:gridCol w:w="1440"/>
        <w:gridCol w:w="5148"/>
      </w:tblGrid>
      <w:tr w:rsidR="009D75CD" w:rsidTr="00C1142B">
        <w:tc>
          <w:tcPr>
            <w:tcW w:w="558" w:type="dxa"/>
          </w:tcPr>
          <w:p w:rsidR="009D75CD" w:rsidRDefault="009D75CD" w:rsidP="005C3F83">
            <w:pPr>
              <w:jc w:val="both"/>
            </w:pPr>
          </w:p>
        </w:tc>
        <w:tc>
          <w:tcPr>
            <w:tcW w:w="990" w:type="dxa"/>
          </w:tcPr>
          <w:p w:rsidR="009D75CD" w:rsidRPr="009D75CD" w:rsidRDefault="009D75CD" w:rsidP="009D75CD">
            <w:pPr>
              <w:jc w:val="right"/>
              <w:rPr>
                <w:rtl/>
                <w:lang w:val="en-AU" w:bidi="he-IL"/>
              </w:rPr>
            </w:pPr>
            <w:r>
              <w:rPr>
                <w:rFonts w:hint="cs"/>
                <w:rtl/>
                <w:lang w:val="en-AU" w:bidi="he-IL"/>
              </w:rPr>
              <w:t>ראובן</w:t>
            </w:r>
          </w:p>
        </w:tc>
        <w:tc>
          <w:tcPr>
            <w:tcW w:w="1440" w:type="dxa"/>
          </w:tcPr>
          <w:p w:rsidR="009D75CD" w:rsidRDefault="009D75CD" w:rsidP="005C3F83">
            <w:pPr>
              <w:jc w:val="both"/>
            </w:pPr>
            <w:r>
              <w:t>Reuben</w:t>
            </w:r>
          </w:p>
        </w:tc>
        <w:tc>
          <w:tcPr>
            <w:tcW w:w="5148" w:type="dxa"/>
          </w:tcPr>
          <w:p w:rsidR="009D75CD" w:rsidRDefault="00C1142B" w:rsidP="005C3F83">
            <w:pPr>
              <w:jc w:val="both"/>
            </w:pPr>
            <w:r>
              <w:t>Behold a Son</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rPr>
                <w:lang w:bidi="he-IL"/>
              </w:rPr>
            </w:pPr>
            <w:r>
              <w:rPr>
                <w:rFonts w:hint="cs"/>
                <w:rtl/>
                <w:lang w:bidi="he-IL"/>
              </w:rPr>
              <w:t>שמעון</w:t>
            </w:r>
          </w:p>
        </w:tc>
        <w:tc>
          <w:tcPr>
            <w:tcW w:w="1440" w:type="dxa"/>
          </w:tcPr>
          <w:p w:rsidR="009D75CD" w:rsidRDefault="009D75CD" w:rsidP="005C3F83">
            <w:pPr>
              <w:jc w:val="both"/>
            </w:pPr>
            <w:r>
              <w:t>Simeon</w:t>
            </w:r>
          </w:p>
        </w:tc>
        <w:tc>
          <w:tcPr>
            <w:tcW w:w="5148" w:type="dxa"/>
          </w:tcPr>
          <w:p w:rsidR="009D75CD" w:rsidRDefault="00C1142B" w:rsidP="005C3F83">
            <w:pPr>
              <w:jc w:val="both"/>
            </w:pPr>
            <w:r>
              <w:t>Hear Him</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יהודה</w:t>
            </w:r>
          </w:p>
        </w:tc>
        <w:tc>
          <w:tcPr>
            <w:tcW w:w="1440" w:type="dxa"/>
          </w:tcPr>
          <w:p w:rsidR="009D75CD" w:rsidRDefault="009D75CD" w:rsidP="005C3F83">
            <w:pPr>
              <w:jc w:val="both"/>
            </w:pPr>
            <w:r>
              <w:t>Yehuda</w:t>
            </w:r>
          </w:p>
        </w:tc>
        <w:tc>
          <w:tcPr>
            <w:tcW w:w="5148" w:type="dxa"/>
          </w:tcPr>
          <w:p w:rsidR="009D75CD" w:rsidRDefault="00C1142B" w:rsidP="005C3F83">
            <w:pPr>
              <w:jc w:val="both"/>
            </w:pPr>
            <w:r>
              <w:t>Give Him praise</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יששכר</w:t>
            </w:r>
          </w:p>
        </w:tc>
        <w:tc>
          <w:tcPr>
            <w:tcW w:w="1440" w:type="dxa"/>
          </w:tcPr>
          <w:p w:rsidR="009D75CD" w:rsidRDefault="009D75CD" w:rsidP="005C3F83">
            <w:pPr>
              <w:jc w:val="both"/>
            </w:pPr>
            <w:r>
              <w:t>Issachar</w:t>
            </w:r>
          </w:p>
        </w:tc>
        <w:tc>
          <w:tcPr>
            <w:tcW w:w="5148" w:type="dxa"/>
          </w:tcPr>
          <w:p w:rsidR="009D75CD" w:rsidRDefault="00C1142B" w:rsidP="005C3F83">
            <w:pPr>
              <w:jc w:val="both"/>
            </w:pPr>
            <w:r>
              <w:t>He brings reward</w:t>
            </w:r>
          </w:p>
        </w:tc>
      </w:tr>
      <w:tr w:rsidR="009D75CD" w:rsidTr="00C1142B">
        <w:tc>
          <w:tcPr>
            <w:tcW w:w="558" w:type="dxa"/>
          </w:tcPr>
          <w:p w:rsidR="009D75CD" w:rsidRDefault="009D75CD" w:rsidP="005C3F83">
            <w:pPr>
              <w:jc w:val="both"/>
              <w:rPr>
                <w:lang w:bidi="he-IL"/>
              </w:rPr>
            </w:pPr>
          </w:p>
        </w:tc>
        <w:tc>
          <w:tcPr>
            <w:tcW w:w="990" w:type="dxa"/>
          </w:tcPr>
          <w:p w:rsidR="009D75CD" w:rsidRDefault="009D75CD" w:rsidP="009D75CD">
            <w:pPr>
              <w:jc w:val="right"/>
            </w:pPr>
            <w:r>
              <w:rPr>
                <w:rFonts w:hint="cs"/>
                <w:rtl/>
                <w:lang w:bidi="he-IL"/>
              </w:rPr>
              <w:t>אפרים</w:t>
            </w:r>
          </w:p>
        </w:tc>
        <w:tc>
          <w:tcPr>
            <w:tcW w:w="1440" w:type="dxa"/>
          </w:tcPr>
          <w:p w:rsidR="009D75CD" w:rsidRDefault="009D75CD" w:rsidP="005C3F83">
            <w:pPr>
              <w:jc w:val="both"/>
            </w:pPr>
            <w:r>
              <w:t>Ephraim</w:t>
            </w:r>
          </w:p>
        </w:tc>
        <w:tc>
          <w:tcPr>
            <w:tcW w:w="5148" w:type="dxa"/>
          </w:tcPr>
          <w:p w:rsidR="009D75CD" w:rsidRDefault="00C1142B" w:rsidP="005C3F83">
            <w:pPr>
              <w:jc w:val="both"/>
            </w:pPr>
            <w:r>
              <w:t>Doubly blessed</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בנימן</w:t>
            </w:r>
          </w:p>
        </w:tc>
        <w:tc>
          <w:tcPr>
            <w:tcW w:w="1440" w:type="dxa"/>
          </w:tcPr>
          <w:p w:rsidR="009D75CD" w:rsidRDefault="009D75CD" w:rsidP="005C3F83">
            <w:pPr>
              <w:jc w:val="both"/>
            </w:pPr>
            <w:r>
              <w:t>Benyamin</w:t>
            </w:r>
          </w:p>
        </w:tc>
        <w:tc>
          <w:tcPr>
            <w:tcW w:w="5148" w:type="dxa"/>
          </w:tcPr>
          <w:p w:rsidR="009D75CD" w:rsidRDefault="00C1142B" w:rsidP="005C3F83">
            <w:pPr>
              <w:jc w:val="both"/>
            </w:pPr>
            <w:r>
              <w:t>The son of my right hand</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זבולן</w:t>
            </w:r>
          </w:p>
        </w:tc>
        <w:tc>
          <w:tcPr>
            <w:tcW w:w="1440" w:type="dxa"/>
          </w:tcPr>
          <w:p w:rsidR="009D75CD" w:rsidRDefault="009D75CD" w:rsidP="005C3F83">
            <w:pPr>
              <w:jc w:val="both"/>
            </w:pPr>
            <w:r>
              <w:t>Zevulun</w:t>
            </w:r>
          </w:p>
        </w:tc>
        <w:tc>
          <w:tcPr>
            <w:tcW w:w="5148" w:type="dxa"/>
          </w:tcPr>
          <w:p w:rsidR="009D75CD" w:rsidRDefault="00C1142B" w:rsidP="005C3F83">
            <w:pPr>
              <w:jc w:val="both"/>
            </w:pPr>
            <w:r>
              <w:t>Dwelling with us</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מנשה</w:t>
            </w:r>
          </w:p>
        </w:tc>
        <w:tc>
          <w:tcPr>
            <w:tcW w:w="1440" w:type="dxa"/>
          </w:tcPr>
          <w:p w:rsidR="009D75CD" w:rsidRDefault="00C1142B" w:rsidP="005C3F83">
            <w:pPr>
              <w:jc w:val="both"/>
            </w:pPr>
            <w:r>
              <w:t>Menasah</w:t>
            </w:r>
          </w:p>
        </w:tc>
        <w:tc>
          <w:tcPr>
            <w:tcW w:w="5148" w:type="dxa"/>
          </w:tcPr>
          <w:p w:rsidR="009D75CD" w:rsidRDefault="00C1142B" w:rsidP="005C3F83">
            <w:pPr>
              <w:jc w:val="both"/>
            </w:pPr>
            <w:r>
              <w:t>He will cause you to forget</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דן</w:t>
            </w:r>
          </w:p>
        </w:tc>
        <w:tc>
          <w:tcPr>
            <w:tcW w:w="1440" w:type="dxa"/>
          </w:tcPr>
          <w:p w:rsidR="009D75CD" w:rsidRDefault="00C1142B" w:rsidP="005C3F83">
            <w:pPr>
              <w:jc w:val="both"/>
            </w:pPr>
            <w:r>
              <w:t>Dan</w:t>
            </w:r>
          </w:p>
        </w:tc>
        <w:tc>
          <w:tcPr>
            <w:tcW w:w="5148" w:type="dxa"/>
          </w:tcPr>
          <w:p w:rsidR="009D75CD" w:rsidRDefault="00C1142B" w:rsidP="005C3F83">
            <w:pPr>
              <w:jc w:val="both"/>
            </w:pPr>
            <w:r>
              <w:t>Judge</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אשר</w:t>
            </w:r>
          </w:p>
        </w:tc>
        <w:tc>
          <w:tcPr>
            <w:tcW w:w="1440" w:type="dxa"/>
          </w:tcPr>
          <w:p w:rsidR="009D75CD" w:rsidRDefault="00C1142B" w:rsidP="005C3F83">
            <w:pPr>
              <w:jc w:val="both"/>
            </w:pPr>
            <w:r>
              <w:t>Asher</w:t>
            </w:r>
          </w:p>
        </w:tc>
        <w:tc>
          <w:tcPr>
            <w:tcW w:w="5148" w:type="dxa"/>
          </w:tcPr>
          <w:p w:rsidR="009D75CD" w:rsidRDefault="00C1142B" w:rsidP="005C3F83">
            <w:pPr>
              <w:jc w:val="both"/>
            </w:pPr>
            <w:r>
              <w:t>Happy and blessed</w:t>
            </w:r>
          </w:p>
        </w:tc>
      </w:tr>
      <w:tr w:rsidR="009D75CD" w:rsidTr="00C1142B">
        <w:tc>
          <w:tcPr>
            <w:tcW w:w="558" w:type="dxa"/>
          </w:tcPr>
          <w:p w:rsidR="009D75CD" w:rsidRDefault="009D75CD" w:rsidP="005C3F83">
            <w:pPr>
              <w:jc w:val="both"/>
            </w:pPr>
          </w:p>
        </w:tc>
        <w:tc>
          <w:tcPr>
            <w:tcW w:w="990" w:type="dxa"/>
          </w:tcPr>
          <w:p w:rsidR="009D75CD" w:rsidRDefault="009D75CD" w:rsidP="009D75CD">
            <w:pPr>
              <w:jc w:val="right"/>
            </w:pPr>
            <w:r>
              <w:rPr>
                <w:rFonts w:hint="cs"/>
                <w:rtl/>
                <w:lang w:bidi="he-IL"/>
              </w:rPr>
              <w:t>נפתלי</w:t>
            </w:r>
          </w:p>
        </w:tc>
        <w:tc>
          <w:tcPr>
            <w:tcW w:w="1440" w:type="dxa"/>
          </w:tcPr>
          <w:p w:rsidR="009D75CD" w:rsidRDefault="00C1142B" w:rsidP="005C3F83">
            <w:pPr>
              <w:jc w:val="both"/>
            </w:pPr>
            <w:r>
              <w:t>Naphtali</w:t>
            </w:r>
          </w:p>
        </w:tc>
        <w:tc>
          <w:tcPr>
            <w:tcW w:w="5148" w:type="dxa"/>
          </w:tcPr>
          <w:p w:rsidR="009D75CD" w:rsidRDefault="00C1142B" w:rsidP="00BB3B28">
            <w:pPr>
              <w:jc w:val="both"/>
            </w:pPr>
            <w:r>
              <w:t>Strife</w:t>
            </w:r>
            <w:r w:rsidR="00510418">
              <w:t xml:space="preserve"> – </w:t>
            </w:r>
            <w:r w:rsidR="00BB3B28">
              <w:t>ie. the</w:t>
            </w:r>
            <w:r w:rsidR="00510418">
              <w:t xml:space="preserve"> struggle between Rachel and Leah.</w:t>
            </w:r>
          </w:p>
        </w:tc>
      </w:tr>
      <w:tr w:rsidR="00C1142B" w:rsidTr="00C1142B">
        <w:tc>
          <w:tcPr>
            <w:tcW w:w="558" w:type="dxa"/>
          </w:tcPr>
          <w:p w:rsidR="00C1142B" w:rsidRDefault="00C1142B" w:rsidP="005C3F83">
            <w:pPr>
              <w:jc w:val="both"/>
            </w:pPr>
          </w:p>
        </w:tc>
        <w:tc>
          <w:tcPr>
            <w:tcW w:w="990" w:type="dxa"/>
          </w:tcPr>
          <w:p w:rsidR="00C1142B" w:rsidRPr="00C1142B" w:rsidRDefault="00C1142B" w:rsidP="009D75CD">
            <w:pPr>
              <w:jc w:val="right"/>
              <w:rPr>
                <w:lang w:bidi="he-IL"/>
              </w:rPr>
            </w:pPr>
            <w:r>
              <w:rPr>
                <w:rFonts w:hint="cs"/>
                <w:rtl/>
                <w:lang w:val="en-AU" w:bidi="he-IL"/>
              </w:rPr>
              <w:t>גד</w:t>
            </w:r>
          </w:p>
        </w:tc>
        <w:tc>
          <w:tcPr>
            <w:tcW w:w="1440" w:type="dxa"/>
          </w:tcPr>
          <w:p w:rsidR="00C1142B" w:rsidRDefault="00C1142B" w:rsidP="005C3F83">
            <w:pPr>
              <w:jc w:val="both"/>
            </w:pPr>
            <w:r>
              <w:t>Gad</w:t>
            </w:r>
          </w:p>
        </w:tc>
        <w:tc>
          <w:tcPr>
            <w:tcW w:w="5148" w:type="dxa"/>
          </w:tcPr>
          <w:p w:rsidR="00C1142B" w:rsidRDefault="00510418" w:rsidP="00510418">
            <w:pPr>
              <w:jc w:val="both"/>
            </w:pPr>
            <w:r>
              <w:t>Good luck / f</w:t>
            </w:r>
            <w:r w:rsidR="00C1142B">
              <w:t>ortune</w:t>
            </w:r>
          </w:p>
        </w:tc>
      </w:tr>
    </w:tbl>
    <w:p w:rsidR="009D75CD" w:rsidRDefault="009D75CD" w:rsidP="005C3F83">
      <w:pPr>
        <w:jc w:val="both"/>
      </w:pPr>
    </w:p>
    <w:p w:rsidR="009D75CD" w:rsidRPr="003E763A" w:rsidRDefault="00C1142B" w:rsidP="005C3F83">
      <w:pPr>
        <w:jc w:val="both"/>
        <w:rPr>
          <w:b/>
          <w:bCs/>
        </w:rPr>
      </w:pPr>
      <w:r w:rsidRPr="003E763A">
        <w:rPr>
          <w:b/>
          <w:bCs/>
        </w:rPr>
        <w:t>Examining the meaning of the</w:t>
      </w:r>
      <w:r w:rsidR="00A9303C" w:rsidRPr="003E763A">
        <w:rPr>
          <w:b/>
          <w:bCs/>
        </w:rPr>
        <w:t xml:space="preserve"> names of the twelve men listed:</w:t>
      </w:r>
    </w:p>
    <w:p w:rsidR="009D75CD" w:rsidRDefault="009D75CD" w:rsidP="005C3F8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90"/>
        <w:gridCol w:w="1440"/>
        <w:gridCol w:w="5148"/>
      </w:tblGrid>
      <w:tr w:rsidR="00C1142B" w:rsidTr="005718BB">
        <w:tc>
          <w:tcPr>
            <w:tcW w:w="558" w:type="dxa"/>
          </w:tcPr>
          <w:p w:rsidR="00C1142B" w:rsidRDefault="00C1142B" w:rsidP="005718BB">
            <w:pPr>
              <w:jc w:val="both"/>
            </w:pPr>
          </w:p>
        </w:tc>
        <w:tc>
          <w:tcPr>
            <w:tcW w:w="990" w:type="dxa"/>
          </w:tcPr>
          <w:p w:rsidR="00C1142B" w:rsidRPr="009D75CD" w:rsidRDefault="00C1142B" w:rsidP="005718BB">
            <w:pPr>
              <w:jc w:val="right"/>
              <w:rPr>
                <w:rtl/>
                <w:lang w:val="en-AU" w:bidi="he-IL"/>
              </w:rPr>
            </w:pPr>
            <w:r>
              <w:rPr>
                <w:rFonts w:hint="cs"/>
                <w:rtl/>
                <w:lang w:val="en-AU" w:bidi="he-IL"/>
              </w:rPr>
              <w:t>שמוע</w:t>
            </w:r>
          </w:p>
        </w:tc>
        <w:tc>
          <w:tcPr>
            <w:tcW w:w="1440" w:type="dxa"/>
          </w:tcPr>
          <w:p w:rsidR="00C1142B" w:rsidRDefault="00C1142B" w:rsidP="005718BB">
            <w:pPr>
              <w:jc w:val="both"/>
            </w:pPr>
            <w:r>
              <w:rPr>
                <w:lang w:val="en-AU" w:bidi="he-IL"/>
              </w:rPr>
              <w:t>Shamua</w:t>
            </w:r>
          </w:p>
        </w:tc>
        <w:tc>
          <w:tcPr>
            <w:tcW w:w="5148" w:type="dxa"/>
          </w:tcPr>
          <w:p w:rsidR="00C1142B" w:rsidRDefault="00D64213" w:rsidP="005718BB">
            <w:pPr>
              <w:jc w:val="both"/>
            </w:pPr>
            <w:r>
              <w:t>Hear</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rPr>
                <w:lang w:bidi="he-IL"/>
              </w:rPr>
            </w:pPr>
            <w:r>
              <w:rPr>
                <w:rFonts w:hint="cs"/>
                <w:rtl/>
                <w:lang w:val="en-AU" w:bidi="he-IL"/>
              </w:rPr>
              <w:t>שפט</w:t>
            </w:r>
          </w:p>
        </w:tc>
        <w:tc>
          <w:tcPr>
            <w:tcW w:w="1440" w:type="dxa"/>
          </w:tcPr>
          <w:p w:rsidR="00C1142B" w:rsidRDefault="00C1142B" w:rsidP="005718BB">
            <w:pPr>
              <w:jc w:val="both"/>
            </w:pPr>
            <w:r>
              <w:rPr>
                <w:lang w:val="en-AU" w:bidi="he-IL"/>
              </w:rPr>
              <w:t>Shaphat</w:t>
            </w:r>
          </w:p>
        </w:tc>
        <w:tc>
          <w:tcPr>
            <w:tcW w:w="5148" w:type="dxa"/>
          </w:tcPr>
          <w:p w:rsidR="00C1142B" w:rsidRDefault="00D64213" w:rsidP="005718BB">
            <w:pPr>
              <w:jc w:val="both"/>
            </w:pPr>
            <w:r>
              <w:t xml:space="preserve">To </w:t>
            </w:r>
            <w:r w:rsidR="00AE2023">
              <w:t>decide /</w:t>
            </w:r>
            <w:r>
              <w:t xml:space="preserve"> judge</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כלב</w:t>
            </w:r>
          </w:p>
        </w:tc>
        <w:tc>
          <w:tcPr>
            <w:tcW w:w="1440" w:type="dxa"/>
          </w:tcPr>
          <w:p w:rsidR="00C1142B" w:rsidRDefault="00C1142B" w:rsidP="005718BB">
            <w:pPr>
              <w:jc w:val="both"/>
            </w:pPr>
            <w:r>
              <w:rPr>
                <w:lang w:val="en-AU" w:bidi="he-IL"/>
              </w:rPr>
              <w:t>Caleb</w:t>
            </w:r>
          </w:p>
        </w:tc>
        <w:tc>
          <w:tcPr>
            <w:tcW w:w="5148" w:type="dxa"/>
          </w:tcPr>
          <w:p w:rsidR="00C1142B" w:rsidRDefault="00D64213" w:rsidP="005718BB">
            <w:pPr>
              <w:jc w:val="both"/>
            </w:pPr>
            <w:r>
              <w:t>A dog</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יגאל</w:t>
            </w:r>
          </w:p>
        </w:tc>
        <w:tc>
          <w:tcPr>
            <w:tcW w:w="1440" w:type="dxa"/>
          </w:tcPr>
          <w:p w:rsidR="00C1142B" w:rsidRDefault="00C1142B" w:rsidP="005718BB">
            <w:pPr>
              <w:jc w:val="both"/>
            </w:pPr>
            <w:r>
              <w:rPr>
                <w:lang w:val="en-AU" w:bidi="he-IL"/>
              </w:rPr>
              <w:t>Yigal</w:t>
            </w:r>
          </w:p>
        </w:tc>
        <w:tc>
          <w:tcPr>
            <w:tcW w:w="5148" w:type="dxa"/>
          </w:tcPr>
          <w:p w:rsidR="00C1142B" w:rsidRDefault="00D64213" w:rsidP="005718BB">
            <w:pPr>
              <w:jc w:val="both"/>
            </w:pPr>
            <w:r>
              <w:t>To liberate / redeem</w:t>
            </w:r>
          </w:p>
        </w:tc>
      </w:tr>
      <w:tr w:rsidR="00C1142B" w:rsidTr="005718BB">
        <w:tc>
          <w:tcPr>
            <w:tcW w:w="558" w:type="dxa"/>
          </w:tcPr>
          <w:p w:rsidR="00C1142B" w:rsidRDefault="00C1142B" w:rsidP="005718BB">
            <w:pPr>
              <w:jc w:val="both"/>
              <w:rPr>
                <w:lang w:bidi="he-IL"/>
              </w:rPr>
            </w:pPr>
          </w:p>
        </w:tc>
        <w:tc>
          <w:tcPr>
            <w:tcW w:w="990" w:type="dxa"/>
          </w:tcPr>
          <w:p w:rsidR="00C1142B" w:rsidRDefault="00C1142B" w:rsidP="005718BB">
            <w:pPr>
              <w:jc w:val="right"/>
            </w:pPr>
            <w:r>
              <w:rPr>
                <w:rFonts w:hint="cs"/>
                <w:rtl/>
                <w:lang w:val="en-AU" w:bidi="he-IL"/>
              </w:rPr>
              <w:t>הושע</w:t>
            </w:r>
          </w:p>
        </w:tc>
        <w:tc>
          <w:tcPr>
            <w:tcW w:w="1440" w:type="dxa"/>
          </w:tcPr>
          <w:p w:rsidR="00C1142B" w:rsidRDefault="00C1142B" w:rsidP="005718BB">
            <w:pPr>
              <w:jc w:val="both"/>
            </w:pPr>
            <w:r>
              <w:rPr>
                <w:lang w:val="en-AU" w:bidi="he-IL"/>
              </w:rPr>
              <w:t>Hoshea</w:t>
            </w:r>
          </w:p>
        </w:tc>
        <w:tc>
          <w:tcPr>
            <w:tcW w:w="5148" w:type="dxa"/>
          </w:tcPr>
          <w:p w:rsidR="00C1142B" w:rsidRDefault="00D64213" w:rsidP="005718BB">
            <w:pPr>
              <w:jc w:val="both"/>
            </w:pPr>
            <w:r>
              <w:t>Salvation</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פלטי</w:t>
            </w:r>
          </w:p>
        </w:tc>
        <w:tc>
          <w:tcPr>
            <w:tcW w:w="1440" w:type="dxa"/>
          </w:tcPr>
          <w:p w:rsidR="00C1142B" w:rsidRDefault="00C1142B" w:rsidP="005718BB">
            <w:pPr>
              <w:jc w:val="both"/>
            </w:pPr>
            <w:r>
              <w:rPr>
                <w:lang w:val="en-AU" w:bidi="he-IL"/>
              </w:rPr>
              <w:t>Palti</w:t>
            </w:r>
          </w:p>
        </w:tc>
        <w:tc>
          <w:tcPr>
            <w:tcW w:w="5148" w:type="dxa"/>
          </w:tcPr>
          <w:p w:rsidR="00C1142B" w:rsidRDefault="00D64213" w:rsidP="005718BB">
            <w:pPr>
              <w:jc w:val="both"/>
            </w:pPr>
            <w:r>
              <w:t>My deliverer</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גדיאל</w:t>
            </w:r>
          </w:p>
        </w:tc>
        <w:tc>
          <w:tcPr>
            <w:tcW w:w="1440" w:type="dxa"/>
          </w:tcPr>
          <w:p w:rsidR="00C1142B" w:rsidRDefault="00C1142B" w:rsidP="005718BB">
            <w:pPr>
              <w:jc w:val="both"/>
            </w:pPr>
            <w:r>
              <w:rPr>
                <w:lang w:val="en-AU" w:bidi="he-IL"/>
              </w:rPr>
              <w:t>Gadiel</w:t>
            </w:r>
          </w:p>
        </w:tc>
        <w:tc>
          <w:tcPr>
            <w:tcW w:w="5148" w:type="dxa"/>
          </w:tcPr>
          <w:p w:rsidR="00C1142B" w:rsidRDefault="00DB14F7" w:rsidP="00DB14F7">
            <w:pPr>
              <w:jc w:val="both"/>
            </w:pPr>
            <w:r>
              <w:t>G-d is m</w:t>
            </w:r>
            <w:r w:rsidR="00D64213">
              <w:t>y good fortune</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גדי</w:t>
            </w:r>
          </w:p>
        </w:tc>
        <w:tc>
          <w:tcPr>
            <w:tcW w:w="1440" w:type="dxa"/>
          </w:tcPr>
          <w:p w:rsidR="00C1142B" w:rsidRDefault="00C1142B" w:rsidP="005718BB">
            <w:pPr>
              <w:jc w:val="both"/>
            </w:pPr>
            <w:r>
              <w:rPr>
                <w:lang w:val="en-AU" w:bidi="he-IL"/>
              </w:rPr>
              <w:t>Gadi</w:t>
            </w:r>
          </w:p>
        </w:tc>
        <w:tc>
          <w:tcPr>
            <w:tcW w:w="5148" w:type="dxa"/>
          </w:tcPr>
          <w:p w:rsidR="00C1142B" w:rsidRDefault="00D64213" w:rsidP="005718BB">
            <w:pPr>
              <w:jc w:val="both"/>
            </w:pPr>
            <w:r>
              <w:t>My good fortune</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עמיאל</w:t>
            </w:r>
          </w:p>
        </w:tc>
        <w:tc>
          <w:tcPr>
            <w:tcW w:w="1440" w:type="dxa"/>
          </w:tcPr>
          <w:p w:rsidR="00C1142B" w:rsidRDefault="00C1142B" w:rsidP="005718BB">
            <w:pPr>
              <w:jc w:val="both"/>
            </w:pPr>
            <w:r>
              <w:rPr>
                <w:lang w:val="en-AU" w:bidi="he-IL"/>
              </w:rPr>
              <w:t>Amiel</w:t>
            </w:r>
          </w:p>
        </w:tc>
        <w:tc>
          <w:tcPr>
            <w:tcW w:w="5148" w:type="dxa"/>
          </w:tcPr>
          <w:p w:rsidR="00C1142B" w:rsidRDefault="00DB14F7" w:rsidP="00DB14F7">
            <w:pPr>
              <w:jc w:val="both"/>
            </w:pPr>
            <w:r>
              <w:t>G-d of m</w:t>
            </w:r>
            <w:r w:rsidR="00D64213">
              <w:t xml:space="preserve">y people </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סתור</w:t>
            </w:r>
          </w:p>
        </w:tc>
        <w:tc>
          <w:tcPr>
            <w:tcW w:w="1440" w:type="dxa"/>
          </w:tcPr>
          <w:p w:rsidR="00C1142B" w:rsidRDefault="00C1142B" w:rsidP="005718BB">
            <w:pPr>
              <w:jc w:val="both"/>
            </w:pPr>
            <w:r>
              <w:rPr>
                <w:lang w:val="en-AU" w:bidi="he-IL"/>
              </w:rPr>
              <w:t>Setur</w:t>
            </w:r>
          </w:p>
        </w:tc>
        <w:tc>
          <w:tcPr>
            <w:tcW w:w="5148" w:type="dxa"/>
          </w:tcPr>
          <w:p w:rsidR="00C1142B" w:rsidRDefault="00D64213" w:rsidP="005718BB">
            <w:pPr>
              <w:jc w:val="both"/>
            </w:pPr>
            <w:r>
              <w:t>To be hidden, concealed</w:t>
            </w:r>
          </w:p>
        </w:tc>
      </w:tr>
      <w:tr w:rsidR="00C1142B" w:rsidTr="005718BB">
        <w:tc>
          <w:tcPr>
            <w:tcW w:w="558" w:type="dxa"/>
          </w:tcPr>
          <w:p w:rsidR="00C1142B" w:rsidRDefault="00C1142B" w:rsidP="005718BB">
            <w:pPr>
              <w:jc w:val="both"/>
            </w:pPr>
          </w:p>
        </w:tc>
        <w:tc>
          <w:tcPr>
            <w:tcW w:w="990" w:type="dxa"/>
          </w:tcPr>
          <w:p w:rsidR="00C1142B" w:rsidRDefault="00C1142B" w:rsidP="005718BB">
            <w:pPr>
              <w:jc w:val="right"/>
            </w:pPr>
            <w:r>
              <w:rPr>
                <w:rFonts w:hint="cs"/>
                <w:rtl/>
                <w:lang w:val="en-AU" w:bidi="he-IL"/>
              </w:rPr>
              <w:t>נחבי</w:t>
            </w:r>
          </w:p>
        </w:tc>
        <w:tc>
          <w:tcPr>
            <w:tcW w:w="1440" w:type="dxa"/>
          </w:tcPr>
          <w:p w:rsidR="00C1142B" w:rsidRDefault="00C1142B" w:rsidP="005718BB">
            <w:pPr>
              <w:jc w:val="both"/>
            </w:pPr>
            <w:r>
              <w:rPr>
                <w:lang w:val="en-AU" w:bidi="he-IL"/>
              </w:rPr>
              <w:t>Nakhbi</w:t>
            </w:r>
          </w:p>
        </w:tc>
        <w:tc>
          <w:tcPr>
            <w:tcW w:w="5148" w:type="dxa"/>
          </w:tcPr>
          <w:p w:rsidR="00C1142B" w:rsidRPr="00D12970" w:rsidRDefault="00D64213" w:rsidP="00D12970">
            <w:pPr>
              <w:jc w:val="both"/>
              <w:rPr>
                <w:lang w:bidi="he-IL"/>
              </w:rPr>
            </w:pPr>
            <w:r>
              <w:t xml:space="preserve">I </w:t>
            </w:r>
            <w:r w:rsidR="00D12970">
              <w:t>hide / conceal (ref. strong’s # 5147 and 2245)</w:t>
            </w:r>
          </w:p>
        </w:tc>
      </w:tr>
      <w:tr w:rsidR="00C1142B" w:rsidTr="005718BB">
        <w:tc>
          <w:tcPr>
            <w:tcW w:w="558" w:type="dxa"/>
          </w:tcPr>
          <w:p w:rsidR="00C1142B" w:rsidRDefault="00C1142B" w:rsidP="005718BB">
            <w:pPr>
              <w:jc w:val="both"/>
            </w:pPr>
          </w:p>
        </w:tc>
        <w:tc>
          <w:tcPr>
            <w:tcW w:w="990" w:type="dxa"/>
          </w:tcPr>
          <w:p w:rsidR="00C1142B" w:rsidRPr="00C1142B" w:rsidRDefault="00C1142B" w:rsidP="005718BB">
            <w:pPr>
              <w:jc w:val="right"/>
              <w:rPr>
                <w:lang w:bidi="he-IL"/>
              </w:rPr>
            </w:pPr>
            <w:r>
              <w:rPr>
                <w:rFonts w:hint="cs"/>
                <w:rtl/>
                <w:lang w:val="en-AU" w:bidi="he-IL"/>
              </w:rPr>
              <w:t>גאואל</w:t>
            </w:r>
          </w:p>
        </w:tc>
        <w:tc>
          <w:tcPr>
            <w:tcW w:w="1440" w:type="dxa"/>
          </w:tcPr>
          <w:p w:rsidR="00C1142B" w:rsidRDefault="00C1142B" w:rsidP="005718BB">
            <w:pPr>
              <w:jc w:val="both"/>
            </w:pPr>
            <w:r>
              <w:rPr>
                <w:lang w:val="en-AU" w:bidi="he-IL"/>
              </w:rPr>
              <w:t>Geuel</w:t>
            </w:r>
          </w:p>
        </w:tc>
        <w:tc>
          <w:tcPr>
            <w:tcW w:w="5148" w:type="dxa"/>
          </w:tcPr>
          <w:p w:rsidR="00C1142B" w:rsidRDefault="00D64213" w:rsidP="00DB14F7">
            <w:pPr>
              <w:jc w:val="both"/>
            </w:pPr>
            <w:r>
              <w:t>G</w:t>
            </w:r>
            <w:r w:rsidR="00DB14F7">
              <w:t>-</w:t>
            </w:r>
            <w:r>
              <w:t>d is magnified / exhalted</w:t>
            </w:r>
          </w:p>
        </w:tc>
      </w:tr>
    </w:tbl>
    <w:p w:rsidR="003E698B" w:rsidRDefault="003E698B" w:rsidP="005C3F83">
      <w:pPr>
        <w:jc w:val="both"/>
      </w:pPr>
    </w:p>
    <w:p w:rsidR="003E698B" w:rsidRDefault="003E698B" w:rsidP="005C3F83">
      <w:pPr>
        <w:jc w:val="both"/>
        <w:rPr>
          <w:b/>
          <w:bCs/>
        </w:rPr>
      </w:pPr>
      <w:r w:rsidRPr="003E698B">
        <w:rPr>
          <w:b/>
          <w:bCs/>
        </w:rPr>
        <w:t>Discussion</w:t>
      </w:r>
    </w:p>
    <w:p w:rsidR="003E698B" w:rsidRPr="003E698B" w:rsidRDefault="003E698B" w:rsidP="005C3F83">
      <w:pPr>
        <w:jc w:val="both"/>
        <w:rPr>
          <w:b/>
          <w:bCs/>
        </w:rPr>
      </w:pPr>
    </w:p>
    <w:p w:rsidR="00DB14F7" w:rsidRDefault="00334A8C" w:rsidP="00422EED">
      <w:pPr>
        <w:jc w:val="both"/>
      </w:pPr>
      <w:r>
        <w:rPr>
          <w:noProof/>
          <w:lang w:eastAsia="zh-TW"/>
        </w:rPr>
        <w:pict>
          <v:shape id="_x0000_s1079" type="#_x0000_t202" style="position:absolute;left:0;text-align:left;margin-left:412.2pt;margin-top:.4pt;width:132.75pt;height:118.35pt;z-index:251714560;mso-height-percent:200;mso-height-percent:200;mso-width-relative:margin;mso-height-relative:margin">
            <v:textbox style="mso-fit-shape-to-text:t">
              <w:txbxContent>
                <w:p w:rsidR="006B7563" w:rsidRDefault="006B7563" w:rsidP="006B7563">
                  <w:r>
                    <w:t xml:space="preserve">ie. Like the </w:t>
                  </w:r>
                  <w:r w:rsidRPr="004478DB">
                    <w:rPr>
                      <w:b/>
                      <w:bCs/>
                      <w:i/>
                      <w:iCs/>
                    </w:rPr>
                    <w:t>word of faith movement</w:t>
                  </w:r>
                  <w:r>
                    <w:t xml:space="preserve"> whose doctrine teaches that Christians are gods and therefore do not need to ask “in God’s will” but rather use our own divinity to speak what we want into being, like if we lack faith we are not healthy and wealthy because God intends for us to be rich … etc.</w:t>
                  </w:r>
                </w:p>
              </w:txbxContent>
            </v:textbox>
          </v:shape>
        </w:pict>
      </w:r>
      <w:r w:rsidR="003E763A">
        <w:t xml:space="preserve">     </w:t>
      </w:r>
      <w:r w:rsidR="003E698B">
        <w:t xml:space="preserve">In this day and age, I have found modern Christianity is becoming more and more something that relies upon mystical experiences regardless of how incredible they may be.  Some examples I can think of are the recent Florida movements that follow along the lines of the Brownsville Pensacola revival with the “holy laughter,” barking like dogs, and behavior that is just quite frankly one that is characterized as being totally out of control.  </w:t>
      </w:r>
      <w:r w:rsidR="006B7563">
        <w:t xml:space="preserve">Our society and culture today places a lot of emphasis on inner feelings and outer appearance and so it isn’t surprising that the religious community can be pulled into this without giving it much thought.  This however I believe is disastrous especially if it is used to defend ones belief or faith in Yeshua.  Trying to use the mystical experience to explain why one becomes a follower of Yeshua to a skeptic is completely without substance outside of one’s own personal experience, the person being </w:t>
      </w:r>
      <w:r w:rsidR="00422EED">
        <w:t>ministered</w:t>
      </w:r>
      <w:r w:rsidR="006B7563">
        <w:t xml:space="preserve"> to does not really understand and never could without having experienced the same.  There needs to be an objective foundation, something outside of our </w:t>
      </w:r>
      <w:r w:rsidR="006B7563">
        <w:lastRenderedPageBreak/>
        <w:t>experience with which we can use as a frame of reference by which we can judge our experiences.</w:t>
      </w:r>
    </w:p>
    <w:p w:rsidR="00E47B3A" w:rsidRDefault="006B7563" w:rsidP="00422EED">
      <w:pPr>
        <w:jc w:val="both"/>
      </w:pPr>
      <w:r>
        <w:t xml:space="preserve">     This objective authority is nothing less than the inspired and eternal word of G-d, the </w:t>
      </w:r>
      <w:r w:rsidR="00552D93">
        <w:t>B</w:t>
      </w:r>
      <w:r>
        <w:t xml:space="preserve">ible.  As you know the attacks upon the bible today are at an all time high, but not only that, attacks upon the very person of Yeshua the Messiah from all major religions </w:t>
      </w:r>
      <w:r w:rsidR="00552D93">
        <w:t>specifically</w:t>
      </w:r>
      <w:r>
        <w:t xml:space="preserve"> the scriptures which are being taken into question are the </w:t>
      </w:r>
      <w:r w:rsidR="00C43D58">
        <w:t>Apostolic Writings</w:t>
      </w:r>
      <w:r>
        <w:t xml:space="preserve"> (the gospels, epistles, etc). </w:t>
      </w:r>
      <w:r w:rsidR="00E47B3A">
        <w:t xml:space="preserve"> So, you make ask the question whether or not we can trust the </w:t>
      </w:r>
      <w:r w:rsidR="00422EED">
        <w:t>Apostolic</w:t>
      </w:r>
      <w:r w:rsidR="00E47B3A">
        <w:t xml:space="preserve"> </w:t>
      </w:r>
      <w:r w:rsidR="00422EED">
        <w:t>S</w:t>
      </w:r>
      <w:r w:rsidR="00E47B3A">
        <w:t>cripture</w:t>
      </w:r>
      <w:r w:rsidR="00552D93">
        <w:t>s</w:t>
      </w:r>
      <w:r w:rsidR="00E47B3A">
        <w:t xml:space="preserve"> or not?  If we are honest we need to ask the same question about all of scripture, whether we can receive the Tanach (Torah, </w:t>
      </w:r>
      <w:r w:rsidR="00552D93">
        <w:t>P</w:t>
      </w:r>
      <w:r w:rsidR="00E47B3A">
        <w:t xml:space="preserve">rophets, and </w:t>
      </w:r>
      <w:r w:rsidR="00552D93">
        <w:t>W</w:t>
      </w:r>
      <w:r w:rsidR="00E47B3A">
        <w:t>ritings)</w:t>
      </w:r>
      <w:r w:rsidR="00552D93">
        <w:t>?</w:t>
      </w:r>
      <w:r w:rsidR="00E47B3A">
        <w:t xml:space="preserve">  Can we trust our personal experience? Were we there at Mount Sinai, did we see and hear the thundering of HaShem’s presence?  We did not personally witness the writing of the Torah by Moshe’s hand, but we receive the Torah because it comes to us endowed with G-d’s mark of authenticity.  We receive it because it has been passed down from generation to generation by HaShem’s people until it has come to us into our hands.  We believe and receive the Torah based upon faith, not by an irrational leap </w:t>
      </w:r>
      <w:r w:rsidR="00552D93">
        <w:t xml:space="preserve">… </w:t>
      </w:r>
      <w:r w:rsidR="00E47B3A">
        <w:t xml:space="preserve">but into faith which is given by G-d himself.  Therefore, in what we receive, the Torah, we take as the final measuring rod of all Scripture.  For example if a prophet comes and speaks contrary to the Torah he/she is to be rejected as a false prophet.  A true prophet of HaShem cannot set aside the Torah.  </w:t>
      </w:r>
    </w:p>
    <w:p w:rsidR="00BA0917" w:rsidRDefault="00E47B3A" w:rsidP="00552D93">
      <w:pPr>
        <w:jc w:val="both"/>
      </w:pPr>
      <w:r>
        <w:t xml:space="preserve">     So this brings us to this week’s study on the names of the tribes and twelve men (Meraglim) who were sent into the </w:t>
      </w:r>
      <w:r w:rsidR="00BA0917">
        <w:t>Promised Land</w:t>
      </w:r>
      <w:r>
        <w:t xml:space="preserve">.  </w:t>
      </w:r>
      <w:r w:rsidR="00BA0917">
        <w:t xml:space="preserve">As I mentioned earlier that if we </w:t>
      </w:r>
      <w:r w:rsidR="00552D93">
        <w:t>examine</w:t>
      </w:r>
      <w:r w:rsidR="00BA0917">
        <w:t xml:space="preserve"> the meaning of the names </w:t>
      </w:r>
      <w:r w:rsidR="00552D93">
        <w:t xml:space="preserve">found in the Holy Scriptures, </w:t>
      </w:r>
      <w:r w:rsidR="00BA0917">
        <w:t xml:space="preserve">it sometimes can make out sentences, and give us a deeper understanding of the meaning and heart of G-d.  So, let’s </w:t>
      </w:r>
      <w:r w:rsidR="00552D93">
        <w:t>have a look at what the scriptures say when we study the etymology of the names:</w:t>
      </w:r>
    </w:p>
    <w:p w:rsidR="00BA0917" w:rsidRDefault="00BA0917" w:rsidP="00BA0917">
      <w:pPr>
        <w:jc w:val="both"/>
      </w:pPr>
    </w:p>
    <w:p w:rsidR="006B7563" w:rsidRPr="00BA0917" w:rsidRDefault="00BA0917" w:rsidP="00BA0917">
      <w:pPr>
        <w:jc w:val="center"/>
        <w:rPr>
          <w:b/>
          <w:bCs/>
          <w:sz w:val="40"/>
          <w:szCs w:val="40"/>
        </w:rPr>
      </w:pPr>
      <w:r w:rsidRPr="00BA0917">
        <w:rPr>
          <w:b/>
          <w:bCs/>
          <w:sz w:val="40"/>
          <w:szCs w:val="40"/>
        </w:rPr>
        <w:t>1</w:t>
      </w:r>
    </w:p>
    <w:p w:rsidR="00EB0675" w:rsidRPr="00552D93" w:rsidRDefault="004E70D2" w:rsidP="004E70D2">
      <w:pPr>
        <w:jc w:val="center"/>
        <w:rPr>
          <w:b/>
          <w:bCs/>
        </w:rPr>
      </w:pPr>
      <w:r w:rsidRPr="00552D93">
        <w:rPr>
          <w:b/>
          <w:bCs/>
        </w:rPr>
        <w:t>Names of the Tribes</w:t>
      </w:r>
    </w:p>
    <w:p w:rsidR="004E70D2" w:rsidRDefault="004E70D2" w:rsidP="00DB14F7">
      <w:pPr>
        <w:jc w:val="both"/>
      </w:pPr>
    </w:p>
    <w:p w:rsidR="00510418" w:rsidRDefault="00510418" w:rsidP="00DB14F7">
      <w:pPr>
        <w:jc w:val="both"/>
      </w:pPr>
      <w:r>
        <w:t>Behold a son … Hear him … Give him praise … He brings reward … Doubly blessed … The son of my right hand …</w:t>
      </w:r>
      <w:r w:rsidR="00DB14F7">
        <w:t xml:space="preserve"> Dwel</w:t>
      </w:r>
      <w:r>
        <w:t>ling with us … He will cause you to forget … Judge … Happy and blessed … Strife … Fortune.</w:t>
      </w:r>
    </w:p>
    <w:p w:rsidR="00510418" w:rsidRDefault="00510418" w:rsidP="005C3F83">
      <w:pPr>
        <w:jc w:val="both"/>
      </w:pPr>
    </w:p>
    <w:p w:rsidR="004E70D2" w:rsidRPr="004E70D2" w:rsidRDefault="004E70D2" w:rsidP="004E70D2">
      <w:pPr>
        <w:jc w:val="center"/>
        <w:rPr>
          <w:b/>
          <w:bCs/>
          <w:sz w:val="40"/>
          <w:szCs w:val="40"/>
        </w:rPr>
      </w:pPr>
      <w:r w:rsidRPr="004E70D2">
        <w:rPr>
          <w:b/>
          <w:bCs/>
          <w:sz w:val="40"/>
          <w:szCs w:val="40"/>
        </w:rPr>
        <w:t>2</w:t>
      </w:r>
    </w:p>
    <w:p w:rsidR="004E70D2" w:rsidRPr="00552D93" w:rsidRDefault="004E70D2" w:rsidP="004E70D2">
      <w:pPr>
        <w:jc w:val="center"/>
        <w:rPr>
          <w:b/>
          <w:bCs/>
        </w:rPr>
      </w:pPr>
      <w:r w:rsidRPr="00552D93">
        <w:rPr>
          <w:b/>
          <w:bCs/>
        </w:rPr>
        <w:t>Names of the Meraglim</w:t>
      </w:r>
    </w:p>
    <w:p w:rsidR="004E70D2" w:rsidRDefault="004E70D2" w:rsidP="005C3F83">
      <w:pPr>
        <w:jc w:val="both"/>
      </w:pPr>
    </w:p>
    <w:p w:rsidR="009D75CD" w:rsidRPr="000A16FD" w:rsidRDefault="00DB14F7" w:rsidP="00DB14F7">
      <w:pPr>
        <w:tabs>
          <w:tab w:val="left" w:pos="1752"/>
        </w:tabs>
      </w:pPr>
      <w:r>
        <w:t>Hear … judge … dog … to redeem … salvation … my deliverer … G-d is my good fortune … my good fortune … G-d of my people --- to be concealed … I hide … G-d is magnified.</w:t>
      </w:r>
    </w:p>
    <w:p w:rsidR="003C1E51" w:rsidRDefault="003C1E51" w:rsidP="005C3F83">
      <w:pPr>
        <w:jc w:val="both"/>
      </w:pPr>
    </w:p>
    <w:p w:rsidR="004E2B48" w:rsidRPr="00055581" w:rsidRDefault="00055581" w:rsidP="005C3F83">
      <w:pPr>
        <w:jc w:val="both"/>
        <w:rPr>
          <w:b/>
          <w:bCs/>
        </w:rPr>
      </w:pPr>
      <w:r w:rsidRPr="00055581">
        <w:rPr>
          <w:b/>
          <w:bCs/>
        </w:rPr>
        <w:t>Conclusion</w:t>
      </w:r>
    </w:p>
    <w:p w:rsidR="00055581" w:rsidRDefault="00055581" w:rsidP="005C3F83">
      <w:pPr>
        <w:jc w:val="both"/>
      </w:pPr>
    </w:p>
    <w:p w:rsidR="00055581" w:rsidRDefault="00055581" w:rsidP="00422EED">
      <w:pPr>
        <w:jc w:val="both"/>
      </w:pPr>
      <w:r>
        <w:t xml:space="preserve">     </w:t>
      </w:r>
      <w:r w:rsidR="003C1E51">
        <w:t xml:space="preserve">So ask yourself this question: “How do we know Yeshua?” through the apostolic scriptures and we must strive to find G-d’s Messiah in the ancient inspired record which HaShem has revealed to us.  We know the Yeshua of the </w:t>
      </w:r>
      <w:r w:rsidR="003C1E51">
        <w:lastRenderedPageBreak/>
        <w:t>gospels but do we know the Yeshua as revealed to us in the Torah?  When I read the etymology of the names of the tribes in the order in which they are written, I see G-d telling me to behold a son</w:t>
      </w:r>
      <w:r w:rsidR="00967BB8">
        <w:t xml:space="preserve"> (referring to the Messiah)</w:t>
      </w:r>
      <w:r w:rsidR="003C1E51">
        <w:t xml:space="preserve">, hear him, give him praise for he brings reward.  He will cause you to forget your troubles and pain, but he will also return as judge.  Happy and blessed are we who believe, though we struggle and strife in this world, Hashem is </w:t>
      </w:r>
      <w:r w:rsidR="006372B4">
        <w:t>my wealth</w:t>
      </w:r>
      <w:r w:rsidR="003C1E51">
        <w:t>.</w:t>
      </w:r>
    </w:p>
    <w:p w:rsidR="00967BB8" w:rsidRDefault="00334A8C" w:rsidP="006372B4">
      <w:pPr>
        <w:jc w:val="both"/>
      </w:pPr>
      <w:r>
        <w:rPr>
          <w:noProof/>
          <w:lang w:bidi="he-IL"/>
        </w:rPr>
        <w:pict>
          <v:shape id="_x0000_s1082" type="#_x0000_t32" style="position:absolute;left:0;text-align:left;margin-left:394.2pt;margin-top:67.8pt;width:19.4pt;height:96.6pt;flip:x;z-index:251718656" o:connectortype="straight">
            <v:stroke endarrow="block"/>
          </v:shape>
        </w:pict>
      </w:r>
      <w:r>
        <w:rPr>
          <w:noProof/>
          <w:lang w:bidi="he-IL"/>
        </w:rPr>
        <w:pict>
          <v:shape id="_x0000_s1081" type="#_x0000_t32" style="position:absolute;left:0;text-align:left;margin-left:355.8pt;margin-top:67.8pt;width:57.4pt;height:27pt;flip:x;z-index:251717632" o:connectortype="straight">
            <v:stroke endarrow="block"/>
          </v:shape>
        </w:pict>
      </w:r>
      <w:r>
        <w:rPr>
          <w:noProof/>
          <w:lang w:eastAsia="zh-TW"/>
        </w:rPr>
        <w:pict>
          <v:shape id="_x0000_s1080" type="#_x0000_t202" style="position:absolute;left:0;text-align:left;margin-left:413.2pt;margin-top:55.05pt;width:130.35pt;height:63.15pt;z-index:251716608;mso-height-percent:200;mso-height-percent:200;mso-width-relative:margin;mso-height-relative:margin">
            <v:textbox style="mso-fit-shape-to-text:t">
              <w:txbxContent>
                <w:p w:rsidR="009032A9" w:rsidRDefault="009032A9" w:rsidP="00005C3C">
                  <w:pPr>
                    <w:jc w:val="both"/>
                  </w:pPr>
                  <w:r>
                    <w:t xml:space="preserve">Please go reread all the verses </w:t>
                  </w:r>
                  <w:r w:rsidR="00005C3C">
                    <w:t>quoted</w:t>
                  </w:r>
                  <w:r>
                    <w:t xml:space="preserve"> within the scriptural context it is written.</w:t>
                  </w:r>
                </w:p>
              </w:txbxContent>
            </v:textbox>
          </v:shape>
        </w:pict>
      </w:r>
      <w:r w:rsidR="00967BB8">
        <w:t xml:space="preserve">     Examining the etymology on the names of the Meraglim I see </w:t>
      </w:r>
      <w:r w:rsidR="006372B4">
        <w:t>I am</w:t>
      </w:r>
      <w:r w:rsidR="00967BB8">
        <w:t xml:space="preserve"> judged guilty, but HaShem </w:t>
      </w:r>
      <w:r w:rsidR="00D27671">
        <w:t>h</w:t>
      </w:r>
      <w:r w:rsidR="00967BB8">
        <w:t xml:space="preserve">as redeemed </w:t>
      </w:r>
      <w:r w:rsidR="006372B4">
        <w:t>me</w:t>
      </w:r>
      <w:r w:rsidR="00967BB8">
        <w:t xml:space="preserve">, </w:t>
      </w:r>
      <w:r w:rsidR="006372B4">
        <w:t>I</w:t>
      </w:r>
      <w:r w:rsidR="00967BB8">
        <w:t xml:space="preserve"> have salvation through my </w:t>
      </w:r>
      <w:r w:rsidR="006372B4">
        <w:t>deliverer</w:t>
      </w:r>
      <w:r w:rsidR="00967BB8">
        <w:t>, G-d is my good fortune/riches.  I also see that G-d has concealed something, and He is magnified.  Interestingly Yeshua mentions something about concealment in the gospel of Matthew and Luke:</w:t>
      </w:r>
    </w:p>
    <w:p w:rsidR="003C1E51" w:rsidRDefault="003C1E51" w:rsidP="005C3F83">
      <w:pPr>
        <w:jc w:val="both"/>
      </w:pPr>
    </w:p>
    <w:p w:rsidR="00552D93" w:rsidRPr="00552D93" w:rsidRDefault="00552D93" w:rsidP="006C27DB">
      <w:pPr>
        <w:ind w:left="720"/>
        <w:jc w:val="both"/>
        <w:rPr>
          <w:b/>
          <w:bCs/>
          <w:i/>
          <w:iCs/>
          <w:color w:val="C00000"/>
        </w:rPr>
      </w:pPr>
      <w:r w:rsidRPr="00552D93">
        <w:rPr>
          <w:b/>
          <w:bCs/>
          <w:i/>
          <w:iCs/>
          <w:color w:val="C00000"/>
        </w:rPr>
        <w:t>Matthew 11:25</w:t>
      </w:r>
    </w:p>
    <w:p w:rsidR="00552D93" w:rsidRPr="00552D93" w:rsidRDefault="00552D93" w:rsidP="006C27DB">
      <w:pPr>
        <w:ind w:left="720"/>
        <w:jc w:val="both"/>
        <w:rPr>
          <w:i/>
          <w:iCs/>
          <w:color w:val="C00000"/>
        </w:rPr>
      </w:pPr>
      <w:r w:rsidRPr="00552D93">
        <w:rPr>
          <w:i/>
          <w:iCs/>
          <w:color w:val="C00000"/>
        </w:rPr>
        <w:t>11:25 At that time Jesus said, ‘I praise You, Father, Lord of heaven and earth, that You have hidden these things from the wise and intelligent and have revealed them to infants. (NASB)</w:t>
      </w:r>
    </w:p>
    <w:p w:rsidR="00552D93" w:rsidRPr="00552D93" w:rsidRDefault="00552D93" w:rsidP="006C27DB">
      <w:pPr>
        <w:ind w:left="720"/>
        <w:jc w:val="both"/>
        <w:rPr>
          <w:i/>
          <w:iCs/>
          <w:color w:val="C00000"/>
        </w:rPr>
      </w:pPr>
    </w:p>
    <w:p w:rsidR="00552D93" w:rsidRPr="00552D93" w:rsidRDefault="00552D93" w:rsidP="006C27DB">
      <w:pPr>
        <w:ind w:left="720"/>
        <w:jc w:val="both"/>
        <w:rPr>
          <w:b/>
          <w:bCs/>
          <w:i/>
          <w:iCs/>
          <w:color w:val="C00000"/>
        </w:rPr>
      </w:pPr>
      <w:r w:rsidRPr="00552D93">
        <w:rPr>
          <w:b/>
          <w:bCs/>
          <w:i/>
          <w:iCs/>
          <w:color w:val="C00000"/>
        </w:rPr>
        <w:t>Luke 10:21</w:t>
      </w:r>
    </w:p>
    <w:p w:rsidR="00552D93" w:rsidRPr="00552D93" w:rsidRDefault="00552D93" w:rsidP="006C27DB">
      <w:pPr>
        <w:ind w:left="720"/>
        <w:jc w:val="both"/>
        <w:rPr>
          <w:i/>
          <w:iCs/>
          <w:color w:val="C00000"/>
        </w:rPr>
      </w:pPr>
      <w:r w:rsidRPr="00552D93">
        <w:rPr>
          <w:i/>
          <w:iCs/>
          <w:color w:val="C00000"/>
        </w:rPr>
        <w:t>10:21 At that very time He rejoiced greatly in the Holy Spirit, and said, ‘I praise You, O Father, Lord of heaven and earth, that You have hidden these things from the wise and intelligent and have revealed them to infants. Yes, Father, for this way was well-pleasing in Your sight. (NASB)</w:t>
      </w:r>
    </w:p>
    <w:p w:rsidR="004E2B48" w:rsidRDefault="004E2B48" w:rsidP="005C3F83">
      <w:pPr>
        <w:jc w:val="both"/>
      </w:pPr>
    </w:p>
    <w:p w:rsidR="00273A07" w:rsidRDefault="00967BB8" w:rsidP="005C3F83">
      <w:pPr>
        <w:jc w:val="both"/>
      </w:pPr>
      <w:r>
        <w:t xml:space="preserve">     </w:t>
      </w:r>
      <w:r w:rsidR="006372B4">
        <w:t xml:space="preserve">Ultimately the scriptures form the foundation of our faith, apart from the Torah, the Prophets, the Writings (Tanach), and the </w:t>
      </w:r>
      <w:r w:rsidR="00C43D58">
        <w:t>Apostolic Writings</w:t>
      </w:r>
      <w:r w:rsidR="006372B4">
        <w:t xml:space="preserve"> we have no faith because we would have nothing to base it upon.</w:t>
      </w:r>
      <w:r w:rsidR="009032A9">
        <w:t xml:space="preserve">  </w:t>
      </w:r>
      <w:r w:rsidR="001E6BC3">
        <w:t>The question you have before you today is this: “will I receive the inspired message of the Most High G-d regarding His Messiah?”  If so, ask HaShem today to forgive you of your sins because of the blood atonement that has been made by His Messiah Yeshua, ask Yeshua to become Lord of your life and help you to walk in newness of life, and faith and to understand what that truly means to live a life that is wholly given in faith as he has shown us in his Holy Torah.</w:t>
      </w:r>
    </w:p>
    <w:p w:rsidR="00273A07" w:rsidRDefault="00273A07"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005C3C" w:rsidRDefault="00005C3C" w:rsidP="005C3F8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141" w:rsidRDefault="00403141">
      <w:r>
        <w:separator/>
      </w:r>
    </w:p>
  </w:endnote>
  <w:endnote w:type="continuationSeparator" w:id="1">
    <w:p w:rsidR="00403141" w:rsidRDefault="00403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34A8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34A8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D27671">
      <w:rPr>
        <w:rStyle w:val="PageNumber"/>
        <w:noProof/>
      </w:rPr>
      <w:t>5</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334A8C"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141" w:rsidRDefault="00403141">
      <w:r>
        <w:separator/>
      </w:r>
    </w:p>
  </w:footnote>
  <w:footnote w:type="continuationSeparator" w:id="1">
    <w:p w:rsidR="00403141" w:rsidRDefault="00403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762FB3"/>
    <w:multiLevelType w:val="hybridMultilevel"/>
    <w:tmpl w:val="B3FAEB48"/>
    <w:lvl w:ilvl="0" w:tplc="9CF6FE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82183"/>
    <w:multiLevelType w:val="hybridMultilevel"/>
    <w:tmpl w:val="49164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F7760"/>
    <w:multiLevelType w:val="hybridMultilevel"/>
    <w:tmpl w:val="7B3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8715E"/>
    <w:multiLevelType w:val="hybridMultilevel"/>
    <w:tmpl w:val="89B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03CF2"/>
    <w:multiLevelType w:val="hybridMultilevel"/>
    <w:tmpl w:val="6646F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26"/>
  </w:num>
  <w:num w:numId="3">
    <w:abstractNumId w:val="39"/>
  </w:num>
  <w:num w:numId="4">
    <w:abstractNumId w:val="37"/>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36"/>
  </w:num>
  <w:num w:numId="20">
    <w:abstractNumId w:val="17"/>
  </w:num>
  <w:num w:numId="21">
    <w:abstractNumId w:val="25"/>
  </w:num>
  <w:num w:numId="22">
    <w:abstractNumId w:val="20"/>
  </w:num>
  <w:num w:numId="23">
    <w:abstractNumId w:val="30"/>
  </w:num>
  <w:num w:numId="24">
    <w:abstractNumId w:val="11"/>
  </w:num>
  <w:num w:numId="25">
    <w:abstractNumId w:val="15"/>
  </w:num>
  <w:num w:numId="26">
    <w:abstractNumId w:val="40"/>
  </w:num>
  <w:num w:numId="27">
    <w:abstractNumId w:val="41"/>
  </w:num>
  <w:num w:numId="28">
    <w:abstractNumId w:val="27"/>
  </w:num>
  <w:num w:numId="29">
    <w:abstractNumId w:val="29"/>
  </w:num>
  <w:num w:numId="30">
    <w:abstractNumId w:val="19"/>
  </w:num>
  <w:num w:numId="31">
    <w:abstractNumId w:val="23"/>
  </w:num>
  <w:num w:numId="32">
    <w:abstractNumId w:val="12"/>
  </w:num>
  <w:num w:numId="33">
    <w:abstractNumId w:val="21"/>
  </w:num>
  <w:num w:numId="34">
    <w:abstractNumId w:val="38"/>
  </w:num>
  <w:num w:numId="35">
    <w:abstractNumId w:val="32"/>
  </w:num>
  <w:num w:numId="36">
    <w:abstractNumId w:val="33"/>
  </w:num>
  <w:num w:numId="37">
    <w:abstractNumId w:val="24"/>
  </w:num>
  <w:num w:numId="38">
    <w:abstractNumId w:val="10"/>
  </w:num>
  <w:num w:numId="39">
    <w:abstractNumId w:val="22"/>
  </w:num>
  <w:num w:numId="40">
    <w:abstractNumId w:val="28"/>
  </w:num>
  <w:num w:numId="41">
    <w:abstractNumId w:val="13"/>
  </w:num>
  <w:num w:numId="42">
    <w:abstractNumId w:val="42"/>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136194"/>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5C3C"/>
    <w:rsid w:val="00005EFE"/>
    <w:rsid w:val="0000683B"/>
    <w:rsid w:val="00007E96"/>
    <w:rsid w:val="0001109C"/>
    <w:rsid w:val="0001179B"/>
    <w:rsid w:val="00011C92"/>
    <w:rsid w:val="00012190"/>
    <w:rsid w:val="00012385"/>
    <w:rsid w:val="0001294F"/>
    <w:rsid w:val="000133DB"/>
    <w:rsid w:val="00013AC6"/>
    <w:rsid w:val="00014909"/>
    <w:rsid w:val="00016446"/>
    <w:rsid w:val="000168A5"/>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2E7"/>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1E67"/>
    <w:rsid w:val="00053C2B"/>
    <w:rsid w:val="0005418A"/>
    <w:rsid w:val="00054B56"/>
    <w:rsid w:val="0005515D"/>
    <w:rsid w:val="00055581"/>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5633"/>
    <w:rsid w:val="00075989"/>
    <w:rsid w:val="000765FE"/>
    <w:rsid w:val="00076F41"/>
    <w:rsid w:val="0007700B"/>
    <w:rsid w:val="00077079"/>
    <w:rsid w:val="0008065A"/>
    <w:rsid w:val="00081856"/>
    <w:rsid w:val="000818F1"/>
    <w:rsid w:val="000819C3"/>
    <w:rsid w:val="00081FCF"/>
    <w:rsid w:val="000820AC"/>
    <w:rsid w:val="0008280B"/>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241"/>
    <w:rsid w:val="000D75AA"/>
    <w:rsid w:val="000E0026"/>
    <w:rsid w:val="000E0A85"/>
    <w:rsid w:val="000E2019"/>
    <w:rsid w:val="000E2108"/>
    <w:rsid w:val="000E27D3"/>
    <w:rsid w:val="000E2D48"/>
    <w:rsid w:val="000E3B46"/>
    <w:rsid w:val="000E4168"/>
    <w:rsid w:val="000E49BB"/>
    <w:rsid w:val="000E4A0D"/>
    <w:rsid w:val="000E4AF4"/>
    <w:rsid w:val="000E5CD6"/>
    <w:rsid w:val="000E6CA4"/>
    <w:rsid w:val="000E6D90"/>
    <w:rsid w:val="000E6D9F"/>
    <w:rsid w:val="000E6F45"/>
    <w:rsid w:val="000E7848"/>
    <w:rsid w:val="000F0120"/>
    <w:rsid w:val="000F13B2"/>
    <w:rsid w:val="000F1805"/>
    <w:rsid w:val="000F1D2C"/>
    <w:rsid w:val="000F24CA"/>
    <w:rsid w:val="000F2FAB"/>
    <w:rsid w:val="000F322A"/>
    <w:rsid w:val="000F3A45"/>
    <w:rsid w:val="000F4109"/>
    <w:rsid w:val="000F432C"/>
    <w:rsid w:val="000F509D"/>
    <w:rsid w:val="000F5EC4"/>
    <w:rsid w:val="000F5FFB"/>
    <w:rsid w:val="000F6A49"/>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4060"/>
    <w:rsid w:val="0010416C"/>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889"/>
    <w:rsid w:val="00171D22"/>
    <w:rsid w:val="00173330"/>
    <w:rsid w:val="001738C0"/>
    <w:rsid w:val="00173D57"/>
    <w:rsid w:val="001746D8"/>
    <w:rsid w:val="001752DF"/>
    <w:rsid w:val="001775B5"/>
    <w:rsid w:val="001777E7"/>
    <w:rsid w:val="00177ECC"/>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757B"/>
    <w:rsid w:val="00197743"/>
    <w:rsid w:val="00197A59"/>
    <w:rsid w:val="001A03B8"/>
    <w:rsid w:val="001A22C8"/>
    <w:rsid w:val="001A23E7"/>
    <w:rsid w:val="001A2444"/>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A0B"/>
    <w:rsid w:val="001B1CD9"/>
    <w:rsid w:val="001B2412"/>
    <w:rsid w:val="001B346F"/>
    <w:rsid w:val="001B365F"/>
    <w:rsid w:val="001B3F65"/>
    <w:rsid w:val="001B428D"/>
    <w:rsid w:val="001B43A0"/>
    <w:rsid w:val="001B44A0"/>
    <w:rsid w:val="001B483B"/>
    <w:rsid w:val="001B4A68"/>
    <w:rsid w:val="001B4A91"/>
    <w:rsid w:val="001B4B1C"/>
    <w:rsid w:val="001B50E7"/>
    <w:rsid w:val="001B5AA7"/>
    <w:rsid w:val="001B5EDA"/>
    <w:rsid w:val="001B6542"/>
    <w:rsid w:val="001B6957"/>
    <w:rsid w:val="001B7B8E"/>
    <w:rsid w:val="001C08FB"/>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C7B56"/>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00F"/>
    <w:rsid w:val="001E210C"/>
    <w:rsid w:val="001E2342"/>
    <w:rsid w:val="001E2F2F"/>
    <w:rsid w:val="001E38E1"/>
    <w:rsid w:val="001E4857"/>
    <w:rsid w:val="001E4946"/>
    <w:rsid w:val="001E4E86"/>
    <w:rsid w:val="001E6098"/>
    <w:rsid w:val="001E615D"/>
    <w:rsid w:val="001E6B36"/>
    <w:rsid w:val="001E6BA8"/>
    <w:rsid w:val="001E6BC3"/>
    <w:rsid w:val="001E6D75"/>
    <w:rsid w:val="001E6E2F"/>
    <w:rsid w:val="001E6E45"/>
    <w:rsid w:val="001E7F66"/>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3164"/>
    <w:rsid w:val="002041F1"/>
    <w:rsid w:val="002045CE"/>
    <w:rsid w:val="002048B1"/>
    <w:rsid w:val="00204B51"/>
    <w:rsid w:val="00204CC1"/>
    <w:rsid w:val="00206542"/>
    <w:rsid w:val="00206852"/>
    <w:rsid w:val="00206EDC"/>
    <w:rsid w:val="00210734"/>
    <w:rsid w:val="00210EA8"/>
    <w:rsid w:val="00211582"/>
    <w:rsid w:val="00211BEC"/>
    <w:rsid w:val="00211D5F"/>
    <w:rsid w:val="00211F94"/>
    <w:rsid w:val="00212984"/>
    <w:rsid w:val="00212A04"/>
    <w:rsid w:val="00213268"/>
    <w:rsid w:val="002133BC"/>
    <w:rsid w:val="0021357C"/>
    <w:rsid w:val="002135A0"/>
    <w:rsid w:val="00213CA8"/>
    <w:rsid w:val="0021414E"/>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521"/>
    <w:rsid w:val="00225677"/>
    <w:rsid w:val="00225A47"/>
    <w:rsid w:val="00225E94"/>
    <w:rsid w:val="00226275"/>
    <w:rsid w:val="00226651"/>
    <w:rsid w:val="002266E8"/>
    <w:rsid w:val="00226A3C"/>
    <w:rsid w:val="00226EDF"/>
    <w:rsid w:val="00226EE3"/>
    <w:rsid w:val="00226F9A"/>
    <w:rsid w:val="00226FCF"/>
    <w:rsid w:val="0022710D"/>
    <w:rsid w:val="00227787"/>
    <w:rsid w:val="00227CDC"/>
    <w:rsid w:val="00227F54"/>
    <w:rsid w:val="00230133"/>
    <w:rsid w:val="00231EBF"/>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1911"/>
    <w:rsid w:val="00241FFB"/>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3B3"/>
    <w:rsid w:val="00254908"/>
    <w:rsid w:val="002550C5"/>
    <w:rsid w:val="002553F0"/>
    <w:rsid w:val="002556C1"/>
    <w:rsid w:val="00255814"/>
    <w:rsid w:val="00256302"/>
    <w:rsid w:val="00256990"/>
    <w:rsid w:val="00256F0B"/>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3A07"/>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B17"/>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1438"/>
    <w:rsid w:val="002B1475"/>
    <w:rsid w:val="002B1B51"/>
    <w:rsid w:val="002B1EB3"/>
    <w:rsid w:val="002B203F"/>
    <w:rsid w:val="002B2814"/>
    <w:rsid w:val="002B2CF1"/>
    <w:rsid w:val="002B46F2"/>
    <w:rsid w:val="002B4892"/>
    <w:rsid w:val="002B5602"/>
    <w:rsid w:val="002B6B05"/>
    <w:rsid w:val="002B6E94"/>
    <w:rsid w:val="002B79AE"/>
    <w:rsid w:val="002C0BF5"/>
    <w:rsid w:val="002C0FB6"/>
    <w:rsid w:val="002C0FDB"/>
    <w:rsid w:val="002C1CC5"/>
    <w:rsid w:val="002C2020"/>
    <w:rsid w:val="002C2BBE"/>
    <w:rsid w:val="002C30FD"/>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38EB"/>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64E"/>
    <w:rsid w:val="002F73C0"/>
    <w:rsid w:val="002F7BA6"/>
    <w:rsid w:val="0030042E"/>
    <w:rsid w:val="0030096D"/>
    <w:rsid w:val="00300E0B"/>
    <w:rsid w:val="003012E6"/>
    <w:rsid w:val="00301804"/>
    <w:rsid w:val="00302BD5"/>
    <w:rsid w:val="00303086"/>
    <w:rsid w:val="00303579"/>
    <w:rsid w:val="00303D16"/>
    <w:rsid w:val="00303D69"/>
    <w:rsid w:val="0030581E"/>
    <w:rsid w:val="00305A8C"/>
    <w:rsid w:val="0030785A"/>
    <w:rsid w:val="003079D8"/>
    <w:rsid w:val="00307A02"/>
    <w:rsid w:val="00307F5B"/>
    <w:rsid w:val="003109D0"/>
    <w:rsid w:val="00310F56"/>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C4F"/>
    <w:rsid w:val="003241D2"/>
    <w:rsid w:val="0032442E"/>
    <w:rsid w:val="003251E5"/>
    <w:rsid w:val="0032526E"/>
    <w:rsid w:val="003268BE"/>
    <w:rsid w:val="00326CA5"/>
    <w:rsid w:val="00327195"/>
    <w:rsid w:val="00331549"/>
    <w:rsid w:val="003317A2"/>
    <w:rsid w:val="00331B74"/>
    <w:rsid w:val="00332836"/>
    <w:rsid w:val="00332A9E"/>
    <w:rsid w:val="00334433"/>
    <w:rsid w:val="0033495F"/>
    <w:rsid w:val="00334A8C"/>
    <w:rsid w:val="00336BCB"/>
    <w:rsid w:val="00336D22"/>
    <w:rsid w:val="00337433"/>
    <w:rsid w:val="003375A7"/>
    <w:rsid w:val="00337FD0"/>
    <w:rsid w:val="0034027F"/>
    <w:rsid w:val="003404F4"/>
    <w:rsid w:val="00341213"/>
    <w:rsid w:val="0034166E"/>
    <w:rsid w:val="003430E8"/>
    <w:rsid w:val="0034352A"/>
    <w:rsid w:val="003438B6"/>
    <w:rsid w:val="003439DB"/>
    <w:rsid w:val="00344EC7"/>
    <w:rsid w:val="00345F8B"/>
    <w:rsid w:val="0034691B"/>
    <w:rsid w:val="00346C57"/>
    <w:rsid w:val="00346F98"/>
    <w:rsid w:val="00347B80"/>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5AC"/>
    <w:rsid w:val="00397887"/>
    <w:rsid w:val="003A07B6"/>
    <w:rsid w:val="003A2095"/>
    <w:rsid w:val="003A284B"/>
    <w:rsid w:val="003A2CBE"/>
    <w:rsid w:val="003A3316"/>
    <w:rsid w:val="003A38B9"/>
    <w:rsid w:val="003A442E"/>
    <w:rsid w:val="003A6B03"/>
    <w:rsid w:val="003A6C5B"/>
    <w:rsid w:val="003A6F4D"/>
    <w:rsid w:val="003A70EF"/>
    <w:rsid w:val="003B10A6"/>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459"/>
    <w:rsid w:val="003C28E1"/>
    <w:rsid w:val="003C2D6B"/>
    <w:rsid w:val="003C2F80"/>
    <w:rsid w:val="003C33D4"/>
    <w:rsid w:val="003C3D73"/>
    <w:rsid w:val="003C42BC"/>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87C"/>
    <w:rsid w:val="003D47EC"/>
    <w:rsid w:val="003D49D4"/>
    <w:rsid w:val="003D4F89"/>
    <w:rsid w:val="003D5069"/>
    <w:rsid w:val="003D56C0"/>
    <w:rsid w:val="003D5ADC"/>
    <w:rsid w:val="003D5B0F"/>
    <w:rsid w:val="003D5DC4"/>
    <w:rsid w:val="003D61DA"/>
    <w:rsid w:val="003D6268"/>
    <w:rsid w:val="003D6AA6"/>
    <w:rsid w:val="003D707F"/>
    <w:rsid w:val="003D77C9"/>
    <w:rsid w:val="003D7BDF"/>
    <w:rsid w:val="003E0A01"/>
    <w:rsid w:val="003E0FEA"/>
    <w:rsid w:val="003E139E"/>
    <w:rsid w:val="003E1F53"/>
    <w:rsid w:val="003E3017"/>
    <w:rsid w:val="003E3438"/>
    <w:rsid w:val="003E3BA0"/>
    <w:rsid w:val="003E4EB7"/>
    <w:rsid w:val="003E5840"/>
    <w:rsid w:val="003E656A"/>
    <w:rsid w:val="003E698B"/>
    <w:rsid w:val="003E6DC2"/>
    <w:rsid w:val="003E7053"/>
    <w:rsid w:val="003E709B"/>
    <w:rsid w:val="003E763A"/>
    <w:rsid w:val="003E7A91"/>
    <w:rsid w:val="003F0533"/>
    <w:rsid w:val="003F05BF"/>
    <w:rsid w:val="003F0926"/>
    <w:rsid w:val="003F16B2"/>
    <w:rsid w:val="003F1DD4"/>
    <w:rsid w:val="003F2363"/>
    <w:rsid w:val="003F2997"/>
    <w:rsid w:val="003F2C8D"/>
    <w:rsid w:val="003F3EC6"/>
    <w:rsid w:val="003F5418"/>
    <w:rsid w:val="003F5554"/>
    <w:rsid w:val="003F56CF"/>
    <w:rsid w:val="003F5864"/>
    <w:rsid w:val="003F69D5"/>
    <w:rsid w:val="003F6B14"/>
    <w:rsid w:val="003F7D39"/>
    <w:rsid w:val="00400565"/>
    <w:rsid w:val="004009E8"/>
    <w:rsid w:val="00400A1E"/>
    <w:rsid w:val="00400E36"/>
    <w:rsid w:val="004022E1"/>
    <w:rsid w:val="00402508"/>
    <w:rsid w:val="004026A1"/>
    <w:rsid w:val="00403141"/>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9A4"/>
    <w:rsid w:val="00410A65"/>
    <w:rsid w:val="00411553"/>
    <w:rsid w:val="004125BF"/>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5FE3"/>
    <w:rsid w:val="00436334"/>
    <w:rsid w:val="00436857"/>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420"/>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59CA"/>
    <w:rsid w:val="00475E2A"/>
    <w:rsid w:val="004761E8"/>
    <w:rsid w:val="00476ACB"/>
    <w:rsid w:val="00476C11"/>
    <w:rsid w:val="0047710E"/>
    <w:rsid w:val="004776D8"/>
    <w:rsid w:val="00480448"/>
    <w:rsid w:val="00480663"/>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5D02"/>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7D9"/>
    <w:rsid w:val="004D1D50"/>
    <w:rsid w:val="004D2AE5"/>
    <w:rsid w:val="004D319F"/>
    <w:rsid w:val="004D4FBB"/>
    <w:rsid w:val="004D546A"/>
    <w:rsid w:val="004D6C67"/>
    <w:rsid w:val="004D6CDC"/>
    <w:rsid w:val="004D7EDA"/>
    <w:rsid w:val="004D7FC3"/>
    <w:rsid w:val="004E00E3"/>
    <w:rsid w:val="004E01E7"/>
    <w:rsid w:val="004E0446"/>
    <w:rsid w:val="004E1453"/>
    <w:rsid w:val="004E1A23"/>
    <w:rsid w:val="004E2B48"/>
    <w:rsid w:val="004E4A50"/>
    <w:rsid w:val="004E4DBE"/>
    <w:rsid w:val="004E5818"/>
    <w:rsid w:val="004E58F1"/>
    <w:rsid w:val="004E6386"/>
    <w:rsid w:val="004E70D2"/>
    <w:rsid w:val="004E75E6"/>
    <w:rsid w:val="004E7EE9"/>
    <w:rsid w:val="004F0283"/>
    <w:rsid w:val="004F0CDC"/>
    <w:rsid w:val="004F2284"/>
    <w:rsid w:val="004F4261"/>
    <w:rsid w:val="004F439F"/>
    <w:rsid w:val="004F468B"/>
    <w:rsid w:val="004F49BF"/>
    <w:rsid w:val="004F5DC9"/>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4FBB"/>
    <w:rsid w:val="005255A1"/>
    <w:rsid w:val="00525A24"/>
    <w:rsid w:val="005263FD"/>
    <w:rsid w:val="00526FCD"/>
    <w:rsid w:val="005272BA"/>
    <w:rsid w:val="005309BB"/>
    <w:rsid w:val="005316CF"/>
    <w:rsid w:val="0053226E"/>
    <w:rsid w:val="00533F95"/>
    <w:rsid w:val="00534A8E"/>
    <w:rsid w:val="00534ED1"/>
    <w:rsid w:val="00534F4F"/>
    <w:rsid w:val="00535142"/>
    <w:rsid w:val="00535833"/>
    <w:rsid w:val="005375E7"/>
    <w:rsid w:val="00537C4D"/>
    <w:rsid w:val="0054187B"/>
    <w:rsid w:val="00541CB4"/>
    <w:rsid w:val="00542EED"/>
    <w:rsid w:val="00543031"/>
    <w:rsid w:val="005432E2"/>
    <w:rsid w:val="00543300"/>
    <w:rsid w:val="00543338"/>
    <w:rsid w:val="005439C4"/>
    <w:rsid w:val="00543D5C"/>
    <w:rsid w:val="005447AB"/>
    <w:rsid w:val="005447F9"/>
    <w:rsid w:val="00545765"/>
    <w:rsid w:val="00546021"/>
    <w:rsid w:val="005467CB"/>
    <w:rsid w:val="00546CF3"/>
    <w:rsid w:val="00551314"/>
    <w:rsid w:val="00552D93"/>
    <w:rsid w:val="00553843"/>
    <w:rsid w:val="00553923"/>
    <w:rsid w:val="00554271"/>
    <w:rsid w:val="005554B5"/>
    <w:rsid w:val="0055638C"/>
    <w:rsid w:val="005564BA"/>
    <w:rsid w:val="00556FC2"/>
    <w:rsid w:val="00557468"/>
    <w:rsid w:val="005577A2"/>
    <w:rsid w:val="00557CA5"/>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21F0"/>
    <w:rsid w:val="005838E7"/>
    <w:rsid w:val="00583DBE"/>
    <w:rsid w:val="0058401A"/>
    <w:rsid w:val="00585C36"/>
    <w:rsid w:val="00585F9A"/>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4FF0"/>
    <w:rsid w:val="005A5CCF"/>
    <w:rsid w:val="005A5CDE"/>
    <w:rsid w:val="005A6171"/>
    <w:rsid w:val="005A67B5"/>
    <w:rsid w:val="005B0436"/>
    <w:rsid w:val="005B07F9"/>
    <w:rsid w:val="005B1324"/>
    <w:rsid w:val="005B1E6F"/>
    <w:rsid w:val="005B1FCF"/>
    <w:rsid w:val="005B21C2"/>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77"/>
    <w:rsid w:val="005D220E"/>
    <w:rsid w:val="005D443D"/>
    <w:rsid w:val="005D4A08"/>
    <w:rsid w:val="005D4B2C"/>
    <w:rsid w:val="005D5053"/>
    <w:rsid w:val="005D5D78"/>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2FF8"/>
    <w:rsid w:val="005E31D2"/>
    <w:rsid w:val="005E3E0C"/>
    <w:rsid w:val="005E4B92"/>
    <w:rsid w:val="005E5035"/>
    <w:rsid w:val="005E63A9"/>
    <w:rsid w:val="005E7113"/>
    <w:rsid w:val="005E7173"/>
    <w:rsid w:val="005F0231"/>
    <w:rsid w:val="005F08D9"/>
    <w:rsid w:val="005F12B2"/>
    <w:rsid w:val="005F19F8"/>
    <w:rsid w:val="005F210D"/>
    <w:rsid w:val="005F276E"/>
    <w:rsid w:val="005F2A41"/>
    <w:rsid w:val="005F44E1"/>
    <w:rsid w:val="005F4F69"/>
    <w:rsid w:val="005F7068"/>
    <w:rsid w:val="005F7BCA"/>
    <w:rsid w:val="005F7EFE"/>
    <w:rsid w:val="0060137E"/>
    <w:rsid w:val="0060176A"/>
    <w:rsid w:val="00601944"/>
    <w:rsid w:val="00601AD9"/>
    <w:rsid w:val="00601FA9"/>
    <w:rsid w:val="006025D9"/>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4FB"/>
    <w:rsid w:val="00613DC8"/>
    <w:rsid w:val="00614C8F"/>
    <w:rsid w:val="00614E07"/>
    <w:rsid w:val="00615375"/>
    <w:rsid w:val="00615725"/>
    <w:rsid w:val="006164E7"/>
    <w:rsid w:val="006166FA"/>
    <w:rsid w:val="00616C33"/>
    <w:rsid w:val="00617AC3"/>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372B4"/>
    <w:rsid w:val="006402A7"/>
    <w:rsid w:val="006405C0"/>
    <w:rsid w:val="0064071A"/>
    <w:rsid w:val="006408C8"/>
    <w:rsid w:val="00641A0B"/>
    <w:rsid w:val="006427E7"/>
    <w:rsid w:val="0064293A"/>
    <w:rsid w:val="006436F2"/>
    <w:rsid w:val="006439FA"/>
    <w:rsid w:val="00643F82"/>
    <w:rsid w:val="0064457A"/>
    <w:rsid w:val="0064462A"/>
    <w:rsid w:val="00644A92"/>
    <w:rsid w:val="00644B10"/>
    <w:rsid w:val="0064560F"/>
    <w:rsid w:val="006472E0"/>
    <w:rsid w:val="006475E0"/>
    <w:rsid w:val="00647F94"/>
    <w:rsid w:val="00650B86"/>
    <w:rsid w:val="00650D41"/>
    <w:rsid w:val="00651F70"/>
    <w:rsid w:val="006522E7"/>
    <w:rsid w:val="0065255A"/>
    <w:rsid w:val="00652C3D"/>
    <w:rsid w:val="00652F62"/>
    <w:rsid w:val="006550C4"/>
    <w:rsid w:val="006556C3"/>
    <w:rsid w:val="00655B71"/>
    <w:rsid w:val="00655BBA"/>
    <w:rsid w:val="00655CC6"/>
    <w:rsid w:val="00656D2F"/>
    <w:rsid w:val="00656EF7"/>
    <w:rsid w:val="00657155"/>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A7C01"/>
    <w:rsid w:val="006B086B"/>
    <w:rsid w:val="006B0C5E"/>
    <w:rsid w:val="006B1B07"/>
    <w:rsid w:val="006B1C49"/>
    <w:rsid w:val="006B1E0E"/>
    <w:rsid w:val="006B1E6F"/>
    <w:rsid w:val="006B3EB0"/>
    <w:rsid w:val="006B3F66"/>
    <w:rsid w:val="006B4E5C"/>
    <w:rsid w:val="006B5064"/>
    <w:rsid w:val="006B6ADF"/>
    <w:rsid w:val="006B7308"/>
    <w:rsid w:val="006B7563"/>
    <w:rsid w:val="006B7C71"/>
    <w:rsid w:val="006B7D02"/>
    <w:rsid w:val="006B7E3D"/>
    <w:rsid w:val="006B7EE5"/>
    <w:rsid w:val="006C07DC"/>
    <w:rsid w:val="006C1EC9"/>
    <w:rsid w:val="006C1F49"/>
    <w:rsid w:val="006C27DB"/>
    <w:rsid w:val="006C2B74"/>
    <w:rsid w:val="006C2D03"/>
    <w:rsid w:val="006C36D9"/>
    <w:rsid w:val="006C3E2E"/>
    <w:rsid w:val="006C3E51"/>
    <w:rsid w:val="006C400C"/>
    <w:rsid w:val="006C4495"/>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115C"/>
    <w:rsid w:val="007113A7"/>
    <w:rsid w:val="007114FC"/>
    <w:rsid w:val="00711AE2"/>
    <w:rsid w:val="00711F92"/>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123"/>
    <w:rsid w:val="00730C5A"/>
    <w:rsid w:val="00730DDA"/>
    <w:rsid w:val="007322CA"/>
    <w:rsid w:val="00733054"/>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05B"/>
    <w:rsid w:val="007563AB"/>
    <w:rsid w:val="00757158"/>
    <w:rsid w:val="00757498"/>
    <w:rsid w:val="0075794A"/>
    <w:rsid w:val="007579FC"/>
    <w:rsid w:val="0076010F"/>
    <w:rsid w:val="00760230"/>
    <w:rsid w:val="00760F63"/>
    <w:rsid w:val="00761418"/>
    <w:rsid w:val="00763603"/>
    <w:rsid w:val="00763748"/>
    <w:rsid w:val="00763DE5"/>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0342"/>
    <w:rsid w:val="007916A4"/>
    <w:rsid w:val="00791E87"/>
    <w:rsid w:val="0079294C"/>
    <w:rsid w:val="007934CB"/>
    <w:rsid w:val="00793677"/>
    <w:rsid w:val="00793BDD"/>
    <w:rsid w:val="00793C08"/>
    <w:rsid w:val="00793E4F"/>
    <w:rsid w:val="00794A3D"/>
    <w:rsid w:val="00794C4C"/>
    <w:rsid w:val="0079592D"/>
    <w:rsid w:val="00795BFF"/>
    <w:rsid w:val="00796376"/>
    <w:rsid w:val="0079642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95"/>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0A1"/>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98"/>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2C58"/>
    <w:rsid w:val="008032A4"/>
    <w:rsid w:val="008032C5"/>
    <w:rsid w:val="008032CD"/>
    <w:rsid w:val="00804E81"/>
    <w:rsid w:val="00805763"/>
    <w:rsid w:val="00805EB5"/>
    <w:rsid w:val="00806177"/>
    <w:rsid w:val="00806272"/>
    <w:rsid w:val="00806CB6"/>
    <w:rsid w:val="00806D71"/>
    <w:rsid w:val="00806FD1"/>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36"/>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5C6"/>
    <w:rsid w:val="00835E48"/>
    <w:rsid w:val="00837222"/>
    <w:rsid w:val="008378CF"/>
    <w:rsid w:val="00837C57"/>
    <w:rsid w:val="00837CF7"/>
    <w:rsid w:val="008408D3"/>
    <w:rsid w:val="00840B44"/>
    <w:rsid w:val="0084217D"/>
    <w:rsid w:val="00842556"/>
    <w:rsid w:val="008425BB"/>
    <w:rsid w:val="008425EB"/>
    <w:rsid w:val="00842FAA"/>
    <w:rsid w:val="00842FF8"/>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2D3B"/>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4A78"/>
    <w:rsid w:val="00864DF4"/>
    <w:rsid w:val="00865099"/>
    <w:rsid w:val="00865228"/>
    <w:rsid w:val="00865602"/>
    <w:rsid w:val="00865675"/>
    <w:rsid w:val="008664B4"/>
    <w:rsid w:val="008664F6"/>
    <w:rsid w:val="008667CF"/>
    <w:rsid w:val="00866EC1"/>
    <w:rsid w:val="0086735D"/>
    <w:rsid w:val="008676B7"/>
    <w:rsid w:val="00867711"/>
    <w:rsid w:val="008678FA"/>
    <w:rsid w:val="00867AFF"/>
    <w:rsid w:val="00870566"/>
    <w:rsid w:val="0087197B"/>
    <w:rsid w:val="00872EE0"/>
    <w:rsid w:val="008739B9"/>
    <w:rsid w:val="00873BBB"/>
    <w:rsid w:val="00874709"/>
    <w:rsid w:val="00874F76"/>
    <w:rsid w:val="00875A4B"/>
    <w:rsid w:val="00875B20"/>
    <w:rsid w:val="00875F4E"/>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A6D"/>
    <w:rsid w:val="008923EA"/>
    <w:rsid w:val="0089265C"/>
    <w:rsid w:val="00892696"/>
    <w:rsid w:val="0089273E"/>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05F9"/>
    <w:rsid w:val="008A1132"/>
    <w:rsid w:val="008A1887"/>
    <w:rsid w:val="008A1918"/>
    <w:rsid w:val="008A1AC9"/>
    <w:rsid w:val="008A1E6B"/>
    <w:rsid w:val="008A2A04"/>
    <w:rsid w:val="008A3329"/>
    <w:rsid w:val="008A36FC"/>
    <w:rsid w:val="008A3CA9"/>
    <w:rsid w:val="008A4066"/>
    <w:rsid w:val="008A46D1"/>
    <w:rsid w:val="008A5654"/>
    <w:rsid w:val="008A580A"/>
    <w:rsid w:val="008A5942"/>
    <w:rsid w:val="008A7759"/>
    <w:rsid w:val="008B0318"/>
    <w:rsid w:val="008B0E0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B71"/>
    <w:rsid w:val="008C34CC"/>
    <w:rsid w:val="008C35FC"/>
    <w:rsid w:val="008C3F0C"/>
    <w:rsid w:val="008C42AF"/>
    <w:rsid w:val="008C4BD9"/>
    <w:rsid w:val="008C4DBD"/>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2A9"/>
    <w:rsid w:val="009036AF"/>
    <w:rsid w:val="00904579"/>
    <w:rsid w:val="009046BB"/>
    <w:rsid w:val="0090477B"/>
    <w:rsid w:val="00904869"/>
    <w:rsid w:val="00905393"/>
    <w:rsid w:val="00906997"/>
    <w:rsid w:val="00906D44"/>
    <w:rsid w:val="00907262"/>
    <w:rsid w:val="009100F1"/>
    <w:rsid w:val="0091020D"/>
    <w:rsid w:val="009102B2"/>
    <w:rsid w:val="009107B4"/>
    <w:rsid w:val="00910A33"/>
    <w:rsid w:val="009111A6"/>
    <w:rsid w:val="00911D7C"/>
    <w:rsid w:val="0091317F"/>
    <w:rsid w:val="00913D10"/>
    <w:rsid w:val="00914059"/>
    <w:rsid w:val="00914934"/>
    <w:rsid w:val="00915D47"/>
    <w:rsid w:val="00915FED"/>
    <w:rsid w:val="00916AF2"/>
    <w:rsid w:val="00916B39"/>
    <w:rsid w:val="0091706C"/>
    <w:rsid w:val="00917B80"/>
    <w:rsid w:val="00920163"/>
    <w:rsid w:val="009203EF"/>
    <w:rsid w:val="009204EF"/>
    <w:rsid w:val="00920505"/>
    <w:rsid w:val="00920824"/>
    <w:rsid w:val="00920EBC"/>
    <w:rsid w:val="00921885"/>
    <w:rsid w:val="00921A2D"/>
    <w:rsid w:val="00922EBC"/>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492"/>
    <w:rsid w:val="00962842"/>
    <w:rsid w:val="00962BFA"/>
    <w:rsid w:val="0096363F"/>
    <w:rsid w:val="0096367D"/>
    <w:rsid w:val="0096398E"/>
    <w:rsid w:val="00963A3E"/>
    <w:rsid w:val="009642B0"/>
    <w:rsid w:val="009644C9"/>
    <w:rsid w:val="009647A8"/>
    <w:rsid w:val="00964E69"/>
    <w:rsid w:val="009659FB"/>
    <w:rsid w:val="00966111"/>
    <w:rsid w:val="0096665A"/>
    <w:rsid w:val="0096693A"/>
    <w:rsid w:val="00967A61"/>
    <w:rsid w:val="00967BB8"/>
    <w:rsid w:val="00967E23"/>
    <w:rsid w:val="0097079A"/>
    <w:rsid w:val="00970C2B"/>
    <w:rsid w:val="00970E1D"/>
    <w:rsid w:val="009711FB"/>
    <w:rsid w:val="00971A09"/>
    <w:rsid w:val="00972998"/>
    <w:rsid w:val="00972F4E"/>
    <w:rsid w:val="00973942"/>
    <w:rsid w:val="00973CA1"/>
    <w:rsid w:val="00973D7D"/>
    <w:rsid w:val="00973EB8"/>
    <w:rsid w:val="009760FC"/>
    <w:rsid w:val="00976410"/>
    <w:rsid w:val="00976B66"/>
    <w:rsid w:val="00976EB6"/>
    <w:rsid w:val="00977233"/>
    <w:rsid w:val="009776FF"/>
    <w:rsid w:val="00977FFC"/>
    <w:rsid w:val="00980E7A"/>
    <w:rsid w:val="0098205D"/>
    <w:rsid w:val="00982842"/>
    <w:rsid w:val="009834AB"/>
    <w:rsid w:val="009851C1"/>
    <w:rsid w:val="00985AFE"/>
    <w:rsid w:val="009861B5"/>
    <w:rsid w:val="00986905"/>
    <w:rsid w:val="00986FE3"/>
    <w:rsid w:val="0098715D"/>
    <w:rsid w:val="009900F8"/>
    <w:rsid w:val="00990A84"/>
    <w:rsid w:val="00991E9F"/>
    <w:rsid w:val="00991EB0"/>
    <w:rsid w:val="0099253F"/>
    <w:rsid w:val="00993382"/>
    <w:rsid w:val="00993689"/>
    <w:rsid w:val="00995351"/>
    <w:rsid w:val="0099560B"/>
    <w:rsid w:val="00995E50"/>
    <w:rsid w:val="00996AF5"/>
    <w:rsid w:val="00996C7E"/>
    <w:rsid w:val="009970CA"/>
    <w:rsid w:val="009A0617"/>
    <w:rsid w:val="009A21D3"/>
    <w:rsid w:val="009A2EED"/>
    <w:rsid w:val="009A30E0"/>
    <w:rsid w:val="009A3174"/>
    <w:rsid w:val="009A351F"/>
    <w:rsid w:val="009A3C13"/>
    <w:rsid w:val="009A450F"/>
    <w:rsid w:val="009A5495"/>
    <w:rsid w:val="009A580D"/>
    <w:rsid w:val="009A6A35"/>
    <w:rsid w:val="009A6BB0"/>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5ED"/>
    <w:rsid w:val="009C2BEE"/>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5CD"/>
    <w:rsid w:val="009D7A8F"/>
    <w:rsid w:val="009D7D24"/>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10B72"/>
    <w:rsid w:val="00A115DE"/>
    <w:rsid w:val="00A11983"/>
    <w:rsid w:val="00A11ABD"/>
    <w:rsid w:val="00A11BB7"/>
    <w:rsid w:val="00A11D3A"/>
    <w:rsid w:val="00A12B69"/>
    <w:rsid w:val="00A12CC8"/>
    <w:rsid w:val="00A12ED6"/>
    <w:rsid w:val="00A136A7"/>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1E9"/>
    <w:rsid w:val="00A35640"/>
    <w:rsid w:val="00A35F1C"/>
    <w:rsid w:val="00A37275"/>
    <w:rsid w:val="00A374EA"/>
    <w:rsid w:val="00A37AC6"/>
    <w:rsid w:val="00A400AB"/>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47CF4"/>
    <w:rsid w:val="00A50019"/>
    <w:rsid w:val="00A50A22"/>
    <w:rsid w:val="00A51637"/>
    <w:rsid w:val="00A51820"/>
    <w:rsid w:val="00A521AA"/>
    <w:rsid w:val="00A52B36"/>
    <w:rsid w:val="00A52DFC"/>
    <w:rsid w:val="00A52ECB"/>
    <w:rsid w:val="00A53C8C"/>
    <w:rsid w:val="00A53E5B"/>
    <w:rsid w:val="00A54087"/>
    <w:rsid w:val="00A5471B"/>
    <w:rsid w:val="00A54B17"/>
    <w:rsid w:val="00A55DD7"/>
    <w:rsid w:val="00A55E31"/>
    <w:rsid w:val="00A56198"/>
    <w:rsid w:val="00A5674B"/>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C05"/>
    <w:rsid w:val="00A94622"/>
    <w:rsid w:val="00A94D07"/>
    <w:rsid w:val="00A95370"/>
    <w:rsid w:val="00A9565C"/>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0DDE"/>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1C5"/>
    <w:rsid w:val="00AE0501"/>
    <w:rsid w:val="00AE096F"/>
    <w:rsid w:val="00AE0A8D"/>
    <w:rsid w:val="00AE0D8E"/>
    <w:rsid w:val="00AE102F"/>
    <w:rsid w:val="00AE108A"/>
    <w:rsid w:val="00AE13E1"/>
    <w:rsid w:val="00AE1A86"/>
    <w:rsid w:val="00AE1B83"/>
    <w:rsid w:val="00AE1E9E"/>
    <w:rsid w:val="00AE202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4FFB"/>
    <w:rsid w:val="00AF5834"/>
    <w:rsid w:val="00AF5FB9"/>
    <w:rsid w:val="00AF6EB6"/>
    <w:rsid w:val="00AF7074"/>
    <w:rsid w:val="00AF7842"/>
    <w:rsid w:val="00B00A83"/>
    <w:rsid w:val="00B01517"/>
    <w:rsid w:val="00B01D89"/>
    <w:rsid w:val="00B035F8"/>
    <w:rsid w:val="00B03F7F"/>
    <w:rsid w:val="00B0526F"/>
    <w:rsid w:val="00B05E2E"/>
    <w:rsid w:val="00B0707C"/>
    <w:rsid w:val="00B072DA"/>
    <w:rsid w:val="00B07369"/>
    <w:rsid w:val="00B1005C"/>
    <w:rsid w:val="00B10192"/>
    <w:rsid w:val="00B1093D"/>
    <w:rsid w:val="00B109A6"/>
    <w:rsid w:val="00B1142F"/>
    <w:rsid w:val="00B11B05"/>
    <w:rsid w:val="00B11B79"/>
    <w:rsid w:val="00B12A20"/>
    <w:rsid w:val="00B12C3F"/>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3AA"/>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AD8"/>
    <w:rsid w:val="00B42BAC"/>
    <w:rsid w:val="00B42F7B"/>
    <w:rsid w:val="00B42FFF"/>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65960"/>
    <w:rsid w:val="00B708B6"/>
    <w:rsid w:val="00B71147"/>
    <w:rsid w:val="00B7135D"/>
    <w:rsid w:val="00B71F6A"/>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87FBC"/>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52B"/>
    <w:rsid w:val="00B97F79"/>
    <w:rsid w:val="00BA0917"/>
    <w:rsid w:val="00BA1325"/>
    <w:rsid w:val="00BA1C1C"/>
    <w:rsid w:val="00BA2902"/>
    <w:rsid w:val="00BA3139"/>
    <w:rsid w:val="00BA33D9"/>
    <w:rsid w:val="00BA3C13"/>
    <w:rsid w:val="00BA5656"/>
    <w:rsid w:val="00BA5659"/>
    <w:rsid w:val="00BA614C"/>
    <w:rsid w:val="00BA6305"/>
    <w:rsid w:val="00BA7618"/>
    <w:rsid w:val="00BA76A5"/>
    <w:rsid w:val="00BA7A1C"/>
    <w:rsid w:val="00BA7C86"/>
    <w:rsid w:val="00BA7E58"/>
    <w:rsid w:val="00BB070E"/>
    <w:rsid w:val="00BB2A65"/>
    <w:rsid w:val="00BB3B28"/>
    <w:rsid w:val="00BB45AC"/>
    <w:rsid w:val="00BB471D"/>
    <w:rsid w:val="00BB5FE2"/>
    <w:rsid w:val="00BB6217"/>
    <w:rsid w:val="00BB671B"/>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5F"/>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2B"/>
    <w:rsid w:val="00C11491"/>
    <w:rsid w:val="00C1173F"/>
    <w:rsid w:val="00C117F5"/>
    <w:rsid w:val="00C11866"/>
    <w:rsid w:val="00C11C08"/>
    <w:rsid w:val="00C12C17"/>
    <w:rsid w:val="00C132A8"/>
    <w:rsid w:val="00C13E6C"/>
    <w:rsid w:val="00C13FBF"/>
    <w:rsid w:val="00C14237"/>
    <w:rsid w:val="00C1517F"/>
    <w:rsid w:val="00C1677B"/>
    <w:rsid w:val="00C17B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548"/>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9BB"/>
    <w:rsid w:val="00C67A92"/>
    <w:rsid w:val="00C67D73"/>
    <w:rsid w:val="00C67FC5"/>
    <w:rsid w:val="00C70684"/>
    <w:rsid w:val="00C70C01"/>
    <w:rsid w:val="00C70C7F"/>
    <w:rsid w:val="00C71200"/>
    <w:rsid w:val="00C715CE"/>
    <w:rsid w:val="00C71925"/>
    <w:rsid w:val="00C728B4"/>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E62"/>
    <w:rsid w:val="00CB44D4"/>
    <w:rsid w:val="00CB4FF9"/>
    <w:rsid w:val="00CB53C0"/>
    <w:rsid w:val="00CB58E0"/>
    <w:rsid w:val="00CB6B0F"/>
    <w:rsid w:val="00CC0A92"/>
    <w:rsid w:val="00CC1563"/>
    <w:rsid w:val="00CC192F"/>
    <w:rsid w:val="00CC2BBB"/>
    <w:rsid w:val="00CC2FEC"/>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32F"/>
    <w:rsid w:val="00CD462B"/>
    <w:rsid w:val="00CD4F8E"/>
    <w:rsid w:val="00CD603F"/>
    <w:rsid w:val="00CD63B9"/>
    <w:rsid w:val="00CD6404"/>
    <w:rsid w:val="00CD6639"/>
    <w:rsid w:val="00CD673A"/>
    <w:rsid w:val="00CD7A1E"/>
    <w:rsid w:val="00CD7E29"/>
    <w:rsid w:val="00CD7E84"/>
    <w:rsid w:val="00CE0A42"/>
    <w:rsid w:val="00CE0BBE"/>
    <w:rsid w:val="00CE139E"/>
    <w:rsid w:val="00CE1E97"/>
    <w:rsid w:val="00CE28BF"/>
    <w:rsid w:val="00CE30EE"/>
    <w:rsid w:val="00CE408A"/>
    <w:rsid w:val="00CE4946"/>
    <w:rsid w:val="00CE617E"/>
    <w:rsid w:val="00CE6B2E"/>
    <w:rsid w:val="00CE722C"/>
    <w:rsid w:val="00CE7268"/>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6EEF"/>
    <w:rsid w:val="00D0732F"/>
    <w:rsid w:val="00D104FA"/>
    <w:rsid w:val="00D10E15"/>
    <w:rsid w:val="00D11112"/>
    <w:rsid w:val="00D11A57"/>
    <w:rsid w:val="00D1257D"/>
    <w:rsid w:val="00D12970"/>
    <w:rsid w:val="00D138E2"/>
    <w:rsid w:val="00D13CFD"/>
    <w:rsid w:val="00D155AF"/>
    <w:rsid w:val="00D15F8E"/>
    <w:rsid w:val="00D16B04"/>
    <w:rsid w:val="00D17DA3"/>
    <w:rsid w:val="00D214CB"/>
    <w:rsid w:val="00D21A63"/>
    <w:rsid w:val="00D229DB"/>
    <w:rsid w:val="00D2320A"/>
    <w:rsid w:val="00D234ED"/>
    <w:rsid w:val="00D25565"/>
    <w:rsid w:val="00D25579"/>
    <w:rsid w:val="00D269CB"/>
    <w:rsid w:val="00D26B8D"/>
    <w:rsid w:val="00D26FA6"/>
    <w:rsid w:val="00D273F3"/>
    <w:rsid w:val="00D27671"/>
    <w:rsid w:val="00D27753"/>
    <w:rsid w:val="00D279B0"/>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11"/>
    <w:rsid w:val="00D45737"/>
    <w:rsid w:val="00D45B6B"/>
    <w:rsid w:val="00D45BA4"/>
    <w:rsid w:val="00D45CCF"/>
    <w:rsid w:val="00D45D48"/>
    <w:rsid w:val="00D4628E"/>
    <w:rsid w:val="00D46BFC"/>
    <w:rsid w:val="00D47DF9"/>
    <w:rsid w:val="00D503F3"/>
    <w:rsid w:val="00D51934"/>
    <w:rsid w:val="00D51C28"/>
    <w:rsid w:val="00D5280C"/>
    <w:rsid w:val="00D53146"/>
    <w:rsid w:val="00D536EE"/>
    <w:rsid w:val="00D53D22"/>
    <w:rsid w:val="00D54452"/>
    <w:rsid w:val="00D54820"/>
    <w:rsid w:val="00D55E8B"/>
    <w:rsid w:val="00D5669F"/>
    <w:rsid w:val="00D57C25"/>
    <w:rsid w:val="00D57DA2"/>
    <w:rsid w:val="00D600EB"/>
    <w:rsid w:val="00D60A17"/>
    <w:rsid w:val="00D614FB"/>
    <w:rsid w:val="00D62117"/>
    <w:rsid w:val="00D6248E"/>
    <w:rsid w:val="00D62B69"/>
    <w:rsid w:val="00D63249"/>
    <w:rsid w:val="00D632EC"/>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2025"/>
    <w:rsid w:val="00D72B2E"/>
    <w:rsid w:val="00D732CD"/>
    <w:rsid w:val="00D73DB6"/>
    <w:rsid w:val="00D74093"/>
    <w:rsid w:val="00D74516"/>
    <w:rsid w:val="00D753FD"/>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6A8"/>
    <w:rsid w:val="00DA1FBB"/>
    <w:rsid w:val="00DA229F"/>
    <w:rsid w:val="00DA22E1"/>
    <w:rsid w:val="00DA2781"/>
    <w:rsid w:val="00DA3008"/>
    <w:rsid w:val="00DA4ADE"/>
    <w:rsid w:val="00DA4F0D"/>
    <w:rsid w:val="00DA6499"/>
    <w:rsid w:val="00DA6522"/>
    <w:rsid w:val="00DA79B1"/>
    <w:rsid w:val="00DA7E79"/>
    <w:rsid w:val="00DB14F7"/>
    <w:rsid w:val="00DB2E1C"/>
    <w:rsid w:val="00DB2FE6"/>
    <w:rsid w:val="00DB3BF4"/>
    <w:rsid w:val="00DB5417"/>
    <w:rsid w:val="00DB590B"/>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39F"/>
    <w:rsid w:val="00DF058E"/>
    <w:rsid w:val="00DF0A9D"/>
    <w:rsid w:val="00DF0B07"/>
    <w:rsid w:val="00DF0FBF"/>
    <w:rsid w:val="00DF113D"/>
    <w:rsid w:val="00DF1437"/>
    <w:rsid w:val="00DF1AB6"/>
    <w:rsid w:val="00DF2EAC"/>
    <w:rsid w:val="00DF36F4"/>
    <w:rsid w:val="00DF3B02"/>
    <w:rsid w:val="00DF4EEC"/>
    <w:rsid w:val="00DF5D1E"/>
    <w:rsid w:val="00DF61DF"/>
    <w:rsid w:val="00DF6AF4"/>
    <w:rsid w:val="00DF72C9"/>
    <w:rsid w:val="00DF7E77"/>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B1B"/>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37B6A"/>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47B3A"/>
    <w:rsid w:val="00E5203C"/>
    <w:rsid w:val="00E52388"/>
    <w:rsid w:val="00E52439"/>
    <w:rsid w:val="00E52694"/>
    <w:rsid w:val="00E52771"/>
    <w:rsid w:val="00E52A72"/>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6A8"/>
    <w:rsid w:val="00EA7C37"/>
    <w:rsid w:val="00EB0675"/>
    <w:rsid w:val="00EB0694"/>
    <w:rsid w:val="00EB09BB"/>
    <w:rsid w:val="00EB1ACB"/>
    <w:rsid w:val="00EB2A8C"/>
    <w:rsid w:val="00EB3E7C"/>
    <w:rsid w:val="00EB4301"/>
    <w:rsid w:val="00EB43B3"/>
    <w:rsid w:val="00EB603C"/>
    <w:rsid w:val="00EB65B4"/>
    <w:rsid w:val="00EB6670"/>
    <w:rsid w:val="00EB6A7F"/>
    <w:rsid w:val="00EB6CDE"/>
    <w:rsid w:val="00EB719F"/>
    <w:rsid w:val="00EB766C"/>
    <w:rsid w:val="00EB76B8"/>
    <w:rsid w:val="00EB79F3"/>
    <w:rsid w:val="00EB7A37"/>
    <w:rsid w:val="00EC0C40"/>
    <w:rsid w:val="00EC1F17"/>
    <w:rsid w:val="00EC1F70"/>
    <w:rsid w:val="00EC1FE7"/>
    <w:rsid w:val="00EC234C"/>
    <w:rsid w:val="00EC25CD"/>
    <w:rsid w:val="00EC2774"/>
    <w:rsid w:val="00EC2B7F"/>
    <w:rsid w:val="00EC3AD5"/>
    <w:rsid w:val="00EC3C0C"/>
    <w:rsid w:val="00EC3E4C"/>
    <w:rsid w:val="00EC3EE0"/>
    <w:rsid w:val="00EC408B"/>
    <w:rsid w:val="00EC5472"/>
    <w:rsid w:val="00EC5C18"/>
    <w:rsid w:val="00EC5E91"/>
    <w:rsid w:val="00EC60B8"/>
    <w:rsid w:val="00EC6256"/>
    <w:rsid w:val="00EC63AE"/>
    <w:rsid w:val="00EC6BE8"/>
    <w:rsid w:val="00ED0540"/>
    <w:rsid w:val="00ED0EEF"/>
    <w:rsid w:val="00ED24FA"/>
    <w:rsid w:val="00ED368E"/>
    <w:rsid w:val="00ED45A7"/>
    <w:rsid w:val="00ED5CE0"/>
    <w:rsid w:val="00ED696C"/>
    <w:rsid w:val="00ED6C36"/>
    <w:rsid w:val="00ED702B"/>
    <w:rsid w:val="00ED70DE"/>
    <w:rsid w:val="00ED720A"/>
    <w:rsid w:val="00ED75AF"/>
    <w:rsid w:val="00ED7D20"/>
    <w:rsid w:val="00EE0198"/>
    <w:rsid w:val="00EE21F0"/>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B40"/>
    <w:rsid w:val="00F15CB4"/>
    <w:rsid w:val="00F15E60"/>
    <w:rsid w:val="00F20C20"/>
    <w:rsid w:val="00F20EF5"/>
    <w:rsid w:val="00F21913"/>
    <w:rsid w:val="00F22255"/>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758"/>
    <w:rsid w:val="00F60A9E"/>
    <w:rsid w:val="00F60D77"/>
    <w:rsid w:val="00F60FA4"/>
    <w:rsid w:val="00F6194A"/>
    <w:rsid w:val="00F6429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78A"/>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1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5C59"/>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3EC"/>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52E9"/>
    <w:rsid w:val="00FC5617"/>
    <w:rsid w:val="00FC6139"/>
    <w:rsid w:val="00FC6513"/>
    <w:rsid w:val="00FC674A"/>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58F8"/>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6BAA"/>
    <w:rsid w:val="00FE7129"/>
    <w:rsid w:val="00FE7544"/>
    <w:rsid w:val="00FF18EA"/>
    <w:rsid w:val="00FF21D3"/>
    <w:rsid w:val="00FF2B3F"/>
    <w:rsid w:val="00FF3522"/>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rules v:ext="edit">
        <o:r id="V:Rule27" type="connector" idref="#_x0000_s1037"/>
        <o:r id="V:Rule28" type="connector" idref="#_x0000_s1081"/>
        <o:r id="V:Rule29" type="connector" idref="#_x0000_s1068"/>
        <o:r id="V:Rule30" type="connector" idref="#_x0000_s1069"/>
        <o:r id="V:Rule31" type="connector" idref="#_x0000_s1072"/>
        <o:r id="V:Rule32" type="connector" idref="#_x0000_s1082"/>
        <o:r id="V:Rule33" type="connector" idref="#_x0000_s1036"/>
        <o:r id="V:Rule34" type="connector" idref="#_x0000_s1039"/>
        <o:r id="V:Rule35" type="connector" idref="#_x0000_s1032"/>
        <o:r id="V:Rule36" type="connector" idref="#_x0000_s1065"/>
        <o:r id="V:Rule37" type="connector" idref="#_x0000_s1035"/>
        <o:r id="V:Rule38" type="connector" idref="#_x0000_s1074"/>
        <o:r id="V:Rule39" type="connector" idref="#_x0000_s1031"/>
        <o:r id="V:Rule40" type="connector" idref="#_x0000_s1073"/>
        <o:r id="V:Rule41" type="connector" idref="#_x0000_s1028"/>
        <o:r id="V:Rule42" type="connector" idref="#_x0000_s1034"/>
        <o:r id="V:Rule43" type="connector" idref="#_x0000_s1066"/>
        <o:r id="V:Rule44" type="connector" idref="#_x0000_s1029"/>
        <o:r id="V:Rule45" type="connector" idref="#_x0000_s1070"/>
        <o:r id="V:Rule46" type="connector" idref="#_x0000_s1038"/>
        <o:r id="V:Rule47" type="connector" idref="#_x0000_s1030"/>
        <o:r id="V:Rule48" type="connector" idref="#_x0000_s1064"/>
        <o:r id="V:Rule49" type="connector" idref="#_x0000_s1067"/>
        <o:r id="V:Rule50" type="connector" idref="#_x0000_s1075"/>
        <o:r id="V:Rule51" type="connector" idref="#_x0000_s1033"/>
        <o:r id="V:Rule5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10269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cp:revision>
  <cp:lastPrinted>2008-06-12T23:33:00Z</cp:lastPrinted>
  <dcterms:created xsi:type="dcterms:W3CDTF">2008-06-13T02:45:00Z</dcterms:created>
  <dcterms:modified xsi:type="dcterms:W3CDTF">2008-06-14T18:52:00Z</dcterms:modified>
</cp:coreProperties>
</file>