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C9535A">
      <w:pPr>
        <w:jc w:val="center"/>
        <w:rPr>
          <w:sz w:val="23"/>
          <w:szCs w:val="23"/>
          <w:lang w:bidi="he-IL"/>
        </w:rPr>
      </w:pPr>
      <w:r>
        <w:rPr>
          <w:rFonts w:hint="cs"/>
          <w:b/>
          <w:bCs/>
          <w:sz w:val="36"/>
          <w:szCs w:val="36"/>
          <w:rtl/>
          <w:lang w:val="el-GR" w:bidi="he-IL"/>
        </w:rPr>
        <w:t xml:space="preserve">פרשת </w:t>
      </w:r>
      <w:r w:rsidR="00E74BDA">
        <w:rPr>
          <w:rFonts w:hint="cs"/>
          <w:b/>
          <w:bCs/>
          <w:sz w:val="36"/>
          <w:szCs w:val="36"/>
          <w:rtl/>
          <w:lang w:val="en-AU" w:bidi="he-IL"/>
        </w:rPr>
        <w:t>נח</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 xml:space="preserve">Parashat </w:t>
      </w:r>
      <w:r w:rsidR="00C9535A">
        <w:rPr>
          <w:b/>
          <w:bCs/>
          <w:sz w:val="36"/>
          <w:szCs w:val="36"/>
        </w:rPr>
        <w:t>Noach</w:t>
      </w:r>
    </w:p>
    <w:p w:rsidR="00F30742" w:rsidRPr="00D632EC" w:rsidRDefault="00F30742" w:rsidP="00075633">
      <w:pPr>
        <w:jc w:val="center"/>
        <w:rPr>
          <w:sz w:val="20"/>
          <w:szCs w:val="20"/>
        </w:rPr>
      </w:pPr>
    </w:p>
    <w:p w:rsidR="00F30742" w:rsidRPr="00D632EC" w:rsidRDefault="00DC165E" w:rsidP="000A04B4">
      <w:pPr>
        <w:jc w:val="center"/>
        <w:rPr>
          <w:sz w:val="20"/>
          <w:szCs w:val="20"/>
        </w:rPr>
      </w:pPr>
      <w:r w:rsidRPr="00D632EC">
        <w:rPr>
          <w:sz w:val="20"/>
          <w:szCs w:val="20"/>
        </w:rPr>
        <w:t>Shabbat</w:t>
      </w:r>
      <w:r w:rsidRPr="00D632EC">
        <w:rPr>
          <w:rFonts w:hint="cs"/>
          <w:sz w:val="20"/>
          <w:szCs w:val="20"/>
          <w:rtl/>
          <w:lang w:bidi="he-IL"/>
        </w:rPr>
        <w:t xml:space="preserve"> </w:t>
      </w:r>
      <w:r w:rsidR="000A04B4">
        <w:rPr>
          <w:sz w:val="20"/>
          <w:szCs w:val="20"/>
          <w:lang w:bidi="he-IL"/>
        </w:rPr>
        <w:t>Cheshvan</w:t>
      </w:r>
      <w:r w:rsidR="00AA18C8">
        <w:rPr>
          <w:sz w:val="20"/>
          <w:szCs w:val="20"/>
          <w:lang w:bidi="he-IL"/>
        </w:rPr>
        <w:t xml:space="preserve"> 6</w:t>
      </w:r>
      <w:r w:rsidR="00F30742" w:rsidRPr="00D632EC">
        <w:rPr>
          <w:sz w:val="20"/>
          <w:szCs w:val="20"/>
        </w:rPr>
        <w:t>, 57</w:t>
      </w:r>
      <w:r w:rsidR="000A04B4">
        <w:rPr>
          <w:sz w:val="20"/>
          <w:szCs w:val="20"/>
        </w:rPr>
        <w:t>70</w:t>
      </w:r>
      <w:r w:rsidR="00F30742" w:rsidRPr="00D632EC">
        <w:rPr>
          <w:sz w:val="20"/>
          <w:szCs w:val="20"/>
        </w:rPr>
        <w:t xml:space="preserve">, </w:t>
      </w:r>
      <w:r w:rsidR="00AA18C8">
        <w:rPr>
          <w:sz w:val="20"/>
          <w:szCs w:val="20"/>
        </w:rPr>
        <w:t>October</w:t>
      </w:r>
      <w:r w:rsidR="00DA3FA8">
        <w:rPr>
          <w:sz w:val="20"/>
          <w:szCs w:val="20"/>
        </w:rPr>
        <w:t xml:space="preserve"> </w:t>
      </w:r>
      <w:r w:rsidR="00AA18C8">
        <w:rPr>
          <w:sz w:val="20"/>
          <w:szCs w:val="20"/>
        </w:rPr>
        <w:t>24, 2009</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MATSATI.COM / Rightly Dividing Th</w:t>
      </w:r>
      <w:r w:rsidR="00055D67" w:rsidRPr="00D632EC">
        <w:rPr>
          <w:color w:val="000000"/>
          <w:sz w:val="20"/>
          <w:szCs w:val="20"/>
          <w:lang w:bidi="he-IL"/>
        </w:rPr>
        <w:t xml:space="preserve">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165021" w:rsidRPr="003C4626" w:rsidRDefault="00CD79D5" w:rsidP="00CD79D5">
      <w:pPr>
        <w:jc w:val="center"/>
        <w:rPr>
          <w:b/>
          <w:bCs/>
          <w:sz w:val="32"/>
          <w:szCs w:val="32"/>
          <w:lang w:bidi="he-IL"/>
        </w:rPr>
      </w:pPr>
      <w:r>
        <w:rPr>
          <w:b/>
          <w:bCs/>
          <w:sz w:val="32"/>
          <w:szCs w:val="32"/>
          <w:lang w:bidi="he-IL"/>
        </w:rPr>
        <w:t>The Key to Understanding the Torah</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7C4CFB" w:rsidRDefault="00D83E73" w:rsidP="00773098">
            <w:pPr>
              <w:tabs>
                <w:tab w:val="left" w:pos="1080"/>
              </w:tabs>
              <w:rPr>
                <w:sz w:val="20"/>
                <w:szCs w:val="20"/>
              </w:rPr>
            </w:pPr>
            <w:r>
              <w:rPr>
                <w:sz w:val="20"/>
                <w:szCs w:val="20"/>
              </w:rPr>
              <w:t xml:space="preserve">Genesis </w:t>
            </w:r>
            <w:r w:rsidR="00F54D5D" w:rsidRPr="00F54D5D">
              <w:rPr>
                <w:sz w:val="20"/>
                <w:szCs w:val="20"/>
              </w:rPr>
              <w:t>6:9-11:32</w:t>
            </w:r>
          </w:p>
          <w:p w:rsidR="00BB671B" w:rsidRPr="00376FD0" w:rsidRDefault="005968AF" w:rsidP="00F54D5D">
            <w:pPr>
              <w:tabs>
                <w:tab w:val="left" w:pos="1080"/>
              </w:tabs>
              <w:rPr>
                <w:b/>
                <w:bCs/>
                <w:sz w:val="20"/>
                <w:szCs w:val="20"/>
              </w:rPr>
            </w:pPr>
            <w:r w:rsidRPr="005968AF">
              <w:rPr>
                <w:noProof/>
                <w:lang w:eastAsia="zh-TW"/>
              </w:rPr>
              <w:pict>
                <v:shapetype id="_x0000_t202" coordsize="21600,21600" o:spt="202" path="m,l,21600r21600,l21600,xe">
                  <v:stroke joinstyle="miter"/>
                  <v:path gradientshapeok="t" o:connecttype="rect"/>
                </v:shapetype>
                <v:shape id="_x0000_s1032" type="#_x0000_t202" style="position:absolute;margin-left:364pt;margin-top:23.7pt;width:136.55pt;height:548.4pt;z-index:251665408;mso-height-percent:200;mso-height-percent:200;mso-width-relative:margin;mso-height-relative:margin">
                  <v:textbox style="mso-fit-shape-to-text:t">
                    <w:txbxContent>
                      <w:p w:rsidR="00AF3B64" w:rsidRPr="00AF3B64" w:rsidRDefault="00AF3B64" w:rsidP="00AF3B64">
                        <w:pPr>
                          <w:jc w:val="both"/>
                          <w:rPr>
                            <w:b/>
                            <w:bCs/>
                            <w:sz w:val="20"/>
                            <w:szCs w:val="20"/>
                          </w:rPr>
                        </w:pPr>
                        <w:r w:rsidRPr="00AF3B64">
                          <w:rPr>
                            <w:b/>
                            <w:bCs/>
                            <w:sz w:val="20"/>
                            <w:szCs w:val="20"/>
                          </w:rPr>
                          <w:t>Bereshit / Genesis 11:1-9</w:t>
                        </w:r>
                      </w:p>
                      <w:p w:rsidR="00AF3B64" w:rsidRPr="00AF3B64" w:rsidRDefault="00AF3B64" w:rsidP="00AF3B64">
                        <w:pPr>
                          <w:jc w:val="both"/>
                          <w:rPr>
                            <w:sz w:val="20"/>
                            <w:szCs w:val="20"/>
                          </w:rPr>
                        </w:pPr>
                        <w:r w:rsidRPr="00AF3B64">
                          <w:rPr>
                            <w:sz w:val="20"/>
                            <w:szCs w:val="20"/>
                          </w:rPr>
                          <w:t>11:1 Now the whole earth used the same language and the same words.  11:2 It came about as they journeyed east, that they found a plain in the land of Shinar and settled there.  11:3 They said to one another, ‘Come, let us make bricks and burn them thoroughly.’ And they used brick for stone, and they used tar for mortar.  11:4 They said, ‘Come, let us build for ourselves a city, and a tower whose top will reach into heaven, and let us make for ourselves a name, otherwise we will be scattered abroad over the face of the whole earth.’  11:5 The Lord came down to see the city and the tower which the sons of men had built.  11:6 The Lord said, ‘Behold, they are one people, and they all have the same language. And this is what they began to do, and now nothing which they purpose to do will be impossible for them.  11:7 ‘Come, let Us go down and there confuse their language, so that they will not understand one another's speech.’  11:8 So the Lord scattered them abroad from there over the face of the whole earth; and they stopped building the city.  11:9 Therefore its name was called Babel, because there the Lord confused the language of the whole earth; and from there the Lord scattered them abroad over the face of the whole earth.  (NASB)</w:t>
                        </w:r>
                      </w:p>
                    </w:txbxContent>
                  </v:textbox>
                </v:shape>
              </w:pict>
            </w:r>
            <w:r w:rsidR="00D83E73">
              <w:rPr>
                <w:sz w:val="20"/>
                <w:szCs w:val="20"/>
                <w:lang w:val="en-AU"/>
              </w:rPr>
              <w:t xml:space="preserve">Isaiah </w:t>
            </w:r>
            <w:r w:rsidR="00F54D5D">
              <w:rPr>
                <w:sz w:val="20"/>
                <w:szCs w:val="20"/>
                <w:lang w:val="en-AU"/>
              </w:rPr>
              <w:t>54:1-55:5</w:t>
            </w:r>
            <w:r w:rsidR="00BB671B" w:rsidRPr="00376FD0">
              <w:rPr>
                <w:sz w:val="20"/>
                <w:szCs w:val="20"/>
              </w:rPr>
              <w:br/>
            </w:r>
            <w:r w:rsidR="00F54D5D" w:rsidRPr="00F54D5D">
              <w:rPr>
                <w:sz w:val="20"/>
                <w:szCs w:val="20"/>
                <w:lang w:val="en-AU"/>
              </w:rPr>
              <w:t>M</w:t>
            </w:r>
            <w:r w:rsidR="00F54D5D">
              <w:rPr>
                <w:sz w:val="20"/>
                <w:szCs w:val="20"/>
                <w:lang w:val="en-AU"/>
              </w:rPr>
              <w:t>a</w:t>
            </w:r>
            <w:r w:rsidR="00F54D5D" w:rsidRPr="00F54D5D">
              <w:rPr>
                <w:sz w:val="20"/>
                <w:szCs w:val="20"/>
                <w:lang w:val="en-AU"/>
              </w:rPr>
              <w:t>t</w:t>
            </w:r>
            <w:r w:rsidR="00F54D5D">
              <w:rPr>
                <w:sz w:val="20"/>
                <w:szCs w:val="20"/>
                <w:lang w:val="en-AU"/>
              </w:rPr>
              <w:t>thew</w:t>
            </w:r>
            <w:r w:rsidR="00F54D5D" w:rsidRPr="00F54D5D">
              <w:rPr>
                <w:sz w:val="20"/>
                <w:szCs w:val="20"/>
                <w:lang w:val="en-AU"/>
              </w:rPr>
              <w:t xml:space="preserve"> 24:36-46</w:t>
            </w:r>
            <w:r w:rsidR="00F54D5D">
              <w:rPr>
                <w:sz w:val="20"/>
                <w:szCs w:val="20"/>
                <w:lang w:val="en-AU"/>
              </w:rPr>
              <w:t>,</w:t>
            </w:r>
            <w:r w:rsidR="00F54D5D" w:rsidRPr="00F54D5D">
              <w:rPr>
                <w:sz w:val="20"/>
                <w:szCs w:val="20"/>
                <w:lang w:val="en-AU"/>
              </w:rPr>
              <w:t xml:space="preserve"> 1 Pet</w:t>
            </w:r>
            <w:r w:rsidR="00F54D5D">
              <w:rPr>
                <w:sz w:val="20"/>
                <w:szCs w:val="20"/>
                <w:lang w:val="en-AU"/>
              </w:rPr>
              <w:t>er</w:t>
            </w:r>
            <w:r w:rsidR="00F54D5D" w:rsidRPr="00F54D5D">
              <w:rPr>
                <w:sz w:val="20"/>
                <w:szCs w:val="20"/>
                <w:lang w:val="en-AU"/>
              </w:rPr>
              <w:t xml:space="preserve"> 3:18-22</w:t>
            </w:r>
          </w:p>
        </w:tc>
      </w:tr>
    </w:tbl>
    <w:p w:rsidR="004368BC" w:rsidRDefault="004368BC" w:rsidP="00FC002A">
      <w:pPr>
        <w:jc w:val="both"/>
      </w:pPr>
    </w:p>
    <w:p w:rsidR="00BF65E5" w:rsidRDefault="00B608E9" w:rsidP="000A7897">
      <w:pPr>
        <w:jc w:val="both"/>
      </w:pPr>
      <w:r>
        <w:tab/>
        <w:t xml:space="preserve">The triennial cycle brings us to the tower of Babel in </w:t>
      </w:r>
      <w:r w:rsidRPr="00B608E9">
        <w:rPr>
          <w:i/>
          <w:iCs/>
          <w:color w:val="C00000"/>
        </w:rPr>
        <w:t>Bereshit / Genesis 11:1-9</w:t>
      </w:r>
      <w:r w:rsidR="00F21434" w:rsidRPr="00F21434">
        <w:t xml:space="preserve"> in this week’s parsha, Parashat Noah</w:t>
      </w:r>
      <w:r w:rsidRPr="00F21434">
        <w:t xml:space="preserve">. </w:t>
      </w:r>
      <w:r>
        <w:t xml:space="preserve"> </w:t>
      </w:r>
      <w:r w:rsidR="005B0DF3">
        <w:t xml:space="preserve">According to the Bible, the city of Babel was founded by Nimrod (see </w:t>
      </w:r>
      <w:r w:rsidR="005B0DF3" w:rsidRPr="000A7897">
        <w:rPr>
          <w:i/>
          <w:iCs/>
          <w:color w:val="C00000"/>
        </w:rPr>
        <w:t>Bereshit / Genesis 10:8-10</w:t>
      </w:r>
      <w:r w:rsidR="005B0DF3">
        <w:t>).  The root word for Nimrod (</w:t>
      </w:r>
      <w:r w:rsidR="005B0DF3">
        <w:rPr>
          <w:sz w:val="30"/>
          <w:szCs w:val="30"/>
          <w:rtl/>
          <w:lang w:bidi="he-IL"/>
        </w:rPr>
        <w:t>נמרוד</w:t>
      </w:r>
      <w:r w:rsidR="005B0DF3">
        <w:t xml:space="preserve">) means “to rebel,” and is indicated to be a skilled hunter.  Interestingly, the language indicates that Nimrod was a mighty hunter and that he did this in defiance of the Lord’s command.  It isn’t surprising that </w:t>
      </w:r>
      <w:r w:rsidR="000A7897">
        <w:t xml:space="preserve">the people of Babel chose to build the city in direct defiance of G-d’s command to spread out and “fill the earth” (compare </w:t>
      </w:r>
      <w:r w:rsidR="000A7897" w:rsidRPr="000A7897">
        <w:rPr>
          <w:i/>
          <w:iCs/>
          <w:color w:val="C00000"/>
        </w:rPr>
        <w:t>Bereshit / Genensis 9:1 to 11:4</w:t>
      </w:r>
      <w:r w:rsidR="000A7897">
        <w:t>).</w:t>
      </w:r>
    </w:p>
    <w:p w:rsidR="00B67F1B" w:rsidRDefault="00B67F1B" w:rsidP="000A7897">
      <w:pPr>
        <w:jc w:val="both"/>
      </w:pPr>
    </w:p>
    <w:p w:rsidR="00AF3B64" w:rsidRPr="00B608E9" w:rsidRDefault="00B608E9" w:rsidP="00B608E9">
      <w:pPr>
        <w:jc w:val="right"/>
        <w:rPr>
          <w:b/>
          <w:bCs/>
          <w:sz w:val="48"/>
          <w:szCs w:val="48"/>
          <w:lang w:bidi="he-IL"/>
        </w:rPr>
      </w:pPr>
      <w:r w:rsidRPr="00B608E9">
        <w:rPr>
          <w:b/>
          <w:bCs/>
          <w:sz w:val="48"/>
          <w:szCs w:val="48"/>
        </w:rPr>
        <w:t xml:space="preserve">11:1-9 </w:t>
      </w:r>
      <w:r w:rsidRPr="00B608E9">
        <w:rPr>
          <w:rFonts w:hint="cs"/>
          <w:b/>
          <w:bCs/>
          <w:sz w:val="48"/>
          <w:szCs w:val="48"/>
          <w:rtl/>
          <w:lang w:bidi="he-IL"/>
        </w:rPr>
        <w:t>בראשית</w:t>
      </w:r>
    </w:p>
    <w:p w:rsidR="00765E98" w:rsidRDefault="005968AF" w:rsidP="00E7108B">
      <w:pPr>
        <w:jc w:val="both"/>
        <w:rPr>
          <w:lang w:bidi="he-IL"/>
        </w:rPr>
      </w:pPr>
      <w:r>
        <w:rPr>
          <w:noProof/>
          <w:lang w:bidi="he-IL"/>
        </w:rPr>
        <w:pict>
          <v:shapetype id="_x0000_t32" coordsize="21600,21600" o:spt="32" o:oned="t" path="m,l21600,21600e" filled="f">
            <v:path arrowok="t" fillok="f" o:connecttype="none"/>
            <o:lock v:ext="edit" shapetype="t"/>
          </v:shapetype>
          <v:shape id="_x0000_s1039" type="#_x0000_t32" style="position:absolute;left:0;text-align:left;margin-left:247.75pt;margin-top:207.5pt;width:113pt;height:0;z-index:251671552" o:connectortype="straight" strokecolor="#c00000" strokeweight="1.5pt"/>
        </w:pict>
      </w:r>
      <w:r>
        <w:rPr>
          <w:noProof/>
          <w:lang w:bidi="he-IL"/>
        </w:rPr>
        <w:pict>
          <v:shape id="_x0000_s1038" type="#_x0000_t32" style="position:absolute;left:0;text-align:left;margin-left:58.05pt;margin-top:186.8pt;width:302.7pt;height:0;z-index:251670528" o:connectortype="straight" strokecolor="#c00000" strokeweight="1.5pt"/>
        </w:pict>
      </w:r>
      <w:r>
        <w:rPr>
          <w:noProof/>
          <w:lang w:bidi="he-IL"/>
        </w:rPr>
        <w:pict>
          <v:shape id="_x0000_s1037" type="#_x0000_t32" style="position:absolute;left:0;text-align:left;margin-left:58.05pt;margin-top:165.55pt;width:228.55pt;height:0;z-index:251669504" o:connectortype="straight" strokecolor="#c00000" strokeweight="1.5pt"/>
        </w:pict>
      </w:r>
      <w:r>
        <w:rPr>
          <w:noProof/>
          <w:lang w:bidi="he-IL"/>
        </w:rPr>
        <w:pict>
          <v:shape id="_x0000_s1036" type="#_x0000_t32" style="position:absolute;left:0;text-align:left;margin-left:58.05pt;margin-top:127.35pt;width:299.3pt;height:0;z-index:251668480" o:connectortype="straight" strokecolor="#c00000" strokeweight="1.5pt"/>
        </w:pict>
      </w:r>
      <w:r>
        <w:rPr>
          <w:noProof/>
          <w:lang w:bidi="he-IL"/>
        </w:rPr>
        <w:pict>
          <v:shape id="_x0000_s1035" type="#_x0000_t32" style="position:absolute;left:0;text-align:left;margin-left:58.05pt;margin-top:105.45pt;width:257.35pt;height:0;z-index:251667456" o:connectortype="straight" strokecolor="#c00000" strokeweight="1.5pt"/>
        </w:pict>
      </w:r>
      <w:r>
        <w:rPr>
          <w:noProof/>
          <w:lang w:bidi="he-IL"/>
        </w:rPr>
        <w:pict>
          <v:shape id="_x0000_s1034" type="#_x0000_t32" style="position:absolute;left:0;text-align:left;margin-left:89.25pt;margin-top:24.45pt;width:271.5pt;height:0;z-index:251666432" o:connectortype="straight" strokecolor="#c00000" strokeweight="1.5pt"/>
        </w:pict>
      </w:r>
      <w:r w:rsidR="00BF65E5">
        <w:rPr>
          <w:noProof/>
          <w:lang w:bidi="he-IL"/>
        </w:rPr>
        <w:drawing>
          <wp:inline distT="0" distB="0" distL="0" distR="0">
            <wp:extent cx="5029200" cy="36766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t="4192" b="49581"/>
                    <a:stretch>
                      <a:fillRect/>
                    </a:stretch>
                  </pic:blipFill>
                  <pic:spPr bwMode="auto">
                    <a:xfrm>
                      <a:off x="0" y="0"/>
                      <a:ext cx="5029200" cy="3676650"/>
                    </a:xfrm>
                    <a:prstGeom prst="rect">
                      <a:avLst/>
                    </a:prstGeom>
                    <a:noFill/>
                    <a:ln w="9525">
                      <a:noFill/>
                      <a:miter lim="800000"/>
                      <a:headEnd/>
                      <a:tailEnd/>
                    </a:ln>
                  </pic:spPr>
                </pic:pic>
              </a:graphicData>
            </a:graphic>
          </wp:inline>
        </w:drawing>
      </w:r>
    </w:p>
    <w:p w:rsidR="00BF65E5" w:rsidRDefault="00BF65E5" w:rsidP="00E7108B">
      <w:pPr>
        <w:jc w:val="both"/>
        <w:rPr>
          <w:lang w:bidi="he-IL"/>
        </w:rPr>
      </w:pPr>
    </w:p>
    <w:p w:rsidR="00F54D5D" w:rsidRDefault="00F54D5D" w:rsidP="00E7108B">
      <w:pPr>
        <w:jc w:val="both"/>
        <w:rPr>
          <w:lang w:bidi="he-IL"/>
        </w:rPr>
      </w:pPr>
    </w:p>
    <w:p w:rsidR="00BC3DA5" w:rsidRDefault="002F3865" w:rsidP="002F3865">
      <w:pPr>
        <w:ind w:firstLine="720"/>
        <w:jc w:val="both"/>
        <w:rPr>
          <w:lang w:bidi="he-IL"/>
        </w:rPr>
      </w:pPr>
      <w:r>
        <w:rPr>
          <w:lang w:bidi="he-IL"/>
        </w:rPr>
        <w:lastRenderedPageBreak/>
        <w:t xml:space="preserve">HaShem’s concern about mankind is pointed out while comparing </w:t>
      </w:r>
      <w:r w:rsidRPr="003C52D5">
        <w:rPr>
          <w:i/>
          <w:iCs/>
          <w:color w:val="C00000"/>
          <w:lang w:bidi="he-IL"/>
        </w:rPr>
        <w:t>Bereshit / Genesis 11:1</w:t>
      </w:r>
      <w:r>
        <w:rPr>
          <w:lang w:bidi="he-IL"/>
        </w:rPr>
        <w:t xml:space="preserve"> to </w:t>
      </w:r>
      <w:r w:rsidRPr="003C52D5">
        <w:rPr>
          <w:i/>
          <w:iCs/>
          <w:color w:val="C00000"/>
          <w:lang w:bidi="he-IL"/>
        </w:rPr>
        <w:t>11:6</w:t>
      </w:r>
      <w:r>
        <w:rPr>
          <w:lang w:bidi="he-IL"/>
        </w:rPr>
        <w:t>.  There is something about being one, one language, and having a unity amongst the people.  This unity was led by a rebellious spirit, one that does not follow in the ways of the Lord.  The</w:t>
      </w:r>
      <w:r w:rsidR="00BC3DA5">
        <w:rPr>
          <w:lang w:bidi="he-IL"/>
        </w:rPr>
        <w:t xml:space="preserve"> purpose in building the city was to "make a name for ourselves" (</w:t>
      </w:r>
      <w:r>
        <w:rPr>
          <w:lang w:bidi="he-IL"/>
        </w:rPr>
        <w:t xml:space="preserve">see </w:t>
      </w:r>
      <w:r w:rsidRPr="003C52D5">
        <w:rPr>
          <w:i/>
          <w:iCs/>
          <w:color w:val="C00000"/>
          <w:lang w:bidi="he-IL"/>
        </w:rPr>
        <w:t xml:space="preserve">Bereshit / Genesis </w:t>
      </w:r>
      <w:r w:rsidR="00BC3DA5" w:rsidRPr="003C52D5">
        <w:rPr>
          <w:i/>
          <w:iCs/>
          <w:color w:val="C00000"/>
          <w:lang w:bidi="he-IL"/>
        </w:rPr>
        <w:t>11:4</w:t>
      </w:r>
      <w:r w:rsidR="00BC3DA5">
        <w:rPr>
          <w:lang w:bidi="he-IL"/>
        </w:rPr>
        <w:t>). This is the direct opposite of "calling on the name of the Lord" (</w:t>
      </w:r>
      <w:r>
        <w:rPr>
          <w:lang w:bidi="he-IL"/>
        </w:rPr>
        <w:t xml:space="preserve">see </w:t>
      </w:r>
      <w:r w:rsidRPr="003C52D5">
        <w:rPr>
          <w:i/>
          <w:iCs/>
          <w:color w:val="C00000"/>
          <w:lang w:bidi="he-IL"/>
        </w:rPr>
        <w:t xml:space="preserve">Bereshit / Genesis </w:t>
      </w:r>
      <w:r w:rsidR="00BC3DA5" w:rsidRPr="003C52D5">
        <w:rPr>
          <w:i/>
          <w:iCs/>
          <w:color w:val="C00000"/>
          <w:lang w:bidi="he-IL"/>
        </w:rPr>
        <w:t>4:26</w:t>
      </w:r>
      <w:r w:rsidR="00BC3DA5">
        <w:rPr>
          <w:lang w:bidi="he-IL"/>
        </w:rPr>
        <w:t>), and means their intent was to build a society that exalted them and kept God out.</w:t>
      </w:r>
      <w:r>
        <w:rPr>
          <w:lang w:bidi="he-IL"/>
        </w:rPr>
        <w:t xml:space="preserve">  </w:t>
      </w:r>
    </w:p>
    <w:p w:rsidR="00BC3DA5" w:rsidRDefault="002F3865" w:rsidP="00A50CBF">
      <w:pPr>
        <w:jc w:val="both"/>
        <w:rPr>
          <w:lang w:bidi="he-IL"/>
        </w:rPr>
      </w:pPr>
      <w:r>
        <w:rPr>
          <w:lang w:bidi="he-IL"/>
        </w:rPr>
        <w:tab/>
        <w:t>Migdal Bavel (</w:t>
      </w:r>
      <w:r>
        <w:rPr>
          <w:rFonts w:hint="cs"/>
          <w:rtl/>
          <w:lang w:bidi="he-IL"/>
        </w:rPr>
        <w:t>מגדל בבל</w:t>
      </w:r>
      <w:r>
        <w:rPr>
          <w:lang w:bidi="he-IL"/>
        </w:rPr>
        <w:t xml:space="preserve">) the tower of </w:t>
      </w:r>
      <w:r w:rsidR="003C52D5">
        <w:rPr>
          <w:lang w:bidi="he-IL"/>
        </w:rPr>
        <w:t>B</w:t>
      </w:r>
      <w:r>
        <w:rPr>
          <w:lang w:bidi="he-IL"/>
        </w:rPr>
        <w:t xml:space="preserve">abel, </w:t>
      </w:r>
      <w:r w:rsidR="00A65E34">
        <w:rPr>
          <w:lang w:bidi="he-IL"/>
        </w:rPr>
        <w:t xml:space="preserve">was </w:t>
      </w:r>
      <w:r>
        <w:rPr>
          <w:lang w:bidi="he-IL"/>
        </w:rPr>
        <w:t xml:space="preserve">located in the “plain of Shinar” of ancient Mesopotamia </w:t>
      </w:r>
      <w:r w:rsidR="00A65E34">
        <w:rPr>
          <w:lang w:bidi="he-IL"/>
        </w:rPr>
        <w:t xml:space="preserve">and </w:t>
      </w:r>
      <w:r>
        <w:rPr>
          <w:lang w:bidi="he-IL"/>
        </w:rPr>
        <w:t>is historically identified as the original site of ancient Babylon.  It is believed that the tower was designed to be a form of idolatrous ziggurat whose purpose was to unify the ancient people. Whether the tower was a form of idolatry or not it was certainly built in a rebellious manner to unify the people.</w:t>
      </w:r>
      <w:r w:rsidR="00A50CBF">
        <w:rPr>
          <w:lang w:bidi="he-IL"/>
        </w:rPr>
        <w:t xml:space="preserve">  </w:t>
      </w:r>
      <w:r w:rsidR="00BC3DA5">
        <w:rPr>
          <w:lang w:bidi="he-IL"/>
        </w:rPr>
        <w:t xml:space="preserve">The tower was not just a skyscraper that served as a cultural icon; it was </w:t>
      </w:r>
      <w:r w:rsidR="00A50CBF">
        <w:rPr>
          <w:lang w:bidi="he-IL"/>
        </w:rPr>
        <w:t xml:space="preserve">believed to be </w:t>
      </w:r>
      <w:r w:rsidR="00BC3DA5">
        <w:rPr>
          <w:lang w:bidi="he-IL"/>
        </w:rPr>
        <w:t xml:space="preserve">a center for astrological </w:t>
      </w:r>
      <w:r w:rsidR="00A50CBF">
        <w:rPr>
          <w:lang w:bidi="he-IL"/>
        </w:rPr>
        <w:t xml:space="preserve">study.  The study of astrology is to study the movements and relative positions of celestial bodies which are interpreted as having an influence on human affairs and the world.  </w:t>
      </w:r>
      <w:r w:rsidR="00BC3DA5">
        <w:rPr>
          <w:lang w:bidi="he-IL"/>
        </w:rPr>
        <w:t xml:space="preserve">This is why they </w:t>
      </w:r>
      <w:r w:rsidR="00A50CBF">
        <w:rPr>
          <w:lang w:bidi="he-IL"/>
        </w:rPr>
        <w:t>named</w:t>
      </w:r>
      <w:r w:rsidR="00BC3DA5">
        <w:rPr>
          <w:lang w:bidi="he-IL"/>
        </w:rPr>
        <w:t xml:space="preserve"> their city Bab-ilani, "gate of the gods." </w:t>
      </w:r>
      <w:r w:rsidR="00A50CBF">
        <w:rPr>
          <w:lang w:bidi="he-IL"/>
        </w:rPr>
        <w:t>HaShem</w:t>
      </w:r>
      <w:r w:rsidR="00BC3DA5">
        <w:rPr>
          <w:lang w:bidi="he-IL"/>
        </w:rPr>
        <w:t xml:space="preserve"> condemns astrology (</w:t>
      </w:r>
      <w:r w:rsidR="00A50CBF">
        <w:rPr>
          <w:lang w:bidi="he-IL"/>
        </w:rPr>
        <w:t xml:space="preserve">see </w:t>
      </w:r>
      <w:r w:rsidR="00A50CBF" w:rsidRPr="00A50CBF">
        <w:rPr>
          <w:i/>
          <w:iCs/>
          <w:color w:val="C00000"/>
          <w:lang w:bidi="he-IL"/>
        </w:rPr>
        <w:t>Vayikra / Leviticus</w:t>
      </w:r>
      <w:r w:rsidR="00BC3DA5" w:rsidRPr="00A50CBF">
        <w:rPr>
          <w:i/>
          <w:iCs/>
          <w:color w:val="C00000"/>
          <w:lang w:bidi="he-IL"/>
        </w:rPr>
        <w:t xml:space="preserve"> 19:31</w:t>
      </w:r>
      <w:r w:rsidR="00A50CBF">
        <w:rPr>
          <w:lang w:bidi="he-IL"/>
        </w:rPr>
        <w:t xml:space="preserve"> and </w:t>
      </w:r>
      <w:r w:rsidR="00A50CBF" w:rsidRPr="00A50CBF">
        <w:rPr>
          <w:i/>
          <w:iCs/>
          <w:color w:val="C00000"/>
          <w:lang w:bidi="he-IL"/>
        </w:rPr>
        <w:t>Devarim / Deuteronomy</w:t>
      </w:r>
      <w:r w:rsidR="00BC3DA5" w:rsidRPr="00A50CBF">
        <w:rPr>
          <w:i/>
          <w:iCs/>
          <w:color w:val="C00000"/>
          <w:lang w:bidi="he-IL"/>
        </w:rPr>
        <w:t xml:space="preserve"> 18:9-14</w:t>
      </w:r>
      <w:r w:rsidR="00BC3DA5">
        <w:rPr>
          <w:lang w:bidi="he-IL"/>
        </w:rPr>
        <w:t xml:space="preserve">) </w:t>
      </w:r>
      <w:r w:rsidR="00A50CBF">
        <w:rPr>
          <w:lang w:bidi="he-IL"/>
        </w:rPr>
        <w:t xml:space="preserve">because its assumptions are false </w:t>
      </w:r>
      <w:r w:rsidR="00BC3DA5">
        <w:rPr>
          <w:lang w:bidi="he-IL"/>
        </w:rPr>
        <w:t>(the heavenly bodies are not gods whose acti</w:t>
      </w:r>
      <w:r w:rsidR="00A50CBF">
        <w:rPr>
          <w:lang w:bidi="he-IL"/>
        </w:rPr>
        <w:t xml:space="preserve">vities influence human events) and the role of divining the future without relying upon the Lord.  The point of </w:t>
      </w:r>
      <w:r w:rsidR="00A50CBF" w:rsidRPr="00A50CBF">
        <w:rPr>
          <w:i/>
          <w:iCs/>
          <w:color w:val="C00000"/>
          <w:lang w:bidi="he-IL"/>
        </w:rPr>
        <w:t>Bereshit / Genesis 11:6</w:t>
      </w:r>
      <w:r w:rsidR="00A50CBF">
        <w:rPr>
          <w:lang w:bidi="he-IL"/>
        </w:rPr>
        <w:t xml:space="preserve"> was not that the people would progress in knowledge but that they would progress in rebellion and evil to such an extent that the human race would degenerate to a level like the days of Noah (see </w:t>
      </w:r>
      <w:r w:rsidR="00A50CBF" w:rsidRPr="00A50CBF">
        <w:rPr>
          <w:i/>
          <w:iCs/>
          <w:color w:val="C00000"/>
          <w:lang w:bidi="he-IL"/>
        </w:rPr>
        <w:t>Bereshit / Genesis 6:6</w:t>
      </w:r>
      <w:r w:rsidR="00A50CBF">
        <w:rPr>
          <w:lang w:bidi="he-IL"/>
        </w:rPr>
        <w:t>).  Here HaShem intervenes to prevent this by confusing language.</w:t>
      </w:r>
    </w:p>
    <w:p w:rsidR="002F3865" w:rsidRDefault="002F3865" w:rsidP="00880EC5">
      <w:pPr>
        <w:ind w:firstLine="720"/>
        <w:jc w:val="both"/>
        <w:rPr>
          <w:lang w:bidi="he-IL"/>
        </w:rPr>
      </w:pPr>
      <w:r>
        <w:rPr>
          <w:lang w:bidi="he-IL"/>
        </w:rPr>
        <w:t xml:space="preserve">Chapter 11 here in </w:t>
      </w:r>
      <w:r w:rsidRPr="003C52D5">
        <w:rPr>
          <w:i/>
          <w:iCs/>
          <w:color w:val="C00000"/>
          <w:lang w:bidi="he-IL"/>
        </w:rPr>
        <w:t>Bereshit / Genesis</w:t>
      </w:r>
      <w:r>
        <w:rPr>
          <w:lang w:bidi="he-IL"/>
        </w:rPr>
        <w:t xml:space="preserve"> holds the key to understanding the Torah and all of scripture.  Up until this point we see that mankind has a propensity towards the evil inclination, and the Lord had a plan to </w:t>
      </w:r>
      <w:r w:rsidR="00EF5B1D">
        <w:rPr>
          <w:lang w:bidi="he-IL"/>
        </w:rPr>
        <w:t xml:space="preserve">prevent the degeneracy to greater levels of evil while at the same time showing men </w:t>
      </w:r>
      <w:r w:rsidR="00027A09">
        <w:rPr>
          <w:lang w:bidi="he-IL"/>
        </w:rPr>
        <w:t>His</w:t>
      </w:r>
      <w:r w:rsidR="00EF5B1D">
        <w:rPr>
          <w:lang w:bidi="he-IL"/>
        </w:rPr>
        <w:t xml:space="preserve"> way</w:t>
      </w:r>
      <w:r w:rsidR="00027A09">
        <w:rPr>
          <w:lang w:bidi="he-IL"/>
        </w:rPr>
        <w:t>s</w:t>
      </w:r>
      <w:r w:rsidR="00EF5B1D">
        <w:rPr>
          <w:lang w:bidi="he-IL"/>
        </w:rPr>
        <w:t xml:space="preserve"> and drawing </w:t>
      </w:r>
      <w:r>
        <w:rPr>
          <w:lang w:bidi="he-IL"/>
        </w:rPr>
        <w:t xml:space="preserve">men to </w:t>
      </w:r>
      <w:r w:rsidR="00EF5B1D">
        <w:rPr>
          <w:lang w:bidi="he-IL"/>
        </w:rPr>
        <w:t>Him</w:t>
      </w:r>
      <w:r>
        <w:rPr>
          <w:lang w:bidi="he-IL"/>
        </w:rPr>
        <w:t xml:space="preserve">.  In Chapter 10, the seventy nations which represent all of mankind, there </w:t>
      </w:r>
      <w:r w:rsidR="00880EC5">
        <w:rPr>
          <w:lang w:bidi="he-IL"/>
        </w:rPr>
        <w:t xml:space="preserve">really </w:t>
      </w:r>
      <w:r w:rsidR="00EF5B1D">
        <w:rPr>
          <w:lang w:bidi="he-IL"/>
        </w:rPr>
        <w:t>were</w:t>
      </w:r>
      <w:r>
        <w:rPr>
          <w:lang w:bidi="he-IL"/>
        </w:rPr>
        <w:t xml:space="preserve"> no special people. </w:t>
      </w:r>
      <w:r w:rsidR="00BC28D8">
        <w:rPr>
          <w:lang w:bidi="he-IL"/>
        </w:rPr>
        <w:t xml:space="preserve"> It is at this time the concept of the “special nation” develops and G-d introduces the “special covenant” all beginning with the story of Avraham.  Avraham is introduced in the genealogy at the end of Parashat Noah.  HaShem chooses </w:t>
      </w:r>
      <w:r w:rsidR="00EF5B1D">
        <w:rPr>
          <w:lang w:bidi="he-IL"/>
        </w:rPr>
        <w:t>Avraham</w:t>
      </w:r>
      <w:r w:rsidR="00BC28D8">
        <w:rPr>
          <w:lang w:bidi="he-IL"/>
        </w:rPr>
        <w:t xml:space="preserve"> in Parashat Lekh Lekha (Chapter 12) to become the forefather of His “special nation.”  The remainder of sefer Bereshit, the Torah, and all of Scripture (Tanach and Ketuvei Shelachim) then deals with this special nation, special people, and special covenant that G-d makes with those He chooses.  </w:t>
      </w:r>
    </w:p>
    <w:p w:rsidR="00BC28D8" w:rsidRDefault="00BC28D8" w:rsidP="000B0410">
      <w:pPr>
        <w:ind w:firstLine="720"/>
        <w:jc w:val="both"/>
        <w:rPr>
          <w:lang w:bidi="he-IL"/>
        </w:rPr>
      </w:pPr>
      <w:r>
        <w:rPr>
          <w:lang w:bidi="he-IL"/>
        </w:rPr>
        <w:t xml:space="preserve">The concept of being G-d’s chosen people, its origin, and reason are found here in Parashat Noah.  The </w:t>
      </w:r>
      <w:r w:rsidR="000B0410">
        <w:rPr>
          <w:lang w:bidi="he-IL"/>
        </w:rPr>
        <w:t>reason</w:t>
      </w:r>
      <w:r>
        <w:rPr>
          <w:lang w:bidi="he-IL"/>
        </w:rPr>
        <w:t xml:space="preserve"> is to provide a way for mankind to continue to walk in G-d’s ways and purpose man’s life for the service of HaShem.  </w:t>
      </w:r>
      <w:r w:rsidR="000B0410">
        <w:rPr>
          <w:lang w:bidi="he-IL"/>
        </w:rPr>
        <w:t xml:space="preserve">We can summarize certain factors in </w:t>
      </w:r>
      <w:r>
        <w:rPr>
          <w:lang w:bidi="he-IL"/>
        </w:rPr>
        <w:t xml:space="preserve">the </w:t>
      </w:r>
      <w:r w:rsidR="000B0410">
        <w:rPr>
          <w:lang w:bidi="he-IL"/>
        </w:rPr>
        <w:t xml:space="preserve">events and </w:t>
      </w:r>
      <w:r>
        <w:rPr>
          <w:lang w:bidi="he-IL"/>
        </w:rPr>
        <w:t>covenant promise</w:t>
      </w:r>
      <w:r w:rsidR="000B0410">
        <w:rPr>
          <w:lang w:bidi="he-IL"/>
        </w:rPr>
        <w:t xml:space="preserve"> that follows</w:t>
      </w:r>
      <w:r>
        <w:rPr>
          <w:lang w:bidi="he-IL"/>
        </w:rPr>
        <w:t>:</w:t>
      </w:r>
    </w:p>
    <w:p w:rsidR="00252CCB" w:rsidRDefault="00252CCB" w:rsidP="00BC28D8">
      <w:pPr>
        <w:ind w:firstLine="720"/>
        <w:jc w:val="both"/>
        <w:rPr>
          <w:lang w:bidi="he-IL"/>
        </w:rPr>
      </w:pPr>
    </w:p>
    <w:p w:rsidR="00BC28D8" w:rsidRDefault="00BC28D8" w:rsidP="00BC28D8">
      <w:pPr>
        <w:pStyle w:val="ListParagraph"/>
        <w:numPr>
          <w:ilvl w:val="0"/>
          <w:numId w:val="42"/>
        </w:numPr>
        <w:jc w:val="both"/>
        <w:rPr>
          <w:lang w:bidi="he-IL"/>
        </w:rPr>
      </w:pPr>
      <w:r>
        <w:rPr>
          <w:lang w:bidi="he-IL"/>
        </w:rPr>
        <w:t>His instruction</w:t>
      </w:r>
      <w:r w:rsidR="000B0410">
        <w:rPr>
          <w:lang w:bidi="he-IL"/>
        </w:rPr>
        <w:t xml:space="preserve"> </w:t>
      </w:r>
      <w:r>
        <w:rPr>
          <w:lang w:bidi="he-IL"/>
        </w:rPr>
        <w:t xml:space="preserve">to mankind as a whole was challenged by a rebellious people (migdal bavel, </w:t>
      </w:r>
      <w:r w:rsidR="000B0410">
        <w:rPr>
          <w:lang w:bidi="he-IL"/>
        </w:rPr>
        <w:t xml:space="preserve">“tower of Babel” </w:t>
      </w:r>
      <w:r w:rsidRPr="003C52D5">
        <w:rPr>
          <w:i/>
          <w:iCs/>
          <w:color w:val="C00000"/>
          <w:lang w:bidi="he-IL"/>
        </w:rPr>
        <w:t>Bereshit / Genesis 11</w:t>
      </w:r>
      <w:r>
        <w:rPr>
          <w:lang w:bidi="he-IL"/>
        </w:rPr>
        <w:t xml:space="preserve">) causing </w:t>
      </w:r>
      <w:r>
        <w:rPr>
          <w:lang w:bidi="he-IL"/>
        </w:rPr>
        <w:lastRenderedPageBreak/>
        <w:t>Him to confound the language and divide the people into distinct nations.</w:t>
      </w:r>
    </w:p>
    <w:p w:rsidR="000B0410" w:rsidRDefault="000B0410" w:rsidP="000B0410">
      <w:pPr>
        <w:pStyle w:val="ListParagraph"/>
        <w:ind w:left="1080"/>
        <w:jc w:val="both"/>
        <w:rPr>
          <w:lang w:bidi="he-IL"/>
        </w:rPr>
      </w:pPr>
    </w:p>
    <w:p w:rsidR="000B0410" w:rsidRDefault="000B0410" w:rsidP="000B0410">
      <w:pPr>
        <w:pStyle w:val="ListParagraph"/>
        <w:numPr>
          <w:ilvl w:val="0"/>
          <w:numId w:val="42"/>
        </w:numPr>
        <w:jc w:val="both"/>
        <w:rPr>
          <w:lang w:bidi="he-IL"/>
        </w:rPr>
      </w:pPr>
      <w:r>
        <w:rPr>
          <w:lang w:bidi="he-IL"/>
        </w:rPr>
        <w:t>All the nations formed as a result of judgment at Babel and were already in rebellion against G-d and unsuitable for His purpose.</w:t>
      </w:r>
    </w:p>
    <w:p w:rsidR="00252CCB" w:rsidRDefault="00252CCB" w:rsidP="00252CCB">
      <w:pPr>
        <w:pStyle w:val="ListParagraph"/>
        <w:ind w:left="1080"/>
        <w:jc w:val="both"/>
        <w:rPr>
          <w:lang w:bidi="he-IL"/>
        </w:rPr>
      </w:pPr>
    </w:p>
    <w:p w:rsidR="000B0410" w:rsidRDefault="000B0410" w:rsidP="000B0410">
      <w:pPr>
        <w:pStyle w:val="ListParagraph"/>
        <w:numPr>
          <w:ilvl w:val="0"/>
          <w:numId w:val="42"/>
        </w:numPr>
        <w:jc w:val="both"/>
        <w:rPr>
          <w:lang w:bidi="he-IL"/>
        </w:rPr>
      </w:pPr>
      <w:r>
        <w:rPr>
          <w:lang w:bidi="he-IL"/>
        </w:rPr>
        <w:t>To become a special nation … Such a nation would be characterized by (i) divine revelation and (ii) national experience, i.e. to be the nation through which the savior would come.</w:t>
      </w:r>
    </w:p>
    <w:p w:rsidR="000B0410" w:rsidRDefault="000B0410" w:rsidP="000B0410">
      <w:pPr>
        <w:pStyle w:val="ListParagraph"/>
        <w:rPr>
          <w:lang w:bidi="he-IL"/>
        </w:rPr>
      </w:pPr>
    </w:p>
    <w:p w:rsidR="000B0410" w:rsidRDefault="000B0410" w:rsidP="000B0410">
      <w:pPr>
        <w:pStyle w:val="ListParagraph"/>
        <w:numPr>
          <w:ilvl w:val="0"/>
          <w:numId w:val="42"/>
        </w:numPr>
        <w:jc w:val="both"/>
        <w:rPr>
          <w:lang w:bidi="he-IL"/>
        </w:rPr>
      </w:pPr>
      <w:r>
        <w:rPr>
          <w:lang w:bidi="he-IL"/>
        </w:rPr>
        <w:t>G-d therefore chose Avraham to establish a new nation through which all the nations would be blessed.</w:t>
      </w:r>
    </w:p>
    <w:p w:rsidR="000B0410" w:rsidRDefault="000B0410" w:rsidP="000B0410">
      <w:pPr>
        <w:jc w:val="both"/>
        <w:rPr>
          <w:lang w:bidi="he-IL"/>
        </w:rPr>
      </w:pPr>
    </w:p>
    <w:p w:rsidR="00BC28D8" w:rsidRDefault="00BC28D8" w:rsidP="00BC28D8">
      <w:pPr>
        <w:pStyle w:val="ListParagraph"/>
        <w:numPr>
          <w:ilvl w:val="0"/>
          <w:numId w:val="42"/>
        </w:numPr>
        <w:jc w:val="both"/>
        <w:rPr>
          <w:lang w:bidi="he-IL"/>
        </w:rPr>
      </w:pPr>
      <w:r>
        <w:rPr>
          <w:lang w:bidi="he-IL"/>
        </w:rPr>
        <w:t xml:space="preserve">His promise of a coming Redeemer to reconcile a lost world to Himself.  </w:t>
      </w:r>
    </w:p>
    <w:p w:rsidR="00252CCB" w:rsidRDefault="00252CCB" w:rsidP="00252CCB">
      <w:pPr>
        <w:jc w:val="both"/>
        <w:rPr>
          <w:lang w:bidi="he-IL"/>
        </w:rPr>
      </w:pPr>
    </w:p>
    <w:p w:rsidR="00F20999" w:rsidRDefault="00F20999" w:rsidP="00F20999">
      <w:pPr>
        <w:ind w:firstLine="720"/>
        <w:jc w:val="both"/>
        <w:rPr>
          <w:lang w:bidi="he-IL"/>
        </w:rPr>
      </w:pPr>
      <w:r>
        <w:rPr>
          <w:lang w:bidi="he-IL"/>
        </w:rPr>
        <w:t>The Lord said that we are not to learn to follow the abominable practices of those nations (see Devarim / Deuteronomy 18:9-13) and the</w:t>
      </w:r>
      <w:r w:rsidR="00397DED">
        <w:rPr>
          <w:lang w:bidi="he-IL"/>
        </w:rPr>
        <w:t>n</w:t>
      </w:r>
      <w:r>
        <w:rPr>
          <w:lang w:bidi="he-IL"/>
        </w:rPr>
        <w:t xml:space="preserve"> follows by specifying the diviners, soothsayers, enchangers, sorcerers, spell-casters, consultuer of spirits, and necromancers.  Numerology and astrology are both an abomination before G-d and was the reason for the confounding of the languages at the Tower of Babel.  The Lord commands us to stay away from these ways.  </w:t>
      </w:r>
    </w:p>
    <w:p w:rsidR="00252CCB" w:rsidRDefault="00F20999" w:rsidP="00F20999">
      <w:pPr>
        <w:ind w:firstLine="720"/>
        <w:jc w:val="both"/>
        <w:rPr>
          <w:lang w:bidi="he-IL"/>
        </w:rPr>
      </w:pPr>
      <w:r>
        <w:rPr>
          <w:lang w:bidi="he-IL"/>
        </w:rPr>
        <w:t>In this week’s parasha, we see the reasons for G-d causing the flood and confounding the language as a result of the degenerative nature of mankind.  This sets the stage for an introduction to the concept of being a special people, a special nation and having a special covenant with the Lord.  The details of the special covenant is related to our living and being righteous before the Living G-d.  In Jeremiah 23:5-6, we find the Messiah will be “The Lord our Righteousness” and the way He becomes our righteousness is by becoming the atoning sacrifice, by the atonement He has made in His own blood.  The apostle Peter explains it this way:</w:t>
      </w:r>
    </w:p>
    <w:p w:rsidR="00BC3DA5" w:rsidRDefault="00BC3DA5" w:rsidP="00E7108B">
      <w:pPr>
        <w:jc w:val="both"/>
        <w:rPr>
          <w:lang w:bidi="he-IL"/>
        </w:rPr>
      </w:pPr>
    </w:p>
    <w:p w:rsidR="007B2308" w:rsidRPr="007B2308" w:rsidRDefault="007B2308" w:rsidP="007B2308">
      <w:pPr>
        <w:ind w:left="720"/>
        <w:jc w:val="both"/>
        <w:rPr>
          <w:b/>
          <w:bCs/>
          <w:i/>
          <w:iCs/>
          <w:color w:val="C00000"/>
          <w:lang w:bidi="he-IL"/>
        </w:rPr>
      </w:pPr>
      <w:r w:rsidRPr="007B2308">
        <w:rPr>
          <w:b/>
          <w:bCs/>
          <w:i/>
          <w:iCs/>
          <w:color w:val="C00000"/>
          <w:lang w:bidi="he-IL"/>
        </w:rPr>
        <w:t>1 Peter 3:18-22</w:t>
      </w:r>
    </w:p>
    <w:p w:rsidR="00030CBC" w:rsidRPr="007B2308" w:rsidRDefault="007B2308" w:rsidP="007B2308">
      <w:pPr>
        <w:ind w:left="720"/>
        <w:jc w:val="both"/>
        <w:rPr>
          <w:i/>
          <w:iCs/>
          <w:color w:val="C00000"/>
          <w:lang w:bidi="he-IL"/>
        </w:rPr>
      </w:pPr>
      <w:r w:rsidRPr="007B2308">
        <w:rPr>
          <w:i/>
          <w:iCs/>
          <w:color w:val="C00000"/>
          <w:lang w:bidi="he-IL"/>
        </w:rPr>
        <w:t>3:18 For Christ also died for sins once for all, the just for the unjust, so that He might bring us to God, having been put to death in the flesh, but made alive in the spirit; 3:19 in which also He went and made proclamation to the spirits now in prison, 3:20 who once were disobedient, when the patience of God kept waiting in the days of Noah, during the construction of the ark, in which a few, that is, eight persons, were brought safely through the water.  3:21 Corresponding to that, baptism now saves you not the removal of dirt from the flesh, but an appeal to God for a good conscience through the resurrection of Jesus Christ, 3:22 who is at the right hand of God, having gone into heaven, after angels and authorities and powers had been subjected to Him. (NASB)</w:t>
      </w:r>
    </w:p>
    <w:p w:rsidR="00030CBC" w:rsidRPr="008408FE" w:rsidRDefault="00030CBC" w:rsidP="00E7108B">
      <w:pPr>
        <w:jc w:val="both"/>
        <w:rPr>
          <w:lang w:bidi="he-IL"/>
        </w:rPr>
      </w:pPr>
    </w:p>
    <w:p w:rsidR="007B2308" w:rsidRDefault="00345D73" w:rsidP="00F61699">
      <w:pPr>
        <w:ind w:firstLine="720"/>
        <w:jc w:val="both"/>
      </w:pPr>
      <w:r>
        <w:lastRenderedPageBreak/>
        <w:t xml:space="preserve">The promise of a coming Redeemer to reconcile a lost work was fulfilled in Yeshua the Messiah.  </w:t>
      </w:r>
      <w:r w:rsidR="00F61699">
        <w:t xml:space="preserve">As believers we have to look really hard at our hearts, do we truly believe the scriptures?  As the children of G-d through faith, are our lives unaffected by Christ that lives in us?  Do our lives demonstrate that we are members of His Holy Kingdom?  Our relationship with G-d begins with understanding how G-d related to people in the bible (pre and post-diluvian) and then how G-d wants us to relate to Him.  As a holy people, it is important to seek G-d’s forgiveness but not only that, we need to closely examine our hearts and our ways.  Do you truly believe G-d’s Holy Word the Bible?  Do you truly believe in G-d’s Messiah Yeshua and the atonement he made upon the cross?  Has there been an effectual change in your heart as a result of the Ruach Hakodesh (The Holy Spirit) that produces living evidence which demonstrates you are a child of the kingdom?  It is obvious from scripture that G-d considers greatly how we live our lives.  Taking for granted the “mercy of G-d” can lead one to complacency, smugness, and self-satisfaction and even accepting Yeshua in our heads only but never truly accepting the gift of salvation in our hearts.  Please take the time today to carefully consider the consequences of having only a head knowledge of Yeshua’s words.  </w:t>
      </w:r>
    </w:p>
    <w:p w:rsidR="00345D73" w:rsidRDefault="00345D73" w:rsidP="007B2308"/>
    <w:p w:rsidR="007B2308" w:rsidRDefault="007B2308" w:rsidP="00973EB8">
      <w:pPr>
        <w:jc w:val="center"/>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0"/>
      <w:footerReference w:type="default" r:id="rId11"/>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2E0" w:rsidRDefault="00E002E0">
      <w:r>
        <w:separator/>
      </w:r>
    </w:p>
  </w:endnote>
  <w:endnote w:type="continuationSeparator" w:id="1">
    <w:p w:rsidR="00E002E0" w:rsidRDefault="00E002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5968AF"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5968AF"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CD79D5">
      <w:rPr>
        <w:rStyle w:val="PageNumber"/>
        <w:noProof/>
      </w:rPr>
      <w:t>1</w:t>
    </w:r>
    <w:r>
      <w:rPr>
        <w:rStyle w:val="PageNumber"/>
      </w:rPr>
      <w:fldChar w:fldCharType="end"/>
    </w:r>
  </w:p>
  <w:p w:rsidR="00B667B6" w:rsidRDefault="00B667B6" w:rsidP="00715F02">
    <w:pPr>
      <w:pStyle w:val="Footer"/>
      <w:ind w:right="360"/>
      <w:rPr>
        <w:sz w:val="20"/>
        <w:szCs w:val="20"/>
      </w:rPr>
    </w:pPr>
  </w:p>
  <w:p w:rsidR="00B667B6" w:rsidRDefault="00B667B6" w:rsidP="00A41515">
    <w:pPr>
      <w:pStyle w:val="Footer"/>
      <w:ind w:right="360"/>
      <w:rPr>
        <w:sz w:val="20"/>
        <w:szCs w:val="20"/>
      </w:rPr>
    </w:pPr>
    <w:r w:rsidRPr="00715F02">
      <w:rPr>
        <w:sz w:val="20"/>
        <w:szCs w:val="20"/>
      </w:rPr>
      <w:t>Copyright © 200</w:t>
    </w:r>
    <w:r w:rsidR="00A41515">
      <w:rPr>
        <w:sz w:val="20"/>
        <w:szCs w:val="20"/>
      </w:rPr>
      <w:t>9</w:t>
    </w:r>
    <w:r w:rsidRPr="00715F02">
      <w:rPr>
        <w:sz w:val="20"/>
        <w:szCs w:val="20"/>
      </w:rPr>
      <w:t xml:space="preserve"> MATSATI.COM | All Rights Reserved</w:t>
    </w:r>
  </w:p>
  <w:p w:rsidR="00B667B6" w:rsidRPr="00715F02" w:rsidRDefault="005968AF"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2E0" w:rsidRDefault="00E002E0">
      <w:r>
        <w:separator/>
      </w:r>
    </w:p>
  </w:footnote>
  <w:footnote w:type="continuationSeparator" w:id="1">
    <w:p w:rsidR="00E002E0" w:rsidRDefault="00E002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A57E4"/>
    <w:multiLevelType w:val="hybridMultilevel"/>
    <w:tmpl w:val="7900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2C6D4F"/>
    <w:multiLevelType w:val="hybridMultilevel"/>
    <w:tmpl w:val="6306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4F1B88"/>
    <w:multiLevelType w:val="hybridMultilevel"/>
    <w:tmpl w:val="CDE0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DE33CB"/>
    <w:multiLevelType w:val="hybridMultilevel"/>
    <w:tmpl w:val="58D41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9A340D"/>
    <w:multiLevelType w:val="hybridMultilevel"/>
    <w:tmpl w:val="1D1E7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2048D7"/>
    <w:multiLevelType w:val="hybridMultilevel"/>
    <w:tmpl w:val="AD9A7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74342B"/>
    <w:multiLevelType w:val="hybridMultilevel"/>
    <w:tmpl w:val="DC4AAEA0"/>
    <w:lvl w:ilvl="0" w:tplc="8488C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2CA09E2"/>
    <w:multiLevelType w:val="hybridMultilevel"/>
    <w:tmpl w:val="C5C2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6F18AC"/>
    <w:multiLevelType w:val="hybridMultilevel"/>
    <w:tmpl w:val="7CD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77453D"/>
    <w:multiLevelType w:val="hybridMultilevel"/>
    <w:tmpl w:val="0888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74686B"/>
    <w:multiLevelType w:val="hybridMultilevel"/>
    <w:tmpl w:val="A6C42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976A41"/>
    <w:multiLevelType w:val="hybridMultilevel"/>
    <w:tmpl w:val="F966541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2">
    <w:nsid w:val="20EC48BE"/>
    <w:multiLevelType w:val="hybridMultilevel"/>
    <w:tmpl w:val="B95C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0C73E8"/>
    <w:multiLevelType w:val="hybridMultilevel"/>
    <w:tmpl w:val="A10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CE73BB"/>
    <w:multiLevelType w:val="hybridMultilevel"/>
    <w:tmpl w:val="8008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4608B9"/>
    <w:multiLevelType w:val="hybridMultilevel"/>
    <w:tmpl w:val="A4E8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CF749C"/>
    <w:multiLevelType w:val="hybridMultilevel"/>
    <w:tmpl w:val="8594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0565D2"/>
    <w:multiLevelType w:val="hybridMultilevel"/>
    <w:tmpl w:val="81B2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805305"/>
    <w:multiLevelType w:val="hybridMultilevel"/>
    <w:tmpl w:val="74DA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4B35C1"/>
    <w:multiLevelType w:val="hybridMultilevel"/>
    <w:tmpl w:val="F8A4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5E0A53"/>
    <w:multiLevelType w:val="hybridMultilevel"/>
    <w:tmpl w:val="28BE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7F1D51"/>
    <w:multiLevelType w:val="hybridMultilevel"/>
    <w:tmpl w:val="071AEB92"/>
    <w:lvl w:ilvl="0" w:tplc="1A4A0D06">
      <w:numFmt w:val="bullet"/>
      <w:lvlText w:val=""/>
      <w:lvlJc w:val="left"/>
      <w:pPr>
        <w:ind w:left="600" w:hanging="360"/>
      </w:pPr>
      <w:rPr>
        <w:rFonts w:ascii="Wingdings" w:eastAsia="Times New Roman" w:hAnsi="Wingdings"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2">
    <w:nsid w:val="676B47B4"/>
    <w:multiLevelType w:val="hybridMultilevel"/>
    <w:tmpl w:val="3590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5540A3"/>
    <w:multiLevelType w:val="hybridMultilevel"/>
    <w:tmpl w:val="4C06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6959DE"/>
    <w:multiLevelType w:val="hybridMultilevel"/>
    <w:tmpl w:val="9FBE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F04401"/>
    <w:multiLevelType w:val="hybridMultilevel"/>
    <w:tmpl w:val="3A66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302247"/>
    <w:multiLevelType w:val="hybridMultilevel"/>
    <w:tmpl w:val="18A6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1704BE"/>
    <w:multiLevelType w:val="hybridMultilevel"/>
    <w:tmpl w:val="436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FA4203"/>
    <w:multiLevelType w:val="hybridMultilevel"/>
    <w:tmpl w:val="6BEEF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64049C4"/>
    <w:multiLevelType w:val="hybridMultilevel"/>
    <w:tmpl w:val="1344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61277C"/>
    <w:multiLevelType w:val="hybridMultilevel"/>
    <w:tmpl w:val="5160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FC2613"/>
    <w:multiLevelType w:val="hybridMultilevel"/>
    <w:tmpl w:val="C300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8"/>
  </w:num>
  <w:num w:numId="14">
    <w:abstractNumId w:val="34"/>
  </w:num>
  <w:num w:numId="15">
    <w:abstractNumId w:val="25"/>
  </w:num>
  <w:num w:numId="16">
    <w:abstractNumId w:val="11"/>
  </w:num>
  <w:num w:numId="17">
    <w:abstractNumId w:val="23"/>
  </w:num>
  <w:num w:numId="18">
    <w:abstractNumId w:val="26"/>
  </w:num>
  <w:num w:numId="19">
    <w:abstractNumId w:val="22"/>
  </w:num>
  <w:num w:numId="20">
    <w:abstractNumId w:val="33"/>
  </w:num>
  <w:num w:numId="21">
    <w:abstractNumId w:val="21"/>
  </w:num>
  <w:num w:numId="22">
    <w:abstractNumId w:val="15"/>
  </w:num>
  <w:num w:numId="23">
    <w:abstractNumId w:val="38"/>
  </w:num>
  <w:num w:numId="24">
    <w:abstractNumId w:val="27"/>
  </w:num>
  <w:num w:numId="25">
    <w:abstractNumId w:val="13"/>
  </w:num>
  <w:num w:numId="26">
    <w:abstractNumId w:val="35"/>
  </w:num>
  <w:num w:numId="27">
    <w:abstractNumId w:val="28"/>
  </w:num>
  <w:num w:numId="28">
    <w:abstractNumId w:val="10"/>
  </w:num>
  <w:num w:numId="29">
    <w:abstractNumId w:val="31"/>
  </w:num>
  <w:num w:numId="30">
    <w:abstractNumId w:val="40"/>
  </w:num>
  <w:num w:numId="31">
    <w:abstractNumId w:val="39"/>
  </w:num>
  <w:num w:numId="32">
    <w:abstractNumId w:val="36"/>
  </w:num>
  <w:num w:numId="33">
    <w:abstractNumId w:val="37"/>
  </w:num>
  <w:num w:numId="34">
    <w:abstractNumId w:val="14"/>
  </w:num>
  <w:num w:numId="35">
    <w:abstractNumId w:val="24"/>
  </w:num>
  <w:num w:numId="36">
    <w:abstractNumId w:val="41"/>
  </w:num>
  <w:num w:numId="37">
    <w:abstractNumId w:val="20"/>
  </w:num>
  <w:num w:numId="38">
    <w:abstractNumId w:val="32"/>
  </w:num>
  <w:num w:numId="39">
    <w:abstractNumId w:val="29"/>
  </w:num>
  <w:num w:numId="40">
    <w:abstractNumId w:val="12"/>
  </w:num>
  <w:num w:numId="41">
    <w:abstractNumId w:val="30"/>
  </w:num>
  <w:num w:numId="42">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lignBordersAndEdges/>
  <w:stylePaneFormatFilter w:val="3F01"/>
  <w:defaultTabStop w:val="720"/>
  <w:drawingGridHorizontalSpacing w:val="120"/>
  <w:displayHorizontalDrawingGridEvery w:val="2"/>
  <w:characterSpacingControl w:val="doNotCompress"/>
  <w:hdrShapeDefaults>
    <o:shapedefaults v:ext="edit" spidmax="501762"/>
  </w:hdrShapeDefaults>
  <w:footnotePr>
    <w:footnote w:id="0"/>
    <w:footnote w:id="1"/>
  </w:footnotePr>
  <w:endnotePr>
    <w:endnote w:id="0"/>
    <w:endnote w:id="1"/>
  </w:endnotePr>
  <w:compat/>
  <w:rsids>
    <w:rsidRoot w:val="00F30742"/>
    <w:rsid w:val="00000802"/>
    <w:rsid w:val="00000A27"/>
    <w:rsid w:val="000017F0"/>
    <w:rsid w:val="0000187C"/>
    <w:rsid w:val="00001902"/>
    <w:rsid w:val="00001ABD"/>
    <w:rsid w:val="00002AA7"/>
    <w:rsid w:val="00002C57"/>
    <w:rsid w:val="00002DB8"/>
    <w:rsid w:val="000030F7"/>
    <w:rsid w:val="0000352B"/>
    <w:rsid w:val="00003EF5"/>
    <w:rsid w:val="000040DD"/>
    <w:rsid w:val="000043A7"/>
    <w:rsid w:val="000047BB"/>
    <w:rsid w:val="00005A7D"/>
    <w:rsid w:val="00005B19"/>
    <w:rsid w:val="00005C3C"/>
    <w:rsid w:val="00005EFE"/>
    <w:rsid w:val="0000680C"/>
    <w:rsid w:val="0000683B"/>
    <w:rsid w:val="00007278"/>
    <w:rsid w:val="000075A8"/>
    <w:rsid w:val="00007E96"/>
    <w:rsid w:val="0001109C"/>
    <w:rsid w:val="0001179B"/>
    <w:rsid w:val="00011C92"/>
    <w:rsid w:val="00012190"/>
    <w:rsid w:val="00012385"/>
    <w:rsid w:val="000123D1"/>
    <w:rsid w:val="0001294F"/>
    <w:rsid w:val="00012DA3"/>
    <w:rsid w:val="000133DB"/>
    <w:rsid w:val="00013AC6"/>
    <w:rsid w:val="00013B81"/>
    <w:rsid w:val="0001467C"/>
    <w:rsid w:val="00014909"/>
    <w:rsid w:val="00015EB1"/>
    <w:rsid w:val="00016446"/>
    <w:rsid w:val="000167EB"/>
    <w:rsid w:val="000168A5"/>
    <w:rsid w:val="00016B58"/>
    <w:rsid w:val="00017054"/>
    <w:rsid w:val="0001764F"/>
    <w:rsid w:val="00017E18"/>
    <w:rsid w:val="00020319"/>
    <w:rsid w:val="00020518"/>
    <w:rsid w:val="00020603"/>
    <w:rsid w:val="000208BC"/>
    <w:rsid w:val="000216EC"/>
    <w:rsid w:val="000217B6"/>
    <w:rsid w:val="00021B26"/>
    <w:rsid w:val="00021C65"/>
    <w:rsid w:val="000222DB"/>
    <w:rsid w:val="00022682"/>
    <w:rsid w:val="000226AE"/>
    <w:rsid w:val="00022B6C"/>
    <w:rsid w:val="00023295"/>
    <w:rsid w:val="000233D5"/>
    <w:rsid w:val="00023AD2"/>
    <w:rsid w:val="00023EEF"/>
    <w:rsid w:val="000241C0"/>
    <w:rsid w:val="000243F8"/>
    <w:rsid w:val="0002512C"/>
    <w:rsid w:val="00025970"/>
    <w:rsid w:val="00025A71"/>
    <w:rsid w:val="00026A9F"/>
    <w:rsid w:val="00026AC5"/>
    <w:rsid w:val="00026BAF"/>
    <w:rsid w:val="00026F2A"/>
    <w:rsid w:val="00027A09"/>
    <w:rsid w:val="00027DEB"/>
    <w:rsid w:val="00030C3F"/>
    <w:rsid w:val="00030CBC"/>
    <w:rsid w:val="00030F07"/>
    <w:rsid w:val="00030FFC"/>
    <w:rsid w:val="000313CF"/>
    <w:rsid w:val="00031564"/>
    <w:rsid w:val="0003188D"/>
    <w:rsid w:val="00031BD4"/>
    <w:rsid w:val="00031CBB"/>
    <w:rsid w:val="00031D61"/>
    <w:rsid w:val="000322AA"/>
    <w:rsid w:val="00032822"/>
    <w:rsid w:val="000328BA"/>
    <w:rsid w:val="00032C15"/>
    <w:rsid w:val="0003300C"/>
    <w:rsid w:val="000330D1"/>
    <w:rsid w:val="00034589"/>
    <w:rsid w:val="00034C0A"/>
    <w:rsid w:val="00035D44"/>
    <w:rsid w:val="00037E15"/>
    <w:rsid w:val="0004006B"/>
    <w:rsid w:val="000412E7"/>
    <w:rsid w:val="00041380"/>
    <w:rsid w:val="00041BCE"/>
    <w:rsid w:val="000421DE"/>
    <w:rsid w:val="00042279"/>
    <w:rsid w:val="00042D1E"/>
    <w:rsid w:val="00043225"/>
    <w:rsid w:val="000433E3"/>
    <w:rsid w:val="00043708"/>
    <w:rsid w:val="0004387B"/>
    <w:rsid w:val="00043DC1"/>
    <w:rsid w:val="00044901"/>
    <w:rsid w:val="000450BD"/>
    <w:rsid w:val="00045315"/>
    <w:rsid w:val="000463F5"/>
    <w:rsid w:val="0004685F"/>
    <w:rsid w:val="0004691C"/>
    <w:rsid w:val="000471F7"/>
    <w:rsid w:val="00047938"/>
    <w:rsid w:val="00047A17"/>
    <w:rsid w:val="00047DE5"/>
    <w:rsid w:val="00050919"/>
    <w:rsid w:val="00050FD1"/>
    <w:rsid w:val="00051457"/>
    <w:rsid w:val="00051A17"/>
    <w:rsid w:val="00051E67"/>
    <w:rsid w:val="00053C2B"/>
    <w:rsid w:val="0005418A"/>
    <w:rsid w:val="00054B56"/>
    <w:rsid w:val="0005515D"/>
    <w:rsid w:val="00055581"/>
    <w:rsid w:val="00055D67"/>
    <w:rsid w:val="000561CF"/>
    <w:rsid w:val="00056A30"/>
    <w:rsid w:val="000571BC"/>
    <w:rsid w:val="000575F8"/>
    <w:rsid w:val="00057BE8"/>
    <w:rsid w:val="00057DC1"/>
    <w:rsid w:val="00060506"/>
    <w:rsid w:val="00060A12"/>
    <w:rsid w:val="00060BF1"/>
    <w:rsid w:val="00060E57"/>
    <w:rsid w:val="00060FBF"/>
    <w:rsid w:val="000610E5"/>
    <w:rsid w:val="00061A75"/>
    <w:rsid w:val="00061BA8"/>
    <w:rsid w:val="00062158"/>
    <w:rsid w:val="00063962"/>
    <w:rsid w:val="00063B40"/>
    <w:rsid w:val="00063D48"/>
    <w:rsid w:val="0006424D"/>
    <w:rsid w:val="00064545"/>
    <w:rsid w:val="00064627"/>
    <w:rsid w:val="00065730"/>
    <w:rsid w:val="0006574B"/>
    <w:rsid w:val="00065BE9"/>
    <w:rsid w:val="000660AD"/>
    <w:rsid w:val="000662F7"/>
    <w:rsid w:val="00067ABA"/>
    <w:rsid w:val="000701D4"/>
    <w:rsid w:val="00071167"/>
    <w:rsid w:val="00071276"/>
    <w:rsid w:val="0007268E"/>
    <w:rsid w:val="00072A3B"/>
    <w:rsid w:val="00072DD3"/>
    <w:rsid w:val="00072FD7"/>
    <w:rsid w:val="00073B88"/>
    <w:rsid w:val="000741BA"/>
    <w:rsid w:val="00074889"/>
    <w:rsid w:val="00074AB9"/>
    <w:rsid w:val="00074EA7"/>
    <w:rsid w:val="00074FB8"/>
    <w:rsid w:val="00075225"/>
    <w:rsid w:val="00075517"/>
    <w:rsid w:val="00075633"/>
    <w:rsid w:val="00075989"/>
    <w:rsid w:val="00076502"/>
    <w:rsid w:val="000765FE"/>
    <w:rsid w:val="00076F41"/>
    <w:rsid w:val="0007700B"/>
    <w:rsid w:val="00077079"/>
    <w:rsid w:val="000777AE"/>
    <w:rsid w:val="0008065A"/>
    <w:rsid w:val="00080B98"/>
    <w:rsid w:val="00081856"/>
    <w:rsid w:val="000818F1"/>
    <w:rsid w:val="0008192D"/>
    <w:rsid w:val="000819C3"/>
    <w:rsid w:val="00081FCF"/>
    <w:rsid w:val="000820AC"/>
    <w:rsid w:val="000821E0"/>
    <w:rsid w:val="00082353"/>
    <w:rsid w:val="000827AA"/>
    <w:rsid w:val="0008280B"/>
    <w:rsid w:val="00083381"/>
    <w:rsid w:val="000838DC"/>
    <w:rsid w:val="000838EE"/>
    <w:rsid w:val="00083DAD"/>
    <w:rsid w:val="0008401B"/>
    <w:rsid w:val="00084604"/>
    <w:rsid w:val="00084E37"/>
    <w:rsid w:val="000851AA"/>
    <w:rsid w:val="000851F0"/>
    <w:rsid w:val="000858B6"/>
    <w:rsid w:val="00085B12"/>
    <w:rsid w:val="0008636E"/>
    <w:rsid w:val="000869C3"/>
    <w:rsid w:val="00086C53"/>
    <w:rsid w:val="00087EAB"/>
    <w:rsid w:val="00090A26"/>
    <w:rsid w:val="000917AA"/>
    <w:rsid w:val="00091BC1"/>
    <w:rsid w:val="00091C0C"/>
    <w:rsid w:val="00091D94"/>
    <w:rsid w:val="00091E01"/>
    <w:rsid w:val="00091E34"/>
    <w:rsid w:val="00091F6F"/>
    <w:rsid w:val="00092C2D"/>
    <w:rsid w:val="00092DB0"/>
    <w:rsid w:val="00093361"/>
    <w:rsid w:val="0009375E"/>
    <w:rsid w:val="00093C6A"/>
    <w:rsid w:val="00093E17"/>
    <w:rsid w:val="00093F7E"/>
    <w:rsid w:val="0009401E"/>
    <w:rsid w:val="00094289"/>
    <w:rsid w:val="00094C69"/>
    <w:rsid w:val="00095023"/>
    <w:rsid w:val="000954C1"/>
    <w:rsid w:val="0009555C"/>
    <w:rsid w:val="00095943"/>
    <w:rsid w:val="000965DB"/>
    <w:rsid w:val="00096785"/>
    <w:rsid w:val="00096FD5"/>
    <w:rsid w:val="0009738A"/>
    <w:rsid w:val="00097BF2"/>
    <w:rsid w:val="00097C16"/>
    <w:rsid w:val="00097C52"/>
    <w:rsid w:val="00097C69"/>
    <w:rsid w:val="00097DD3"/>
    <w:rsid w:val="000A001F"/>
    <w:rsid w:val="000A04B4"/>
    <w:rsid w:val="000A0A88"/>
    <w:rsid w:val="000A0CB7"/>
    <w:rsid w:val="000A0CF5"/>
    <w:rsid w:val="000A13E6"/>
    <w:rsid w:val="000A165C"/>
    <w:rsid w:val="000A16FD"/>
    <w:rsid w:val="000A1D30"/>
    <w:rsid w:val="000A261D"/>
    <w:rsid w:val="000A3265"/>
    <w:rsid w:val="000A3E20"/>
    <w:rsid w:val="000A40C6"/>
    <w:rsid w:val="000A4546"/>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897"/>
    <w:rsid w:val="000A7E68"/>
    <w:rsid w:val="000A7F41"/>
    <w:rsid w:val="000B033C"/>
    <w:rsid w:val="000B0410"/>
    <w:rsid w:val="000B045A"/>
    <w:rsid w:val="000B0460"/>
    <w:rsid w:val="000B09D7"/>
    <w:rsid w:val="000B1459"/>
    <w:rsid w:val="000B1D59"/>
    <w:rsid w:val="000B2427"/>
    <w:rsid w:val="000B2567"/>
    <w:rsid w:val="000B2C36"/>
    <w:rsid w:val="000B335F"/>
    <w:rsid w:val="000B3902"/>
    <w:rsid w:val="000B42A9"/>
    <w:rsid w:val="000B45EC"/>
    <w:rsid w:val="000B4990"/>
    <w:rsid w:val="000B4AD5"/>
    <w:rsid w:val="000B4D7F"/>
    <w:rsid w:val="000B5405"/>
    <w:rsid w:val="000B6791"/>
    <w:rsid w:val="000B6B04"/>
    <w:rsid w:val="000B6D15"/>
    <w:rsid w:val="000B73FE"/>
    <w:rsid w:val="000B781B"/>
    <w:rsid w:val="000B7E95"/>
    <w:rsid w:val="000C0D8D"/>
    <w:rsid w:val="000C12CB"/>
    <w:rsid w:val="000C1372"/>
    <w:rsid w:val="000C14C9"/>
    <w:rsid w:val="000C1696"/>
    <w:rsid w:val="000C17B4"/>
    <w:rsid w:val="000C1C08"/>
    <w:rsid w:val="000C2C69"/>
    <w:rsid w:val="000C2DD5"/>
    <w:rsid w:val="000C321A"/>
    <w:rsid w:val="000C3443"/>
    <w:rsid w:val="000C3717"/>
    <w:rsid w:val="000C3887"/>
    <w:rsid w:val="000C3A9C"/>
    <w:rsid w:val="000C42DD"/>
    <w:rsid w:val="000C48B6"/>
    <w:rsid w:val="000C4C7F"/>
    <w:rsid w:val="000C5219"/>
    <w:rsid w:val="000C52C4"/>
    <w:rsid w:val="000C686C"/>
    <w:rsid w:val="000C6FAD"/>
    <w:rsid w:val="000C735E"/>
    <w:rsid w:val="000C73D9"/>
    <w:rsid w:val="000C783E"/>
    <w:rsid w:val="000C7C25"/>
    <w:rsid w:val="000D0109"/>
    <w:rsid w:val="000D045E"/>
    <w:rsid w:val="000D0B33"/>
    <w:rsid w:val="000D0BDC"/>
    <w:rsid w:val="000D0C51"/>
    <w:rsid w:val="000D152A"/>
    <w:rsid w:val="000D1912"/>
    <w:rsid w:val="000D1925"/>
    <w:rsid w:val="000D19F7"/>
    <w:rsid w:val="000D1C90"/>
    <w:rsid w:val="000D285C"/>
    <w:rsid w:val="000D4085"/>
    <w:rsid w:val="000D4B45"/>
    <w:rsid w:val="000D4B82"/>
    <w:rsid w:val="000D4C46"/>
    <w:rsid w:val="000D5CA5"/>
    <w:rsid w:val="000D6AC9"/>
    <w:rsid w:val="000D6C27"/>
    <w:rsid w:val="000D6D75"/>
    <w:rsid w:val="000D7241"/>
    <w:rsid w:val="000D75AA"/>
    <w:rsid w:val="000E0026"/>
    <w:rsid w:val="000E0A85"/>
    <w:rsid w:val="000E1526"/>
    <w:rsid w:val="000E1EE0"/>
    <w:rsid w:val="000E2019"/>
    <w:rsid w:val="000E2108"/>
    <w:rsid w:val="000E27D3"/>
    <w:rsid w:val="000E2D48"/>
    <w:rsid w:val="000E2FCB"/>
    <w:rsid w:val="000E3601"/>
    <w:rsid w:val="000E3B46"/>
    <w:rsid w:val="000E4168"/>
    <w:rsid w:val="000E49BB"/>
    <w:rsid w:val="000E4A0D"/>
    <w:rsid w:val="000E4AF4"/>
    <w:rsid w:val="000E4EFB"/>
    <w:rsid w:val="000E5CD6"/>
    <w:rsid w:val="000E6520"/>
    <w:rsid w:val="000E6CA4"/>
    <w:rsid w:val="000E6D90"/>
    <w:rsid w:val="000E6D9F"/>
    <w:rsid w:val="000E6F45"/>
    <w:rsid w:val="000E7534"/>
    <w:rsid w:val="000E7848"/>
    <w:rsid w:val="000E78A5"/>
    <w:rsid w:val="000F0120"/>
    <w:rsid w:val="000F0864"/>
    <w:rsid w:val="000F0CAB"/>
    <w:rsid w:val="000F13B2"/>
    <w:rsid w:val="000F1805"/>
    <w:rsid w:val="000F1D2C"/>
    <w:rsid w:val="000F24CA"/>
    <w:rsid w:val="000F27FF"/>
    <w:rsid w:val="000F2A53"/>
    <w:rsid w:val="000F2A8C"/>
    <w:rsid w:val="000F2FAB"/>
    <w:rsid w:val="000F322A"/>
    <w:rsid w:val="000F3A45"/>
    <w:rsid w:val="000F3AF0"/>
    <w:rsid w:val="000F4109"/>
    <w:rsid w:val="000F432C"/>
    <w:rsid w:val="000F509D"/>
    <w:rsid w:val="000F5579"/>
    <w:rsid w:val="000F59D1"/>
    <w:rsid w:val="000F5EC4"/>
    <w:rsid w:val="000F5FFB"/>
    <w:rsid w:val="000F6A49"/>
    <w:rsid w:val="000F6B27"/>
    <w:rsid w:val="000F6C5D"/>
    <w:rsid w:val="000F6EB4"/>
    <w:rsid w:val="000F74D6"/>
    <w:rsid w:val="000F799E"/>
    <w:rsid w:val="000F7A1A"/>
    <w:rsid w:val="000F7B70"/>
    <w:rsid w:val="00100515"/>
    <w:rsid w:val="00100A3C"/>
    <w:rsid w:val="00100A89"/>
    <w:rsid w:val="00100F26"/>
    <w:rsid w:val="00101E17"/>
    <w:rsid w:val="00102439"/>
    <w:rsid w:val="00102CF6"/>
    <w:rsid w:val="00102D4C"/>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4329"/>
    <w:rsid w:val="00114553"/>
    <w:rsid w:val="00114682"/>
    <w:rsid w:val="00115798"/>
    <w:rsid w:val="00115B2E"/>
    <w:rsid w:val="00115CF9"/>
    <w:rsid w:val="00116534"/>
    <w:rsid w:val="0011749D"/>
    <w:rsid w:val="001178CF"/>
    <w:rsid w:val="00117EAA"/>
    <w:rsid w:val="00120687"/>
    <w:rsid w:val="00120D20"/>
    <w:rsid w:val="001211AB"/>
    <w:rsid w:val="00121271"/>
    <w:rsid w:val="00121572"/>
    <w:rsid w:val="001216D3"/>
    <w:rsid w:val="001216E0"/>
    <w:rsid w:val="00121914"/>
    <w:rsid w:val="00121998"/>
    <w:rsid w:val="00121AE9"/>
    <w:rsid w:val="00121DC0"/>
    <w:rsid w:val="00122010"/>
    <w:rsid w:val="00122058"/>
    <w:rsid w:val="00122558"/>
    <w:rsid w:val="00122D3D"/>
    <w:rsid w:val="001231BB"/>
    <w:rsid w:val="001234A5"/>
    <w:rsid w:val="00123E4F"/>
    <w:rsid w:val="00123F37"/>
    <w:rsid w:val="00124716"/>
    <w:rsid w:val="001247ED"/>
    <w:rsid w:val="00124AEB"/>
    <w:rsid w:val="00124D0C"/>
    <w:rsid w:val="0012537A"/>
    <w:rsid w:val="0012564E"/>
    <w:rsid w:val="00125E9A"/>
    <w:rsid w:val="00125FBB"/>
    <w:rsid w:val="00126A35"/>
    <w:rsid w:val="00127595"/>
    <w:rsid w:val="00127D13"/>
    <w:rsid w:val="00127E1C"/>
    <w:rsid w:val="00130242"/>
    <w:rsid w:val="0013077C"/>
    <w:rsid w:val="001307C5"/>
    <w:rsid w:val="001308D7"/>
    <w:rsid w:val="00130EFB"/>
    <w:rsid w:val="0013122E"/>
    <w:rsid w:val="00131531"/>
    <w:rsid w:val="00131B31"/>
    <w:rsid w:val="00132167"/>
    <w:rsid w:val="001324DA"/>
    <w:rsid w:val="001324EF"/>
    <w:rsid w:val="001336EC"/>
    <w:rsid w:val="00133898"/>
    <w:rsid w:val="00133E62"/>
    <w:rsid w:val="001343F8"/>
    <w:rsid w:val="00134917"/>
    <w:rsid w:val="00134AD0"/>
    <w:rsid w:val="00134FDB"/>
    <w:rsid w:val="0013599F"/>
    <w:rsid w:val="0013616C"/>
    <w:rsid w:val="00136813"/>
    <w:rsid w:val="001368DB"/>
    <w:rsid w:val="00136D5B"/>
    <w:rsid w:val="00136EB0"/>
    <w:rsid w:val="001374AE"/>
    <w:rsid w:val="0014094E"/>
    <w:rsid w:val="00140F1B"/>
    <w:rsid w:val="001418EE"/>
    <w:rsid w:val="00143895"/>
    <w:rsid w:val="00143AB6"/>
    <w:rsid w:val="00143AD3"/>
    <w:rsid w:val="00144283"/>
    <w:rsid w:val="00144469"/>
    <w:rsid w:val="001448BA"/>
    <w:rsid w:val="00144FD2"/>
    <w:rsid w:val="00145190"/>
    <w:rsid w:val="00145421"/>
    <w:rsid w:val="00145621"/>
    <w:rsid w:val="0014589B"/>
    <w:rsid w:val="00145F58"/>
    <w:rsid w:val="00146070"/>
    <w:rsid w:val="00146660"/>
    <w:rsid w:val="00146893"/>
    <w:rsid w:val="001469F0"/>
    <w:rsid w:val="00146BDC"/>
    <w:rsid w:val="00146FA6"/>
    <w:rsid w:val="00146FEF"/>
    <w:rsid w:val="0014709D"/>
    <w:rsid w:val="0015012C"/>
    <w:rsid w:val="0015089F"/>
    <w:rsid w:val="001508CF"/>
    <w:rsid w:val="00150ED9"/>
    <w:rsid w:val="00150F50"/>
    <w:rsid w:val="00151111"/>
    <w:rsid w:val="00151126"/>
    <w:rsid w:val="00151AB5"/>
    <w:rsid w:val="00152CFB"/>
    <w:rsid w:val="00152E7D"/>
    <w:rsid w:val="00153250"/>
    <w:rsid w:val="00153764"/>
    <w:rsid w:val="00153DD9"/>
    <w:rsid w:val="0015460D"/>
    <w:rsid w:val="00154921"/>
    <w:rsid w:val="00154A03"/>
    <w:rsid w:val="00154E5A"/>
    <w:rsid w:val="00154EC8"/>
    <w:rsid w:val="00155224"/>
    <w:rsid w:val="00155A67"/>
    <w:rsid w:val="00155B21"/>
    <w:rsid w:val="00155B74"/>
    <w:rsid w:val="00155C14"/>
    <w:rsid w:val="00155CC9"/>
    <w:rsid w:val="00156A0C"/>
    <w:rsid w:val="00157583"/>
    <w:rsid w:val="00157985"/>
    <w:rsid w:val="00160DBC"/>
    <w:rsid w:val="001617C5"/>
    <w:rsid w:val="00161DDB"/>
    <w:rsid w:val="00161FF4"/>
    <w:rsid w:val="001630DB"/>
    <w:rsid w:val="001635DF"/>
    <w:rsid w:val="001639BD"/>
    <w:rsid w:val="00163E88"/>
    <w:rsid w:val="00163FC3"/>
    <w:rsid w:val="00165021"/>
    <w:rsid w:val="001652A3"/>
    <w:rsid w:val="001658DB"/>
    <w:rsid w:val="00165B1C"/>
    <w:rsid w:val="00166A19"/>
    <w:rsid w:val="00167749"/>
    <w:rsid w:val="00167CE4"/>
    <w:rsid w:val="00167F0C"/>
    <w:rsid w:val="00170C92"/>
    <w:rsid w:val="00170CBF"/>
    <w:rsid w:val="00171633"/>
    <w:rsid w:val="00171805"/>
    <w:rsid w:val="00171889"/>
    <w:rsid w:val="00171C5E"/>
    <w:rsid w:val="00171D22"/>
    <w:rsid w:val="00171FCA"/>
    <w:rsid w:val="00172156"/>
    <w:rsid w:val="00173330"/>
    <w:rsid w:val="0017351E"/>
    <w:rsid w:val="001738C0"/>
    <w:rsid w:val="00173D57"/>
    <w:rsid w:val="00174466"/>
    <w:rsid w:val="0017463D"/>
    <w:rsid w:val="001746D8"/>
    <w:rsid w:val="001752DF"/>
    <w:rsid w:val="00176BA7"/>
    <w:rsid w:val="001775B5"/>
    <w:rsid w:val="001777E7"/>
    <w:rsid w:val="0017790A"/>
    <w:rsid w:val="00177ECC"/>
    <w:rsid w:val="00180259"/>
    <w:rsid w:val="00180349"/>
    <w:rsid w:val="00180E73"/>
    <w:rsid w:val="001818D0"/>
    <w:rsid w:val="00181B1E"/>
    <w:rsid w:val="00182051"/>
    <w:rsid w:val="001821A0"/>
    <w:rsid w:val="001822E5"/>
    <w:rsid w:val="00182788"/>
    <w:rsid w:val="0018299C"/>
    <w:rsid w:val="00182C03"/>
    <w:rsid w:val="001830C6"/>
    <w:rsid w:val="0018347C"/>
    <w:rsid w:val="00183B58"/>
    <w:rsid w:val="00184162"/>
    <w:rsid w:val="001842EB"/>
    <w:rsid w:val="00185B6A"/>
    <w:rsid w:val="00186E9E"/>
    <w:rsid w:val="00186EC8"/>
    <w:rsid w:val="00187453"/>
    <w:rsid w:val="001876A4"/>
    <w:rsid w:val="00190CAF"/>
    <w:rsid w:val="00190D77"/>
    <w:rsid w:val="00190F46"/>
    <w:rsid w:val="001911BB"/>
    <w:rsid w:val="00192037"/>
    <w:rsid w:val="00192599"/>
    <w:rsid w:val="001928F9"/>
    <w:rsid w:val="00193013"/>
    <w:rsid w:val="001940A0"/>
    <w:rsid w:val="00194916"/>
    <w:rsid w:val="00194A33"/>
    <w:rsid w:val="001960B8"/>
    <w:rsid w:val="0019650E"/>
    <w:rsid w:val="00196922"/>
    <w:rsid w:val="00197367"/>
    <w:rsid w:val="0019757B"/>
    <w:rsid w:val="00197743"/>
    <w:rsid w:val="00197A59"/>
    <w:rsid w:val="001A03B8"/>
    <w:rsid w:val="001A1703"/>
    <w:rsid w:val="001A22C8"/>
    <w:rsid w:val="001A23E7"/>
    <w:rsid w:val="001A2444"/>
    <w:rsid w:val="001A24C0"/>
    <w:rsid w:val="001A2648"/>
    <w:rsid w:val="001A267D"/>
    <w:rsid w:val="001A2971"/>
    <w:rsid w:val="001A2A24"/>
    <w:rsid w:val="001A2ED8"/>
    <w:rsid w:val="001A3479"/>
    <w:rsid w:val="001A40FE"/>
    <w:rsid w:val="001A4116"/>
    <w:rsid w:val="001A437B"/>
    <w:rsid w:val="001A45CD"/>
    <w:rsid w:val="001A4C44"/>
    <w:rsid w:val="001A4E02"/>
    <w:rsid w:val="001A4ECB"/>
    <w:rsid w:val="001A5100"/>
    <w:rsid w:val="001A51CF"/>
    <w:rsid w:val="001A5621"/>
    <w:rsid w:val="001A5CEE"/>
    <w:rsid w:val="001A6571"/>
    <w:rsid w:val="001A7066"/>
    <w:rsid w:val="001A7ECF"/>
    <w:rsid w:val="001B02F7"/>
    <w:rsid w:val="001B064C"/>
    <w:rsid w:val="001B066A"/>
    <w:rsid w:val="001B0720"/>
    <w:rsid w:val="001B1811"/>
    <w:rsid w:val="001B1A0B"/>
    <w:rsid w:val="001B1CD9"/>
    <w:rsid w:val="001B2412"/>
    <w:rsid w:val="001B346F"/>
    <w:rsid w:val="001B365F"/>
    <w:rsid w:val="001B369C"/>
    <w:rsid w:val="001B3DE9"/>
    <w:rsid w:val="001B3F65"/>
    <w:rsid w:val="001B428D"/>
    <w:rsid w:val="001B43A0"/>
    <w:rsid w:val="001B44A0"/>
    <w:rsid w:val="001B4646"/>
    <w:rsid w:val="001B483B"/>
    <w:rsid w:val="001B4A68"/>
    <w:rsid w:val="001B4A91"/>
    <w:rsid w:val="001B4B1C"/>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34E7"/>
    <w:rsid w:val="001C3D69"/>
    <w:rsid w:val="001C3FC3"/>
    <w:rsid w:val="001C4899"/>
    <w:rsid w:val="001C4FB4"/>
    <w:rsid w:val="001C56FB"/>
    <w:rsid w:val="001C6728"/>
    <w:rsid w:val="001C686A"/>
    <w:rsid w:val="001C69E0"/>
    <w:rsid w:val="001C6F44"/>
    <w:rsid w:val="001C71C1"/>
    <w:rsid w:val="001C7567"/>
    <w:rsid w:val="001C787D"/>
    <w:rsid w:val="001C78CA"/>
    <w:rsid w:val="001C7B56"/>
    <w:rsid w:val="001D0191"/>
    <w:rsid w:val="001D0486"/>
    <w:rsid w:val="001D1328"/>
    <w:rsid w:val="001D2730"/>
    <w:rsid w:val="001D2BF1"/>
    <w:rsid w:val="001D2EAF"/>
    <w:rsid w:val="001D3EFA"/>
    <w:rsid w:val="001D44A6"/>
    <w:rsid w:val="001D47E4"/>
    <w:rsid w:val="001D51CC"/>
    <w:rsid w:val="001D548A"/>
    <w:rsid w:val="001D572B"/>
    <w:rsid w:val="001D6467"/>
    <w:rsid w:val="001D64F5"/>
    <w:rsid w:val="001D6745"/>
    <w:rsid w:val="001D6903"/>
    <w:rsid w:val="001D6C7C"/>
    <w:rsid w:val="001D70C5"/>
    <w:rsid w:val="001D7D8B"/>
    <w:rsid w:val="001E02F1"/>
    <w:rsid w:val="001E121C"/>
    <w:rsid w:val="001E16A7"/>
    <w:rsid w:val="001E1D1B"/>
    <w:rsid w:val="001E1F19"/>
    <w:rsid w:val="001E200F"/>
    <w:rsid w:val="001E210C"/>
    <w:rsid w:val="001E2342"/>
    <w:rsid w:val="001E26E6"/>
    <w:rsid w:val="001E29B8"/>
    <w:rsid w:val="001E2F2F"/>
    <w:rsid w:val="001E363F"/>
    <w:rsid w:val="001E38E1"/>
    <w:rsid w:val="001E3E56"/>
    <w:rsid w:val="001E3F2A"/>
    <w:rsid w:val="001E41E2"/>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F96"/>
    <w:rsid w:val="001F1C1C"/>
    <w:rsid w:val="001F242C"/>
    <w:rsid w:val="001F2931"/>
    <w:rsid w:val="001F34A6"/>
    <w:rsid w:val="001F3817"/>
    <w:rsid w:val="001F3DA8"/>
    <w:rsid w:val="001F41FD"/>
    <w:rsid w:val="001F42D9"/>
    <w:rsid w:val="001F5414"/>
    <w:rsid w:val="001F5465"/>
    <w:rsid w:val="001F6404"/>
    <w:rsid w:val="001F6540"/>
    <w:rsid w:val="001F6B2E"/>
    <w:rsid w:val="001F6F04"/>
    <w:rsid w:val="001F734B"/>
    <w:rsid w:val="001F76CC"/>
    <w:rsid w:val="00200212"/>
    <w:rsid w:val="00200624"/>
    <w:rsid w:val="0020078E"/>
    <w:rsid w:val="0020085A"/>
    <w:rsid w:val="00200862"/>
    <w:rsid w:val="00200C58"/>
    <w:rsid w:val="00200DFB"/>
    <w:rsid w:val="00201206"/>
    <w:rsid w:val="00201254"/>
    <w:rsid w:val="00201FA9"/>
    <w:rsid w:val="0020236E"/>
    <w:rsid w:val="002024E2"/>
    <w:rsid w:val="00202530"/>
    <w:rsid w:val="00203164"/>
    <w:rsid w:val="00203276"/>
    <w:rsid w:val="002041F1"/>
    <w:rsid w:val="002045CE"/>
    <w:rsid w:val="00204834"/>
    <w:rsid w:val="002048B1"/>
    <w:rsid w:val="00204B51"/>
    <w:rsid w:val="00204CC1"/>
    <w:rsid w:val="00206542"/>
    <w:rsid w:val="00206852"/>
    <w:rsid w:val="00206EDC"/>
    <w:rsid w:val="00206F94"/>
    <w:rsid w:val="00207338"/>
    <w:rsid w:val="002075DD"/>
    <w:rsid w:val="00210734"/>
    <w:rsid w:val="00210EA8"/>
    <w:rsid w:val="00211582"/>
    <w:rsid w:val="00211BEC"/>
    <w:rsid w:val="00211D39"/>
    <w:rsid w:val="00211D5F"/>
    <w:rsid w:val="00211F94"/>
    <w:rsid w:val="00212468"/>
    <w:rsid w:val="002127DA"/>
    <w:rsid w:val="00212984"/>
    <w:rsid w:val="00212A04"/>
    <w:rsid w:val="00213268"/>
    <w:rsid w:val="00213298"/>
    <w:rsid w:val="002133BC"/>
    <w:rsid w:val="0021357C"/>
    <w:rsid w:val="002135A0"/>
    <w:rsid w:val="0021383A"/>
    <w:rsid w:val="00213BF9"/>
    <w:rsid w:val="00213CA8"/>
    <w:rsid w:val="00213F75"/>
    <w:rsid w:val="00214134"/>
    <w:rsid w:val="0021414E"/>
    <w:rsid w:val="00214514"/>
    <w:rsid w:val="00214668"/>
    <w:rsid w:val="00214E5B"/>
    <w:rsid w:val="0021628E"/>
    <w:rsid w:val="00216DF0"/>
    <w:rsid w:val="00217188"/>
    <w:rsid w:val="0021737A"/>
    <w:rsid w:val="00217514"/>
    <w:rsid w:val="002176AF"/>
    <w:rsid w:val="00220543"/>
    <w:rsid w:val="00220D2A"/>
    <w:rsid w:val="00221444"/>
    <w:rsid w:val="00221539"/>
    <w:rsid w:val="00221892"/>
    <w:rsid w:val="00221893"/>
    <w:rsid w:val="00221E3C"/>
    <w:rsid w:val="00221EE6"/>
    <w:rsid w:val="0022215A"/>
    <w:rsid w:val="00222711"/>
    <w:rsid w:val="0022277A"/>
    <w:rsid w:val="00222BFD"/>
    <w:rsid w:val="00222DC1"/>
    <w:rsid w:val="002230D6"/>
    <w:rsid w:val="002230DB"/>
    <w:rsid w:val="002234DD"/>
    <w:rsid w:val="00223BEE"/>
    <w:rsid w:val="00223FF7"/>
    <w:rsid w:val="0022441B"/>
    <w:rsid w:val="0022462F"/>
    <w:rsid w:val="00225361"/>
    <w:rsid w:val="00225521"/>
    <w:rsid w:val="00225677"/>
    <w:rsid w:val="0022570A"/>
    <w:rsid w:val="00225A47"/>
    <w:rsid w:val="00225E94"/>
    <w:rsid w:val="00226275"/>
    <w:rsid w:val="00226651"/>
    <w:rsid w:val="002266E8"/>
    <w:rsid w:val="00226A3C"/>
    <w:rsid w:val="00226EDF"/>
    <w:rsid w:val="00226EE3"/>
    <w:rsid w:val="00226F9A"/>
    <w:rsid w:val="00226FCF"/>
    <w:rsid w:val="0022710D"/>
    <w:rsid w:val="002275D0"/>
    <w:rsid w:val="00227787"/>
    <w:rsid w:val="00227A4B"/>
    <w:rsid w:val="00227CDC"/>
    <w:rsid w:val="00227F54"/>
    <w:rsid w:val="00230133"/>
    <w:rsid w:val="00230548"/>
    <w:rsid w:val="00231EBF"/>
    <w:rsid w:val="0023206B"/>
    <w:rsid w:val="00232464"/>
    <w:rsid w:val="00233A34"/>
    <w:rsid w:val="00233A46"/>
    <w:rsid w:val="00233B39"/>
    <w:rsid w:val="00233C16"/>
    <w:rsid w:val="00234BEC"/>
    <w:rsid w:val="002350B4"/>
    <w:rsid w:val="002350F6"/>
    <w:rsid w:val="00235AF3"/>
    <w:rsid w:val="00235B42"/>
    <w:rsid w:val="00235C52"/>
    <w:rsid w:val="00235D3F"/>
    <w:rsid w:val="00235DD0"/>
    <w:rsid w:val="002366EC"/>
    <w:rsid w:val="00236A7C"/>
    <w:rsid w:val="00236B64"/>
    <w:rsid w:val="00236C26"/>
    <w:rsid w:val="002372A5"/>
    <w:rsid w:val="00237AA2"/>
    <w:rsid w:val="002401F1"/>
    <w:rsid w:val="00240953"/>
    <w:rsid w:val="00240BFF"/>
    <w:rsid w:val="00241911"/>
    <w:rsid w:val="00241F2E"/>
    <w:rsid w:val="00241FFB"/>
    <w:rsid w:val="002420E6"/>
    <w:rsid w:val="00242E36"/>
    <w:rsid w:val="00242F20"/>
    <w:rsid w:val="00243419"/>
    <w:rsid w:val="002437EB"/>
    <w:rsid w:val="00243B0E"/>
    <w:rsid w:val="00243B4F"/>
    <w:rsid w:val="00243C16"/>
    <w:rsid w:val="00244388"/>
    <w:rsid w:val="00244637"/>
    <w:rsid w:val="00244932"/>
    <w:rsid w:val="00244EA7"/>
    <w:rsid w:val="00244EE7"/>
    <w:rsid w:val="002453E2"/>
    <w:rsid w:val="00245800"/>
    <w:rsid w:val="00245C77"/>
    <w:rsid w:val="002460B5"/>
    <w:rsid w:val="002467AF"/>
    <w:rsid w:val="00246B6D"/>
    <w:rsid w:val="00247038"/>
    <w:rsid w:val="00247120"/>
    <w:rsid w:val="00247C42"/>
    <w:rsid w:val="002504EC"/>
    <w:rsid w:val="002507A4"/>
    <w:rsid w:val="002508A2"/>
    <w:rsid w:val="00250953"/>
    <w:rsid w:val="00250AF0"/>
    <w:rsid w:val="002512EE"/>
    <w:rsid w:val="0025180D"/>
    <w:rsid w:val="002519AF"/>
    <w:rsid w:val="00251B50"/>
    <w:rsid w:val="00252CCB"/>
    <w:rsid w:val="00253321"/>
    <w:rsid w:val="00253691"/>
    <w:rsid w:val="00253D02"/>
    <w:rsid w:val="00253EC4"/>
    <w:rsid w:val="00254269"/>
    <w:rsid w:val="002543B3"/>
    <w:rsid w:val="00254908"/>
    <w:rsid w:val="002550C5"/>
    <w:rsid w:val="00255384"/>
    <w:rsid w:val="002553F0"/>
    <w:rsid w:val="002556C1"/>
    <w:rsid w:val="00255814"/>
    <w:rsid w:val="00255B3C"/>
    <w:rsid w:val="00256302"/>
    <w:rsid w:val="00256990"/>
    <w:rsid w:val="00256F0B"/>
    <w:rsid w:val="002576C9"/>
    <w:rsid w:val="00257E41"/>
    <w:rsid w:val="0026000D"/>
    <w:rsid w:val="00260397"/>
    <w:rsid w:val="002615AB"/>
    <w:rsid w:val="00261EE2"/>
    <w:rsid w:val="0026249F"/>
    <w:rsid w:val="00262510"/>
    <w:rsid w:val="00262538"/>
    <w:rsid w:val="00262CD7"/>
    <w:rsid w:val="00262E52"/>
    <w:rsid w:val="002634F9"/>
    <w:rsid w:val="00263E45"/>
    <w:rsid w:val="00263EC6"/>
    <w:rsid w:val="00264DFB"/>
    <w:rsid w:val="002656DB"/>
    <w:rsid w:val="00266BE2"/>
    <w:rsid w:val="002678FB"/>
    <w:rsid w:val="00271196"/>
    <w:rsid w:val="00271E00"/>
    <w:rsid w:val="00272817"/>
    <w:rsid w:val="00272EFC"/>
    <w:rsid w:val="002731EC"/>
    <w:rsid w:val="00273954"/>
    <w:rsid w:val="002739E1"/>
    <w:rsid w:val="00273A07"/>
    <w:rsid w:val="00274C9A"/>
    <w:rsid w:val="00275E93"/>
    <w:rsid w:val="00276C0A"/>
    <w:rsid w:val="002771CB"/>
    <w:rsid w:val="00277332"/>
    <w:rsid w:val="00277445"/>
    <w:rsid w:val="00277D66"/>
    <w:rsid w:val="0028024E"/>
    <w:rsid w:val="00280AC3"/>
    <w:rsid w:val="00281324"/>
    <w:rsid w:val="002814CD"/>
    <w:rsid w:val="00281578"/>
    <w:rsid w:val="00281C40"/>
    <w:rsid w:val="00282526"/>
    <w:rsid w:val="00282AC3"/>
    <w:rsid w:val="0028388B"/>
    <w:rsid w:val="002840FC"/>
    <w:rsid w:val="00285394"/>
    <w:rsid w:val="002853A1"/>
    <w:rsid w:val="0028553B"/>
    <w:rsid w:val="0028565E"/>
    <w:rsid w:val="002858F5"/>
    <w:rsid w:val="00285B17"/>
    <w:rsid w:val="00285F7C"/>
    <w:rsid w:val="00286023"/>
    <w:rsid w:val="002860E3"/>
    <w:rsid w:val="0028643E"/>
    <w:rsid w:val="00286DAE"/>
    <w:rsid w:val="00287CA0"/>
    <w:rsid w:val="00287D29"/>
    <w:rsid w:val="00287F3D"/>
    <w:rsid w:val="002903D1"/>
    <w:rsid w:val="002904C8"/>
    <w:rsid w:val="00290F3E"/>
    <w:rsid w:val="00291885"/>
    <w:rsid w:val="00292040"/>
    <w:rsid w:val="00292144"/>
    <w:rsid w:val="00293107"/>
    <w:rsid w:val="00293322"/>
    <w:rsid w:val="00293C4C"/>
    <w:rsid w:val="002942EC"/>
    <w:rsid w:val="00294865"/>
    <w:rsid w:val="002948A0"/>
    <w:rsid w:val="002952F7"/>
    <w:rsid w:val="00295435"/>
    <w:rsid w:val="00295546"/>
    <w:rsid w:val="00296397"/>
    <w:rsid w:val="0029675E"/>
    <w:rsid w:val="002969B6"/>
    <w:rsid w:val="0029787F"/>
    <w:rsid w:val="002A033B"/>
    <w:rsid w:val="002A0DFD"/>
    <w:rsid w:val="002A0F0E"/>
    <w:rsid w:val="002A1FAE"/>
    <w:rsid w:val="002A30FB"/>
    <w:rsid w:val="002A48FF"/>
    <w:rsid w:val="002A545F"/>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6B05"/>
    <w:rsid w:val="002B6E94"/>
    <w:rsid w:val="002B7232"/>
    <w:rsid w:val="002B76F9"/>
    <w:rsid w:val="002B79AE"/>
    <w:rsid w:val="002C030A"/>
    <w:rsid w:val="002C0BF5"/>
    <w:rsid w:val="002C0FB6"/>
    <w:rsid w:val="002C0FDB"/>
    <w:rsid w:val="002C1CC5"/>
    <w:rsid w:val="002C2020"/>
    <w:rsid w:val="002C227F"/>
    <w:rsid w:val="002C2BBE"/>
    <w:rsid w:val="002C30FD"/>
    <w:rsid w:val="002C3268"/>
    <w:rsid w:val="002C330E"/>
    <w:rsid w:val="002C3330"/>
    <w:rsid w:val="002C3AE3"/>
    <w:rsid w:val="002C3F66"/>
    <w:rsid w:val="002C421A"/>
    <w:rsid w:val="002C469D"/>
    <w:rsid w:val="002C6115"/>
    <w:rsid w:val="002C626F"/>
    <w:rsid w:val="002C6619"/>
    <w:rsid w:val="002C6750"/>
    <w:rsid w:val="002C6F90"/>
    <w:rsid w:val="002C7080"/>
    <w:rsid w:val="002D039A"/>
    <w:rsid w:val="002D0469"/>
    <w:rsid w:val="002D0579"/>
    <w:rsid w:val="002D09CB"/>
    <w:rsid w:val="002D0E76"/>
    <w:rsid w:val="002D1379"/>
    <w:rsid w:val="002D1BE3"/>
    <w:rsid w:val="002D1DB7"/>
    <w:rsid w:val="002D27C0"/>
    <w:rsid w:val="002D2AFE"/>
    <w:rsid w:val="002D2F42"/>
    <w:rsid w:val="002D3670"/>
    <w:rsid w:val="002D39A7"/>
    <w:rsid w:val="002D3B5F"/>
    <w:rsid w:val="002D3EBE"/>
    <w:rsid w:val="002D4F6E"/>
    <w:rsid w:val="002D504B"/>
    <w:rsid w:val="002D513E"/>
    <w:rsid w:val="002D583F"/>
    <w:rsid w:val="002D613D"/>
    <w:rsid w:val="002D6433"/>
    <w:rsid w:val="002D76E0"/>
    <w:rsid w:val="002E0525"/>
    <w:rsid w:val="002E1493"/>
    <w:rsid w:val="002E15FF"/>
    <w:rsid w:val="002E184E"/>
    <w:rsid w:val="002E1C5B"/>
    <w:rsid w:val="002E211E"/>
    <w:rsid w:val="002E2502"/>
    <w:rsid w:val="002E2A61"/>
    <w:rsid w:val="002E35C9"/>
    <w:rsid w:val="002E35CC"/>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7035"/>
    <w:rsid w:val="002E74C7"/>
    <w:rsid w:val="002E7C90"/>
    <w:rsid w:val="002E7F6D"/>
    <w:rsid w:val="002F088C"/>
    <w:rsid w:val="002F0E30"/>
    <w:rsid w:val="002F0FA1"/>
    <w:rsid w:val="002F19D7"/>
    <w:rsid w:val="002F1D02"/>
    <w:rsid w:val="002F20CA"/>
    <w:rsid w:val="002F3289"/>
    <w:rsid w:val="002F3865"/>
    <w:rsid w:val="002F3ABA"/>
    <w:rsid w:val="002F3E8E"/>
    <w:rsid w:val="002F400E"/>
    <w:rsid w:val="002F49F4"/>
    <w:rsid w:val="002F5EDD"/>
    <w:rsid w:val="002F633A"/>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579"/>
    <w:rsid w:val="00303C33"/>
    <w:rsid w:val="00303D16"/>
    <w:rsid w:val="00303D69"/>
    <w:rsid w:val="003040BC"/>
    <w:rsid w:val="0030417F"/>
    <w:rsid w:val="00304B6F"/>
    <w:rsid w:val="0030581E"/>
    <w:rsid w:val="00305A8C"/>
    <w:rsid w:val="00306B9F"/>
    <w:rsid w:val="003075ED"/>
    <w:rsid w:val="0030785A"/>
    <w:rsid w:val="003079D8"/>
    <w:rsid w:val="00307A02"/>
    <w:rsid w:val="00307DF2"/>
    <w:rsid w:val="00307E05"/>
    <w:rsid w:val="00307F5B"/>
    <w:rsid w:val="00310213"/>
    <w:rsid w:val="003109D0"/>
    <w:rsid w:val="00310CCD"/>
    <w:rsid w:val="00310F56"/>
    <w:rsid w:val="00310FA7"/>
    <w:rsid w:val="00311134"/>
    <w:rsid w:val="003118DE"/>
    <w:rsid w:val="00311DF2"/>
    <w:rsid w:val="00312320"/>
    <w:rsid w:val="00312C53"/>
    <w:rsid w:val="00312DD1"/>
    <w:rsid w:val="003132F7"/>
    <w:rsid w:val="00313552"/>
    <w:rsid w:val="00313963"/>
    <w:rsid w:val="00313C5D"/>
    <w:rsid w:val="00314085"/>
    <w:rsid w:val="003141E9"/>
    <w:rsid w:val="0031438E"/>
    <w:rsid w:val="0031456A"/>
    <w:rsid w:val="00314605"/>
    <w:rsid w:val="00314E62"/>
    <w:rsid w:val="00315817"/>
    <w:rsid w:val="003158B0"/>
    <w:rsid w:val="003162E5"/>
    <w:rsid w:val="0031675E"/>
    <w:rsid w:val="003167D5"/>
    <w:rsid w:val="00316E04"/>
    <w:rsid w:val="00316F65"/>
    <w:rsid w:val="0032053D"/>
    <w:rsid w:val="00321878"/>
    <w:rsid w:val="00321A72"/>
    <w:rsid w:val="00321BA1"/>
    <w:rsid w:val="00321C66"/>
    <w:rsid w:val="003220CC"/>
    <w:rsid w:val="00322D4A"/>
    <w:rsid w:val="003233CE"/>
    <w:rsid w:val="00323C42"/>
    <w:rsid w:val="00323C4F"/>
    <w:rsid w:val="00323F9F"/>
    <w:rsid w:val="003241D2"/>
    <w:rsid w:val="0032442E"/>
    <w:rsid w:val="0032452F"/>
    <w:rsid w:val="00324816"/>
    <w:rsid w:val="00324949"/>
    <w:rsid w:val="00324EAB"/>
    <w:rsid w:val="003251E5"/>
    <w:rsid w:val="0032526E"/>
    <w:rsid w:val="003263A4"/>
    <w:rsid w:val="003268BE"/>
    <w:rsid w:val="00326BA4"/>
    <w:rsid w:val="00326CA5"/>
    <w:rsid w:val="00327195"/>
    <w:rsid w:val="0032739F"/>
    <w:rsid w:val="00327723"/>
    <w:rsid w:val="00331549"/>
    <w:rsid w:val="003317A2"/>
    <w:rsid w:val="00331B74"/>
    <w:rsid w:val="003327F0"/>
    <w:rsid w:val="00332836"/>
    <w:rsid w:val="00332A9E"/>
    <w:rsid w:val="00334433"/>
    <w:rsid w:val="0033495F"/>
    <w:rsid w:val="00334A8C"/>
    <w:rsid w:val="00334D5E"/>
    <w:rsid w:val="003353CD"/>
    <w:rsid w:val="00335A7B"/>
    <w:rsid w:val="00336741"/>
    <w:rsid w:val="00336BCB"/>
    <w:rsid w:val="00336D22"/>
    <w:rsid w:val="00337433"/>
    <w:rsid w:val="003375A7"/>
    <w:rsid w:val="00337FD0"/>
    <w:rsid w:val="0034027F"/>
    <w:rsid w:val="003404F4"/>
    <w:rsid w:val="00341213"/>
    <w:rsid w:val="0034121E"/>
    <w:rsid w:val="003414AE"/>
    <w:rsid w:val="0034166E"/>
    <w:rsid w:val="003416F8"/>
    <w:rsid w:val="00341AC0"/>
    <w:rsid w:val="00342388"/>
    <w:rsid w:val="003430E8"/>
    <w:rsid w:val="0034352A"/>
    <w:rsid w:val="003438B6"/>
    <w:rsid w:val="003439DB"/>
    <w:rsid w:val="00343BAD"/>
    <w:rsid w:val="00344EC7"/>
    <w:rsid w:val="00345D66"/>
    <w:rsid w:val="00345D73"/>
    <w:rsid w:val="00345F8B"/>
    <w:rsid w:val="0034691B"/>
    <w:rsid w:val="003469FA"/>
    <w:rsid w:val="00346A16"/>
    <w:rsid w:val="00346C57"/>
    <w:rsid w:val="00346F98"/>
    <w:rsid w:val="00347B80"/>
    <w:rsid w:val="00347DF5"/>
    <w:rsid w:val="00350809"/>
    <w:rsid w:val="00351859"/>
    <w:rsid w:val="00351E5F"/>
    <w:rsid w:val="00351ECD"/>
    <w:rsid w:val="0035205B"/>
    <w:rsid w:val="00352098"/>
    <w:rsid w:val="00352187"/>
    <w:rsid w:val="00353838"/>
    <w:rsid w:val="0035458E"/>
    <w:rsid w:val="003545E3"/>
    <w:rsid w:val="00354A90"/>
    <w:rsid w:val="00355DE0"/>
    <w:rsid w:val="00355DF7"/>
    <w:rsid w:val="00356390"/>
    <w:rsid w:val="00357179"/>
    <w:rsid w:val="00357698"/>
    <w:rsid w:val="00357E81"/>
    <w:rsid w:val="00361614"/>
    <w:rsid w:val="0036177A"/>
    <w:rsid w:val="00361BA3"/>
    <w:rsid w:val="00361E1E"/>
    <w:rsid w:val="00363693"/>
    <w:rsid w:val="00365073"/>
    <w:rsid w:val="00365BCE"/>
    <w:rsid w:val="0036602F"/>
    <w:rsid w:val="003662A3"/>
    <w:rsid w:val="0036645A"/>
    <w:rsid w:val="00367081"/>
    <w:rsid w:val="003671F8"/>
    <w:rsid w:val="00367789"/>
    <w:rsid w:val="00367ED7"/>
    <w:rsid w:val="003703DE"/>
    <w:rsid w:val="003708C1"/>
    <w:rsid w:val="00370996"/>
    <w:rsid w:val="003715B3"/>
    <w:rsid w:val="00373056"/>
    <w:rsid w:val="003730D3"/>
    <w:rsid w:val="0037399D"/>
    <w:rsid w:val="003743FD"/>
    <w:rsid w:val="00374467"/>
    <w:rsid w:val="003744D4"/>
    <w:rsid w:val="00375032"/>
    <w:rsid w:val="0037525E"/>
    <w:rsid w:val="00376E92"/>
    <w:rsid w:val="00376FD0"/>
    <w:rsid w:val="003776F5"/>
    <w:rsid w:val="00377918"/>
    <w:rsid w:val="00377B98"/>
    <w:rsid w:val="00377EDF"/>
    <w:rsid w:val="003801A6"/>
    <w:rsid w:val="003805DC"/>
    <w:rsid w:val="0038090E"/>
    <w:rsid w:val="00380EB5"/>
    <w:rsid w:val="003815F1"/>
    <w:rsid w:val="0038168C"/>
    <w:rsid w:val="00382B2C"/>
    <w:rsid w:val="00382B9D"/>
    <w:rsid w:val="00382BAD"/>
    <w:rsid w:val="003830BC"/>
    <w:rsid w:val="00383263"/>
    <w:rsid w:val="003838F6"/>
    <w:rsid w:val="00383D41"/>
    <w:rsid w:val="0038479E"/>
    <w:rsid w:val="00384885"/>
    <w:rsid w:val="003851C5"/>
    <w:rsid w:val="003853AD"/>
    <w:rsid w:val="00385D78"/>
    <w:rsid w:val="003865AA"/>
    <w:rsid w:val="00386695"/>
    <w:rsid w:val="003867D9"/>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250D"/>
    <w:rsid w:val="00393263"/>
    <w:rsid w:val="00393430"/>
    <w:rsid w:val="00393471"/>
    <w:rsid w:val="00393FE0"/>
    <w:rsid w:val="003940BC"/>
    <w:rsid w:val="003942C8"/>
    <w:rsid w:val="00395DDB"/>
    <w:rsid w:val="003963C7"/>
    <w:rsid w:val="003964E1"/>
    <w:rsid w:val="003965E5"/>
    <w:rsid w:val="003966E8"/>
    <w:rsid w:val="00396A0A"/>
    <w:rsid w:val="00396E67"/>
    <w:rsid w:val="00396EED"/>
    <w:rsid w:val="003975AC"/>
    <w:rsid w:val="00397887"/>
    <w:rsid w:val="00397DED"/>
    <w:rsid w:val="003A0278"/>
    <w:rsid w:val="003A067B"/>
    <w:rsid w:val="003A06A0"/>
    <w:rsid w:val="003A07B6"/>
    <w:rsid w:val="003A2095"/>
    <w:rsid w:val="003A26F1"/>
    <w:rsid w:val="003A284B"/>
    <w:rsid w:val="003A2CBE"/>
    <w:rsid w:val="003A3316"/>
    <w:rsid w:val="003A365C"/>
    <w:rsid w:val="003A38B9"/>
    <w:rsid w:val="003A3B7A"/>
    <w:rsid w:val="003A4210"/>
    <w:rsid w:val="003A442E"/>
    <w:rsid w:val="003A4FE7"/>
    <w:rsid w:val="003A5D8A"/>
    <w:rsid w:val="003A61DE"/>
    <w:rsid w:val="003A6B03"/>
    <w:rsid w:val="003A6C5B"/>
    <w:rsid w:val="003A6F4D"/>
    <w:rsid w:val="003A70EF"/>
    <w:rsid w:val="003B079C"/>
    <w:rsid w:val="003B10A6"/>
    <w:rsid w:val="003B18DC"/>
    <w:rsid w:val="003B3005"/>
    <w:rsid w:val="003B3E2B"/>
    <w:rsid w:val="003B3E85"/>
    <w:rsid w:val="003B3FE3"/>
    <w:rsid w:val="003B4216"/>
    <w:rsid w:val="003B45AD"/>
    <w:rsid w:val="003B516A"/>
    <w:rsid w:val="003B5453"/>
    <w:rsid w:val="003B561A"/>
    <w:rsid w:val="003B5870"/>
    <w:rsid w:val="003B59B3"/>
    <w:rsid w:val="003B5DE0"/>
    <w:rsid w:val="003B6206"/>
    <w:rsid w:val="003B62E8"/>
    <w:rsid w:val="003B6360"/>
    <w:rsid w:val="003B67A2"/>
    <w:rsid w:val="003B6A06"/>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8C7"/>
    <w:rsid w:val="003C3D73"/>
    <w:rsid w:val="003C42BC"/>
    <w:rsid w:val="003C433D"/>
    <w:rsid w:val="003C4626"/>
    <w:rsid w:val="003C4D9F"/>
    <w:rsid w:val="003C5080"/>
    <w:rsid w:val="003C50FB"/>
    <w:rsid w:val="003C52D5"/>
    <w:rsid w:val="003C5903"/>
    <w:rsid w:val="003C628B"/>
    <w:rsid w:val="003C667D"/>
    <w:rsid w:val="003C6B63"/>
    <w:rsid w:val="003C77D1"/>
    <w:rsid w:val="003D0553"/>
    <w:rsid w:val="003D0CFB"/>
    <w:rsid w:val="003D0D15"/>
    <w:rsid w:val="003D1A28"/>
    <w:rsid w:val="003D1D24"/>
    <w:rsid w:val="003D1EA8"/>
    <w:rsid w:val="003D2500"/>
    <w:rsid w:val="003D2BA4"/>
    <w:rsid w:val="003D33B3"/>
    <w:rsid w:val="003D387C"/>
    <w:rsid w:val="003D40A3"/>
    <w:rsid w:val="003D47EC"/>
    <w:rsid w:val="003D49D4"/>
    <w:rsid w:val="003D4AE2"/>
    <w:rsid w:val="003D4DAE"/>
    <w:rsid w:val="003D4F1E"/>
    <w:rsid w:val="003D4F89"/>
    <w:rsid w:val="003D5069"/>
    <w:rsid w:val="003D5677"/>
    <w:rsid w:val="003D56C0"/>
    <w:rsid w:val="003D5ADC"/>
    <w:rsid w:val="003D5B0F"/>
    <w:rsid w:val="003D5DC4"/>
    <w:rsid w:val="003D61DA"/>
    <w:rsid w:val="003D620A"/>
    <w:rsid w:val="003D6268"/>
    <w:rsid w:val="003D62E0"/>
    <w:rsid w:val="003D6922"/>
    <w:rsid w:val="003D6AA6"/>
    <w:rsid w:val="003D707F"/>
    <w:rsid w:val="003D77C9"/>
    <w:rsid w:val="003D7BDF"/>
    <w:rsid w:val="003D7CB4"/>
    <w:rsid w:val="003D7EE4"/>
    <w:rsid w:val="003E0A01"/>
    <w:rsid w:val="003E0BEF"/>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11A9"/>
    <w:rsid w:val="003F16B2"/>
    <w:rsid w:val="003F1DD4"/>
    <w:rsid w:val="003F1F80"/>
    <w:rsid w:val="003F2363"/>
    <w:rsid w:val="003F2997"/>
    <w:rsid w:val="003F2C8D"/>
    <w:rsid w:val="003F321A"/>
    <w:rsid w:val="003F3CCB"/>
    <w:rsid w:val="003F3EC6"/>
    <w:rsid w:val="003F4CBC"/>
    <w:rsid w:val="003F5418"/>
    <w:rsid w:val="003F5554"/>
    <w:rsid w:val="003F56CF"/>
    <w:rsid w:val="003F5864"/>
    <w:rsid w:val="003F5AF7"/>
    <w:rsid w:val="003F69D5"/>
    <w:rsid w:val="003F6B14"/>
    <w:rsid w:val="003F6B1C"/>
    <w:rsid w:val="003F71E6"/>
    <w:rsid w:val="003F7D39"/>
    <w:rsid w:val="004001BC"/>
    <w:rsid w:val="00400565"/>
    <w:rsid w:val="004009E8"/>
    <w:rsid w:val="00400A1E"/>
    <w:rsid w:val="00400E36"/>
    <w:rsid w:val="00401D17"/>
    <w:rsid w:val="00402048"/>
    <w:rsid w:val="004022E1"/>
    <w:rsid w:val="00402508"/>
    <w:rsid w:val="004026A1"/>
    <w:rsid w:val="00403141"/>
    <w:rsid w:val="00403A6D"/>
    <w:rsid w:val="00403D44"/>
    <w:rsid w:val="004041CA"/>
    <w:rsid w:val="0040476D"/>
    <w:rsid w:val="004049FF"/>
    <w:rsid w:val="00404F49"/>
    <w:rsid w:val="0040503A"/>
    <w:rsid w:val="0040523A"/>
    <w:rsid w:val="0040569F"/>
    <w:rsid w:val="004057AD"/>
    <w:rsid w:val="00405ACE"/>
    <w:rsid w:val="00406EDD"/>
    <w:rsid w:val="004070CD"/>
    <w:rsid w:val="0040727B"/>
    <w:rsid w:val="00407A52"/>
    <w:rsid w:val="00407FD9"/>
    <w:rsid w:val="004102A5"/>
    <w:rsid w:val="0041039D"/>
    <w:rsid w:val="004108B1"/>
    <w:rsid w:val="004109A4"/>
    <w:rsid w:val="00410A65"/>
    <w:rsid w:val="00410CFD"/>
    <w:rsid w:val="00411553"/>
    <w:rsid w:val="00411613"/>
    <w:rsid w:val="00411F82"/>
    <w:rsid w:val="004125BF"/>
    <w:rsid w:val="00413470"/>
    <w:rsid w:val="00413EDB"/>
    <w:rsid w:val="00414012"/>
    <w:rsid w:val="004147A7"/>
    <w:rsid w:val="00414B1D"/>
    <w:rsid w:val="00414B9A"/>
    <w:rsid w:val="00414E09"/>
    <w:rsid w:val="00415012"/>
    <w:rsid w:val="00415840"/>
    <w:rsid w:val="00415864"/>
    <w:rsid w:val="00415B43"/>
    <w:rsid w:val="00415B79"/>
    <w:rsid w:val="00415BD2"/>
    <w:rsid w:val="00415E1D"/>
    <w:rsid w:val="00416059"/>
    <w:rsid w:val="0041610E"/>
    <w:rsid w:val="004161BC"/>
    <w:rsid w:val="00416921"/>
    <w:rsid w:val="00416C1A"/>
    <w:rsid w:val="0041759E"/>
    <w:rsid w:val="0041775F"/>
    <w:rsid w:val="004178CA"/>
    <w:rsid w:val="0041799F"/>
    <w:rsid w:val="00420FE3"/>
    <w:rsid w:val="004210BB"/>
    <w:rsid w:val="004212B8"/>
    <w:rsid w:val="004217A3"/>
    <w:rsid w:val="00421A33"/>
    <w:rsid w:val="00421DEC"/>
    <w:rsid w:val="004224CE"/>
    <w:rsid w:val="004224D3"/>
    <w:rsid w:val="00422631"/>
    <w:rsid w:val="004228A3"/>
    <w:rsid w:val="00422E6F"/>
    <w:rsid w:val="00422EBE"/>
    <w:rsid w:val="00422EED"/>
    <w:rsid w:val="004233B5"/>
    <w:rsid w:val="004236B6"/>
    <w:rsid w:val="00423A3E"/>
    <w:rsid w:val="00423B3F"/>
    <w:rsid w:val="00423F42"/>
    <w:rsid w:val="00424567"/>
    <w:rsid w:val="004251DF"/>
    <w:rsid w:val="0042593B"/>
    <w:rsid w:val="00425B2D"/>
    <w:rsid w:val="00426962"/>
    <w:rsid w:val="00426ECF"/>
    <w:rsid w:val="00427BAD"/>
    <w:rsid w:val="00427C59"/>
    <w:rsid w:val="0043052A"/>
    <w:rsid w:val="00430E11"/>
    <w:rsid w:val="00430F63"/>
    <w:rsid w:val="004313AB"/>
    <w:rsid w:val="004315E5"/>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857"/>
    <w:rsid w:val="004368BC"/>
    <w:rsid w:val="0043720D"/>
    <w:rsid w:val="004400A6"/>
    <w:rsid w:val="004401BC"/>
    <w:rsid w:val="00440882"/>
    <w:rsid w:val="004414A0"/>
    <w:rsid w:val="004414EB"/>
    <w:rsid w:val="00441936"/>
    <w:rsid w:val="00441C8B"/>
    <w:rsid w:val="00442163"/>
    <w:rsid w:val="0044221B"/>
    <w:rsid w:val="00442973"/>
    <w:rsid w:val="00442D04"/>
    <w:rsid w:val="00444299"/>
    <w:rsid w:val="004445A4"/>
    <w:rsid w:val="00444607"/>
    <w:rsid w:val="00444F27"/>
    <w:rsid w:val="0044505F"/>
    <w:rsid w:val="00445196"/>
    <w:rsid w:val="00445215"/>
    <w:rsid w:val="004467A9"/>
    <w:rsid w:val="00446FFB"/>
    <w:rsid w:val="0044777E"/>
    <w:rsid w:val="00447867"/>
    <w:rsid w:val="004478DB"/>
    <w:rsid w:val="00447CD9"/>
    <w:rsid w:val="00452F98"/>
    <w:rsid w:val="004533D1"/>
    <w:rsid w:val="004534E1"/>
    <w:rsid w:val="00453CEF"/>
    <w:rsid w:val="00453F47"/>
    <w:rsid w:val="0045451D"/>
    <w:rsid w:val="004547D0"/>
    <w:rsid w:val="00454944"/>
    <w:rsid w:val="00454E67"/>
    <w:rsid w:val="0045516A"/>
    <w:rsid w:val="004559E8"/>
    <w:rsid w:val="00455EE8"/>
    <w:rsid w:val="00456F6F"/>
    <w:rsid w:val="0045754C"/>
    <w:rsid w:val="00457CA1"/>
    <w:rsid w:val="00457E20"/>
    <w:rsid w:val="004602F3"/>
    <w:rsid w:val="0046119E"/>
    <w:rsid w:val="004613E3"/>
    <w:rsid w:val="00461AAE"/>
    <w:rsid w:val="00461AFF"/>
    <w:rsid w:val="00462255"/>
    <w:rsid w:val="00462420"/>
    <w:rsid w:val="00462A98"/>
    <w:rsid w:val="00462B11"/>
    <w:rsid w:val="00462BC4"/>
    <w:rsid w:val="00463047"/>
    <w:rsid w:val="004630A4"/>
    <w:rsid w:val="004633ED"/>
    <w:rsid w:val="004647E3"/>
    <w:rsid w:val="004651BF"/>
    <w:rsid w:val="0046557D"/>
    <w:rsid w:val="0046558F"/>
    <w:rsid w:val="004660E4"/>
    <w:rsid w:val="00466241"/>
    <w:rsid w:val="00466589"/>
    <w:rsid w:val="00466EB6"/>
    <w:rsid w:val="00466FD2"/>
    <w:rsid w:val="00467A36"/>
    <w:rsid w:val="004701B7"/>
    <w:rsid w:val="00470562"/>
    <w:rsid w:val="00470A95"/>
    <w:rsid w:val="00470E2F"/>
    <w:rsid w:val="004716F6"/>
    <w:rsid w:val="00471E34"/>
    <w:rsid w:val="00472860"/>
    <w:rsid w:val="00473C8F"/>
    <w:rsid w:val="004759CA"/>
    <w:rsid w:val="00475E2A"/>
    <w:rsid w:val="004761E8"/>
    <w:rsid w:val="004769F0"/>
    <w:rsid w:val="00476ACB"/>
    <w:rsid w:val="00476C11"/>
    <w:rsid w:val="0047710E"/>
    <w:rsid w:val="004776D8"/>
    <w:rsid w:val="00480080"/>
    <w:rsid w:val="00480448"/>
    <w:rsid w:val="00480663"/>
    <w:rsid w:val="004818F2"/>
    <w:rsid w:val="00481B4D"/>
    <w:rsid w:val="00481E78"/>
    <w:rsid w:val="00482489"/>
    <w:rsid w:val="004825D7"/>
    <w:rsid w:val="00482A46"/>
    <w:rsid w:val="00482BBC"/>
    <w:rsid w:val="00482EDB"/>
    <w:rsid w:val="00483513"/>
    <w:rsid w:val="004839C5"/>
    <w:rsid w:val="00483ABB"/>
    <w:rsid w:val="004841A6"/>
    <w:rsid w:val="004849B1"/>
    <w:rsid w:val="00484E7C"/>
    <w:rsid w:val="00484FEF"/>
    <w:rsid w:val="00485549"/>
    <w:rsid w:val="00485AB0"/>
    <w:rsid w:val="00485EDA"/>
    <w:rsid w:val="00485FA9"/>
    <w:rsid w:val="00486BF3"/>
    <w:rsid w:val="00486C81"/>
    <w:rsid w:val="00486E39"/>
    <w:rsid w:val="004870B0"/>
    <w:rsid w:val="0048718B"/>
    <w:rsid w:val="0049049F"/>
    <w:rsid w:val="00490689"/>
    <w:rsid w:val="0049160B"/>
    <w:rsid w:val="00491723"/>
    <w:rsid w:val="00491A56"/>
    <w:rsid w:val="00491D60"/>
    <w:rsid w:val="00491DB3"/>
    <w:rsid w:val="004925D0"/>
    <w:rsid w:val="00492757"/>
    <w:rsid w:val="00492D96"/>
    <w:rsid w:val="00492E94"/>
    <w:rsid w:val="0049300D"/>
    <w:rsid w:val="0049338F"/>
    <w:rsid w:val="004933DD"/>
    <w:rsid w:val="0049572D"/>
    <w:rsid w:val="004958C6"/>
    <w:rsid w:val="00495BF8"/>
    <w:rsid w:val="004960E6"/>
    <w:rsid w:val="00496122"/>
    <w:rsid w:val="004961DC"/>
    <w:rsid w:val="004968C9"/>
    <w:rsid w:val="00496E14"/>
    <w:rsid w:val="00497238"/>
    <w:rsid w:val="0049756A"/>
    <w:rsid w:val="00497C98"/>
    <w:rsid w:val="004A00DE"/>
    <w:rsid w:val="004A0EE4"/>
    <w:rsid w:val="004A1244"/>
    <w:rsid w:val="004A1614"/>
    <w:rsid w:val="004A1687"/>
    <w:rsid w:val="004A1ADE"/>
    <w:rsid w:val="004A1B32"/>
    <w:rsid w:val="004A1DB3"/>
    <w:rsid w:val="004A2900"/>
    <w:rsid w:val="004A3526"/>
    <w:rsid w:val="004A375F"/>
    <w:rsid w:val="004A4668"/>
    <w:rsid w:val="004A4DD3"/>
    <w:rsid w:val="004A4F44"/>
    <w:rsid w:val="004A4FD5"/>
    <w:rsid w:val="004A578F"/>
    <w:rsid w:val="004A5DB9"/>
    <w:rsid w:val="004A5ED9"/>
    <w:rsid w:val="004A5EF5"/>
    <w:rsid w:val="004A7DF4"/>
    <w:rsid w:val="004B0307"/>
    <w:rsid w:val="004B085D"/>
    <w:rsid w:val="004B1530"/>
    <w:rsid w:val="004B1D3C"/>
    <w:rsid w:val="004B29DC"/>
    <w:rsid w:val="004B2C88"/>
    <w:rsid w:val="004B3101"/>
    <w:rsid w:val="004B33A5"/>
    <w:rsid w:val="004B33B8"/>
    <w:rsid w:val="004B3553"/>
    <w:rsid w:val="004B363F"/>
    <w:rsid w:val="004B3754"/>
    <w:rsid w:val="004B4FA9"/>
    <w:rsid w:val="004B5A0E"/>
    <w:rsid w:val="004B5D02"/>
    <w:rsid w:val="004B65CC"/>
    <w:rsid w:val="004B69A9"/>
    <w:rsid w:val="004B6AC7"/>
    <w:rsid w:val="004B6BEC"/>
    <w:rsid w:val="004B7360"/>
    <w:rsid w:val="004C0C9B"/>
    <w:rsid w:val="004C0DFF"/>
    <w:rsid w:val="004C138D"/>
    <w:rsid w:val="004C1560"/>
    <w:rsid w:val="004C1C97"/>
    <w:rsid w:val="004C268F"/>
    <w:rsid w:val="004C2B9E"/>
    <w:rsid w:val="004C3083"/>
    <w:rsid w:val="004C32FB"/>
    <w:rsid w:val="004C352F"/>
    <w:rsid w:val="004C4230"/>
    <w:rsid w:val="004C431C"/>
    <w:rsid w:val="004C52CB"/>
    <w:rsid w:val="004C5348"/>
    <w:rsid w:val="004C57EA"/>
    <w:rsid w:val="004C5F43"/>
    <w:rsid w:val="004C62AC"/>
    <w:rsid w:val="004C6535"/>
    <w:rsid w:val="004C667D"/>
    <w:rsid w:val="004C6D53"/>
    <w:rsid w:val="004C6E9E"/>
    <w:rsid w:val="004C7077"/>
    <w:rsid w:val="004C7ADE"/>
    <w:rsid w:val="004C7CFE"/>
    <w:rsid w:val="004D0987"/>
    <w:rsid w:val="004D0E72"/>
    <w:rsid w:val="004D1231"/>
    <w:rsid w:val="004D1412"/>
    <w:rsid w:val="004D17D9"/>
    <w:rsid w:val="004D1D50"/>
    <w:rsid w:val="004D2AE5"/>
    <w:rsid w:val="004D319F"/>
    <w:rsid w:val="004D383A"/>
    <w:rsid w:val="004D3F07"/>
    <w:rsid w:val="004D4853"/>
    <w:rsid w:val="004D4FBB"/>
    <w:rsid w:val="004D546A"/>
    <w:rsid w:val="004D5A0A"/>
    <w:rsid w:val="004D5B80"/>
    <w:rsid w:val="004D5EB7"/>
    <w:rsid w:val="004D6C67"/>
    <w:rsid w:val="004D6CDC"/>
    <w:rsid w:val="004D6DF1"/>
    <w:rsid w:val="004D7EDA"/>
    <w:rsid w:val="004D7FC3"/>
    <w:rsid w:val="004E00E3"/>
    <w:rsid w:val="004E01E7"/>
    <w:rsid w:val="004E0446"/>
    <w:rsid w:val="004E0782"/>
    <w:rsid w:val="004E1453"/>
    <w:rsid w:val="004E1A23"/>
    <w:rsid w:val="004E272C"/>
    <w:rsid w:val="004E2B48"/>
    <w:rsid w:val="004E4A50"/>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2284"/>
    <w:rsid w:val="004F4261"/>
    <w:rsid w:val="004F439F"/>
    <w:rsid w:val="004F468B"/>
    <w:rsid w:val="004F49BF"/>
    <w:rsid w:val="004F4EAC"/>
    <w:rsid w:val="004F5A09"/>
    <w:rsid w:val="004F5DC9"/>
    <w:rsid w:val="004F60D6"/>
    <w:rsid w:val="004F69B0"/>
    <w:rsid w:val="004F6A95"/>
    <w:rsid w:val="004F6EEE"/>
    <w:rsid w:val="004F7545"/>
    <w:rsid w:val="004F7A07"/>
    <w:rsid w:val="00500ECC"/>
    <w:rsid w:val="00501338"/>
    <w:rsid w:val="00501458"/>
    <w:rsid w:val="00502311"/>
    <w:rsid w:val="00502535"/>
    <w:rsid w:val="005031EC"/>
    <w:rsid w:val="0050373F"/>
    <w:rsid w:val="00503DFE"/>
    <w:rsid w:val="0050415A"/>
    <w:rsid w:val="0050487F"/>
    <w:rsid w:val="00504F3E"/>
    <w:rsid w:val="00504FAD"/>
    <w:rsid w:val="005060AB"/>
    <w:rsid w:val="005061CC"/>
    <w:rsid w:val="005063FB"/>
    <w:rsid w:val="005065C3"/>
    <w:rsid w:val="00506BA3"/>
    <w:rsid w:val="00506FE0"/>
    <w:rsid w:val="00507921"/>
    <w:rsid w:val="00507ABC"/>
    <w:rsid w:val="00507FC1"/>
    <w:rsid w:val="005102AE"/>
    <w:rsid w:val="005103CE"/>
    <w:rsid w:val="00510418"/>
    <w:rsid w:val="00510C67"/>
    <w:rsid w:val="005117BB"/>
    <w:rsid w:val="00511943"/>
    <w:rsid w:val="005119C3"/>
    <w:rsid w:val="00512361"/>
    <w:rsid w:val="0051256E"/>
    <w:rsid w:val="00512EE8"/>
    <w:rsid w:val="00513780"/>
    <w:rsid w:val="00513D5B"/>
    <w:rsid w:val="005145AA"/>
    <w:rsid w:val="00514677"/>
    <w:rsid w:val="00514B73"/>
    <w:rsid w:val="005152E4"/>
    <w:rsid w:val="00515CD3"/>
    <w:rsid w:val="005169DA"/>
    <w:rsid w:val="00517654"/>
    <w:rsid w:val="00517D38"/>
    <w:rsid w:val="00520182"/>
    <w:rsid w:val="005203F0"/>
    <w:rsid w:val="0052058E"/>
    <w:rsid w:val="0052098A"/>
    <w:rsid w:val="00520D35"/>
    <w:rsid w:val="0052189F"/>
    <w:rsid w:val="00521C1A"/>
    <w:rsid w:val="005221D3"/>
    <w:rsid w:val="0052226E"/>
    <w:rsid w:val="00523228"/>
    <w:rsid w:val="00524CF3"/>
    <w:rsid w:val="00524FBB"/>
    <w:rsid w:val="005255A1"/>
    <w:rsid w:val="00525A24"/>
    <w:rsid w:val="00525C36"/>
    <w:rsid w:val="005263FD"/>
    <w:rsid w:val="00526FCD"/>
    <w:rsid w:val="005272BA"/>
    <w:rsid w:val="005274E8"/>
    <w:rsid w:val="005309BB"/>
    <w:rsid w:val="005316CF"/>
    <w:rsid w:val="0053226E"/>
    <w:rsid w:val="005336ED"/>
    <w:rsid w:val="005337B4"/>
    <w:rsid w:val="00533F95"/>
    <w:rsid w:val="00534A8E"/>
    <w:rsid w:val="00534ED1"/>
    <w:rsid w:val="00534F4F"/>
    <w:rsid w:val="00535044"/>
    <w:rsid w:val="00535142"/>
    <w:rsid w:val="0053565B"/>
    <w:rsid w:val="00535833"/>
    <w:rsid w:val="005367F3"/>
    <w:rsid w:val="005375E7"/>
    <w:rsid w:val="00537C4D"/>
    <w:rsid w:val="0054020F"/>
    <w:rsid w:val="00541140"/>
    <w:rsid w:val="0054187B"/>
    <w:rsid w:val="00541CB4"/>
    <w:rsid w:val="00541D5E"/>
    <w:rsid w:val="005420EC"/>
    <w:rsid w:val="005425DF"/>
    <w:rsid w:val="005429D2"/>
    <w:rsid w:val="00542EED"/>
    <w:rsid w:val="00543031"/>
    <w:rsid w:val="005432E2"/>
    <w:rsid w:val="00543300"/>
    <w:rsid w:val="00543338"/>
    <w:rsid w:val="005435B2"/>
    <w:rsid w:val="005439C4"/>
    <w:rsid w:val="00543B96"/>
    <w:rsid w:val="00543D5C"/>
    <w:rsid w:val="005447AB"/>
    <w:rsid w:val="005447F9"/>
    <w:rsid w:val="00545765"/>
    <w:rsid w:val="00546021"/>
    <w:rsid w:val="005467CB"/>
    <w:rsid w:val="00546CF3"/>
    <w:rsid w:val="00546D37"/>
    <w:rsid w:val="005504F3"/>
    <w:rsid w:val="00550B9E"/>
    <w:rsid w:val="00551314"/>
    <w:rsid w:val="00551C72"/>
    <w:rsid w:val="00552D93"/>
    <w:rsid w:val="00553843"/>
    <w:rsid w:val="00553923"/>
    <w:rsid w:val="00554271"/>
    <w:rsid w:val="005546BA"/>
    <w:rsid w:val="00555208"/>
    <w:rsid w:val="005554B5"/>
    <w:rsid w:val="005562D3"/>
    <w:rsid w:val="0055638C"/>
    <w:rsid w:val="005564BA"/>
    <w:rsid w:val="005565FB"/>
    <w:rsid w:val="00556E00"/>
    <w:rsid w:val="00556FC2"/>
    <w:rsid w:val="00557468"/>
    <w:rsid w:val="005577A2"/>
    <w:rsid w:val="005577DA"/>
    <w:rsid w:val="00557C62"/>
    <w:rsid w:val="00557CA5"/>
    <w:rsid w:val="00560A8F"/>
    <w:rsid w:val="00560E81"/>
    <w:rsid w:val="00561F64"/>
    <w:rsid w:val="00562261"/>
    <w:rsid w:val="005622B5"/>
    <w:rsid w:val="00562490"/>
    <w:rsid w:val="00562E52"/>
    <w:rsid w:val="00562F1F"/>
    <w:rsid w:val="005635EB"/>
    <w:rsid w:val="00564D36"/>
    <w:rsid w:val="00564F9F"/>
    <w:rsid w:val="00564FF0"/>
    <w:rsid w:val="0056501F"/>
    <w:rsid w:val="00565BAD"/>
    <w:rsid w:val="00565C10"/>
    <w:rsid w:val="00566678"/>
    <w:rsid w:val="005669B6"/>
    <w:rsid w:val="00566CB0"/>
    <w:rsid w:val="005675B8"/>
    <w:rsid w:val="005675F8"/>
    <w:rsid w:val="00567817"/>
    <w:rsid w:val="00570825"/>
    <w:rsid w:val="005708C4"/>
    <w:rsid w:val="00570B3D"/>
    <w:rsid w:val="005717CF"/>
    <w:rsid w:val="0057194F"/>
    <w:rsid w:val="00572447"/>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D12"/>
    <w:rsid w:val="00576EF2"/>
    <w:rsid w:val="00576F15"/>
    <w:rsid w:val="00580013"/>
    <w:rsid w:val="0058053D"/>
    <w:rsid w:val="005805D3"/>
    <w:rsid w:val="005810F7"/>
    <w:rsid w:val="0058133B"/>
    <w:rsid w:val="005813D5"/>
    <w:rsid w:val="005817FA"/>
    <w:rsid w:val="005819E2"/>
    <w:rsid w:val="00581E69"/>
    <w:rsid w:val="005821F0"/>
    <w:rsid w:val="005838E7"/>
    <w:rsid w:val="00583989"/>
    <w:rsid w:val="00583DBE"/>
    <w:rsid w:val="0058401A"/>
    <w:rsid w:val="00585C36"/>
    <w:rsid w:val="00585F9A"/>
    <w:rsid w:val="0058628B"/>
    <w:rsid w:val="005873AF"/>
    <w:rsid w:val="005873CE"/>
    <w:rsid w:val="005877B7"/>
    <w:rsid w:val="005877FD"/>
    <w:rsid w:val="00590918"/>
    <w:rsid w:val="00590F29"/>
    <w:rsid w:val="00591078"/>
    <w:rsid w:val="0059113E"/>
    <w:rsid w:val="00591790"/>
    <w:rsid w:val="00591D91"/>
    <w:rsid w:val="00591E80"/>
    <w:rsid w:val="005920B2"/>
    <w:rsid w:val="0059215D"/>
    <w:rsid w:val="0059240F"/>
    <w:rsid w:val="00592849"/>
    <w:rsid w:val="0059293F"/>
    <w:rsid w:val="00594747"/>
    <w:rsid w:val="00594DC6"/>
    <w:rsid w:val="00595374"/>
    <w:rsid w:val="0059545E"/>
    <w:rsid w:val="005956C7"/>
    <w:rsid w:val="00595973"/>
    <w:rsid w:val="005959CD"/>
    <w:rsid w:val="00595A40"/>
    <w:rsid w:val="0059628C"/>
    <w:rsid w:val="005962C9"/>
    <w:rsid w:val="00596328"/>
    <w:rsid w:val="005967D7"/>
    <w:rsid w:val="005968AF"/>
    <w:rsid w:val="00596932"/>
    <w:rsid w:val="00596EE5"/>
    <w:rsid w:val="00597187"/>
    <w:rsid w:val="00597666"/>
    <w:rsid w:val="005979D4"/>
    <w:rsid w:val="00597A3A"/>
    <w:rsid w:val="005A0453"/>
    <w:rsid w:val="005A0A89"/>
    <w:rsid w:val="005A128D"/>
    <w:rsid w:val="005A146E"/>
    <w:rsid w:val="005A1BC3"/>
    <w:rsid w:val="005A21AF"/>
    <w:rsid w:val="005A2DFE"/>
    <w:rsid w:val="005A35E7"/>
    <w:rsid w:val="005A38F7"/>
    <w:rsid w:val="005A3F0B"/>
    <w:rsid w:val="005A43C2"/>
    <w:rsid w:val="005A4947"/>
    <w:rsid w:val="005A4E77"/>
    <w:rsid w:val="005A4FF0"/>
    <w:rsid w:val="005A5CCF"/>
    <w:rsid w:val="005A5CDE"/>
    <w:rsid w:val="005A6171"/>
    <w:rsid w:val="005A67B5"/>
    <w:rsid w:val="005A6975"/>
    <w:rsid w:val="005A77F3"/>
    <w:rsid w:val="005B0436"/>
    <w:rsid w:val="005B07F9"/>
    <w:rsid w:val="005B0DF3"/>
    <w:rsid w:val="005B0E11"/>
    <w:rsid w:val="005B1324"/>
    <w:rsid w:val="005B1E6F"/>
    <w:rsid w:val="005B1FCF"/>
    <w:rsid w:val="005B21C2"/>
    <w:rsid w:val="005B22B8"/>
    <w:rsid w:val="005B2D77"/>
    <w:rsid w:val="005B3298"/>
    <w:rsid w:val="005B33EF"/>
    <w:rsid w:val="005B3433"/>
    <w:rsid w:val="005B349C"/>
    <w:rsid w:val="005B35C7"/>
    <w:rsid w:val="005B4C55"/>
    <w:rsid w:val="005B52CA"/>
    <w:rsid w:val="005B60BD"/>
    <w:rsid w:val="005B6B34"/>
    <w:rsid w:val="005B6EBD"/>
    <w:rsid w:val="005B7C11"/>
    <w:rsid w:val="005B7FB3"/>
    <w:rsid w:val="005C0C1C"/>
    <w:rsid w:val="005C0DF3"/>
    <w:rsid w:val="005C17F9"/>
    <w:rsid w:val="005C1B02"/>
    <w:rsid w:val="005C1E55"/>
    <w:rsid w:val="005C267A"/>
    <w:rsid w:val="005C26B4"/>
    <w:rsid w:val="005C29D1"/>
    <w:rsid w:val="005C2CAA"/>
    <w:rsid w:val="005C3F83"/>
    <w:rsid w:val="005C453F"/>
    <w:rsid w:val="005C48D3"/>
    <w:rsid w:val="005C4A88"/>
    <w:rsid w:val="005C4C2E"/>
    <w:rsid w:val="005C507E"/>
    <w:rsid w:val="005C525F"/>
    <w:rsid w:val="005C5608"/>
    <w:rsid w:val="005C5EA1"/>
    <w:rsid w:val="005C5F9F"/>
    <w:rsid w:val="005C66D1"/>
    <w:rsid w:val="005C6DB9"/>
    <w:rsid w:val="005C700A"/>
    <w:rsid w:val="005C7019"/>
    <w:rsid w:val="005C74C4"/>
    <w:rsid w:val="005C76CC"/>
    <w:rsid w:val="005C778F"/>
    <w:rsid w:val="005C7FD1"/>
    <w:rsid w:val="005D0CEA"/>
    <w:rsid w:val="005D214B"/>
    <w:rsid w:val="005D2177"/>
    <w:rsid w:val="005D220E"/>
    <w:rsid w:val="005D2727"/>
    <w:rsid w:val="005D443D"/>
    <w:rsid w:val="005D4A08"/>
    <w:rsid w:val="005D4B2C"/>
    <w:rsid w:val="005D5053"/>
    <w:rsid w:val="005D50C5"/>
    <w:rsid w:val="005D5B9C"/>
    <w:rsid w:val="005D5D78"/>
    <w:rsid w:val="005D5EB4"/>
    <w:rsid w:val="005D6A4E"/>
    <w:rsid w:val="005D6AD8"/>
    <w:rsid w:val="005D7344"/>
    <w:rsid w:val="005E049B"/>
    <w:rsid w:val="005E0DC8"/>
    <w:rsid w:val="005E0F1D"/>
    <w:rsid w:val="005E1238"/>
    <w:rsid w:val="005E126B"/>
    <w:rsid w:val="005E13C1"/>
    <w:rsid w:val="005E16DE"/>
    <w:rsid w:val="005E174D"/>
    <w:rsid w:val="005E182B"/>
    <w:rsid w:val="005E19A4"/>
    <w:rsid w:val="005E1CD5"/>
    <w:rsid w:val="005E22F2"/>
    <w:rsid w:val="005E27A3"/>
    <w:rsid w:val="005E2DE2"/>
    <w:rsid w:val="005E2FF8"/>
    <w:rsid w:val="005E31D2"/>
    <w:rsid w:val="005E36D3"/>
    <w:rsid w:val="005E38DE"/>
    <w:rsid w:val="005E3D64"/>
    <w:rsid w:val="005E3E0C"/>
    <w:rsid w:val="005E4B92"/>
    <w:rsid w:val="005E5035"/>
    <w:rsid w:val="005E63A9"/>
    <w:rsid w:val="005E6EE8"/>
    <w:rsid w:val="005E7113"/>
    <w:rsid w:val="005E7173"/>
    <w:rsid w:val="005E7AEF"/>
    <w:rsid w:val="005F0231"/>
    <w:rsid w:val="005F08D9"/>
    <w:rsid w:val="005F12B2"/>
    <w:rsid w:val="005F19F8"/>
    <w:rsid w:val="005F210D"/>
    <w:rsid w:val="005F230C"/>
    <w:rsid w:val="005F276E"/>
    <w:rsid w:val="005F2A41"/>
    <w:rsid w:val="005F41E7"/>
    <w:rsid w:val="005F44E1"/>
    <w:rsid w:val="005F4DE4"/>
    <w:rsid w:val="005F4F69"/>
    <w:rsid w:val="005F56FD"/>
    <w:rsid w:val="005F704E"/>
    <w:rsid w:val="005F7068"/>
    <w:rsid w:val="005F7BCA"/>
    <w:rsid w:val="005F7EFE"/>
    <w:rsid w:val="00600D88"/>
    <w:rsid w:val="00600E67"/>
    <w:rsid w:val="0060137E"/>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C0A"/>
    <w:rsid w:val="00611E16"/>
    <w:rsid w:val="00611F55"/>
    <w:rsid w:val="00612491"/>
    <w:rsid w:val="006125CE"/>
    <w:rsid w:val="00612CAF"/>
    <w:rsid w:val="006134FB"/>
    <w:rsid w:val="006137C1"/>
    <w:rsid w:val="00613DC8"/>
    <w:rsid w:val="006145F0"/>
    <w:rsid w:val="00614C8F"/>
    <w:rsid w:val="00614E07"/>
    <w:rsid w:val="006150AB"/>
    <w:rsid w:val="00615375"/>
    <w:rsid w:val="00615725"/>
    <w:rsid w:val="00615F1B"/>
    <w:rsid w:val="006164E7"/>
    <w:rsid w:val="006166FA"/>
    <w:rsid w:val="00616C33"/>
    <w:rsid w:val="00616EFC"/>
    <w:rsid w:val="0061706B"/>
    <w:rsid w:val="00617AC3"/>
    <w:rsid w:val="00617F65"/>
    <w:rsid w:val="0062088E"/>
    <w:rsid w:val="00620C95"/>
    <w:rsid w:val="00620FC6"/>
    <w:rsid w:val="0062187C"/>
    <w:rsid w:val="006219DB"/>
    <w:rsid w:val="006224DC"/>
    <w:rsid w:val="006250B3"/>
    <w:rsid w:val="006251FE"/>
    <w:rsid w:val="006252D0"/>
    <w:rsid w:val="00625775"/>
    <w:rsid w:val="00625AD9"/>
    <w:rsid w:val="00625D30"/>
    <w:rsid w:val="00626211"/>
    <w:rsid w:val="0062643B"/>
    <w:rsid w:val="006266E7"/>
    <w:rsid w:val="00626F55"/>
    <w:rsid w:val="00626FA4"/>
    <w:rsid w:val="0062726D"/>
    <w:rsid w:val="006275BE"/>
    <w:rsid w:val="006278E8"/>
    <w:rsid w:val="006279BB"/>
    <w:rsid w:val="0063023D"/>
    <w:rsid w:val="006303E7"/>
    <w:rsid w:val="0063054E"/>
    <w:rsid w:val="00630B50"/>
    <w:rsid w:val="00630BFC"/>
    <w:rsid w:val="00631279"/>
    <w:rsid w:val="00631360"/>
    <w:rsid w:val="00631ACD"/>
    <w:rsid w:val="00632828"/>
    <w:rsid w:val="00633151"/>
    <w:rsid w:val="00633AA4"/>
    <w:rsid w:val="00633FA5"/>
    <w:rsid w:val="006342C5"/>
    <w:rsid w:val="00634BF2"/>
    <w:rsid w:val="00634DBA"/>
    <w:rsid w:val="00634F15"/>
    <w:rsid w:val="00635B39"/>
    <w:rsid w:val="00636323"/>
    <w:rsid w:val="00636374"/>
    <w:rsid w:val="0063658C"/>
    <w:rsid w:val="00636773"/>
    <w:rsid w:val="00636AD1"/>
    <w:rsid w:val="00636DAE"/>
    <w:rsid w:val="00636F91"/>
    <w:rsid w:val="006372B4"/>
    <w:rsid w:val="00637384"/>
    <w:rsid w:val="006402A7"/>
    <w:rsid w:val="006405C0"/>
    <w:rsid w:val="0064071A"/>
    <w:rsid w:val="006408C8"/>
    <w:rsid w:val="00640DBF"/>
    <w:rsid w:val="00641A0B"/>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7265"/>
    <w:rsid w:val="006472E0"/>
    <w:rsid w:val="006475E0"/>
    <w:rsid w:val="00647F94"/>
    <w:rsid w:val="00650674"/>
    <w:rsid w:val="00650B86"/>
    <w:rsid w:val="00650D41"/>
    <w:rsid w:val="00651652"/>
    <w:rsid w:val="00651F70"/>
    <w:rsid w:val="006522E7"/>
    <w:rsid w:val="0065255A"/>
    <w:rsid w:val="00652C3D"/>
    <w:rsid w:val="00652F62"/>
    <w:rsid w:val="00653CA4"/>
    <w:rsid w:val="00654F1B"/>
    <w:rsid w:val="006550C4"/>
    <w:rsid w:val="006551B4"/>
    <w:rsid w:val="006556C3"/>
    <w:rsid w:val="00655A8C"/>
    <w:rsid w:val="00655B33"/>
    <w:rsid w:val="00655B71"/>
    <w:rsid w:val="00655BBA"/>
    <w:rsid w:val="00655CC6"/>
    <w:rsid w:val="006569A7"/>
    <w:rsid w:val="00656D2F"/>
    <w:rsid w:val="00656EF7"/>
    <w:rsid w:val="00657155"/>
    <w:rsid w:val="00657859"/>
    <w:rsid w:val="0066057B"/>
    <w:rsid w:val="006605F1"/>
    <w:rsid w:val="0066091E"/>
    <w:rsid w:val="00660F37"/>
    <w:rsid w:val="00661236"/>
    <w:rsid w:val="0066244A"/>
    <w:rsid w:val="006624CF"/>
    <w:rsid w:val="006632E7"/>
    <w:rsid w:val="006633C4"/>
    <w:rsid w:val="0066429F"/>
    <w:rsid w:val="00664421"/>
    <w:rsid w:val="00664909"/>
    <w:rsid w:val="00666480"/>
    <w:rsid w:val="00666872"/>
    <w:rsid w:val="00667B48"/>
    <w:rsid w:val="00667FB6"/>
    <w:rsid w:val="006710AD"/>
    <w:rsid w:val="006710C3"/>
    <w:rsid w:val="0067125A"/>
    <w:rsid w:val="00671871"/>
    <w:rsid w:val="00671998"/>
    <w:rsid w:val="0067208B"/>
    <w:rsid w:val="00672A1B"/>
    <w:rsid w:val="00673083"/>
    <w:rsid w:val="006732DA"/>
    <w:rsid w:val="00673C45"/>
    <w:rsid w:val="00674725"/>
    <w:rsid w:val="00674751"/>
    <w:rsid w:val="0067476E"/>
    <w:rsid w:val="00674954"/>
    <w:rsid w:val="00674A3B"/>
    <w:rsid w:val="00674CE9"/>
    <w:rsid w:val="00674F24"/>
    <w:rsid w:val="00675016"/>
    <w:rsid w:val="00675180"/>
    <w:rsid w:val="0067544B"/>
    <w:rsid w:val="00675AFF"/>
    <w:rsid w:val="00675CE8"/>
    <w:rsid w:val="00675E65"/>
    <w:rsid w:val="00675EF9"/>
    <w:rsid w:val="0067648D"/>
    <w:rsid w:val="006776C5"/>
    <w:rsid w:val="00677CF9"/>
    <w:rsid w:val="00680C22"/>
    <w:rsid w:val="00681C8F"/>
    <w:rsid w:val="00681D66"/>
    <w:rsid w:val="00681F76"/>
    <w:rsid w:val="006825BE"/>
    <w:rsid w:val="0068274D"/>
    <w:rsid w:val="00682C24"/>
    <w:rsid w:val="00683D0D"/>
    <w:rsid w:val="00685565"/>
    <w:rsid w:val="006858BD"/>
    <w:rsid w:val="006863FB"/>
    <w:rsid w:val="006867E0"/>
    <w:rsid w:val="00686A15"/>
    <w:rsid w:val="0068724F"/>
    <w:rsid w:val="00687661"/>
    <w:rsid w:val="00687892"/>
    <w:rsid w:val="00687D65"/>
    <w:rsid w:val="00687E0E"/>
    <w:rsid w:val="00687F88"/>
    <w:rsid w:val="00690442"/>
    <w:rsid w:val="00690839"/>
    <w:rsid w:val="0069177C"/>
    <w:rsid w:val="006918EA"/>
    <w:rsid w:val="00691A2C"/>
    <w:rsid w:val="00691FD8"/>
    <w:rsid w:val="00692FC1"/>
    <w:rsid w:val="00693002"/>
    <w:rsid w:val="006932C5"/>
    <w:rsid w:val="006938B9"/>
    <w:rsid w:val="00694AD3"/>
    <w:rsid w:val="0069516B"/>
    <w:rsid w:val="00695282"/>
    <w:rsid w:val="00695542"/>
    <w:rsid w:val="00695A91"/>
    <w:rsid w:val="0069609A"/>
    <w:rsid w:val="006963CC"/>
    <w:rsid w:val="00696A44"/>
    <w:rsid w:val="00696A9C"/>
    <w:rsid w:val="006971B9"/>
    <w:rsid w:val="006A0274"/>
    <w:rsid w:val="006A0469"/>
    <w:rsid w:val="006A0839"/>
    <w:rsid w:val="006A0C79"/>
    <w:rsid w:val="006A0D53"/>
    <w:rsid w:val="006A0FA8"/>
    <w:rsid w:val="006A1874"/>
    <w:rsid w:val="006A1BAD"/>
    <w:rsid w:val="006A2430"/>
    <w:rsid w:val="006A36A3"/>
    <w:rsid w:val="006A3A44"/>
    <w:rsid w:val="006A3DEC"/>
    <w:rsid w:val="006A498B"/>
    <w:rsid w:val="006A5063"/>
    <w:rsid w:val="006A513E"/>
    <w:rsid w:val="006A51E2"/>
    <w:rsid w:val="006A5685"/>
    <w:rsid w:val="006A5778"/>
    <w:rsid w:val="006A583C"/>
    <w:rsid w:val="006A58B7"/>
    <w:rsid w:val="006A5A76"/>
    <w:rsid w:val="006A797B"/>
    <w:rsid w:val="006A7C01"/>
    <w:rsid w:val="006B0487"/>
    <w:rsid w:val="006B086B"/>
    <w:rsid w:val="006B0C5E"/>
    <w:rsid w:val="006B0D25"/>
    <w:rsid w:val="006B1B07"/>
    <w:rsid w:val="006B1C49"/>
    <w:rsid w:val="006B1E0E"/>
    <w:rsid w:val="006B1E6F"/>
    <w:rsid w:val="006B27E4"/>
    <w:rsid w:val="006B3E81"/>
    <w:rsid w:val="006B3EB0"/>
    <w:rsid w:val="006B3F66"/>
    <w:rsid w:val="006B4DBE"/>
    <w:rsid w:val="006B4E5C"/>
    <w:rsid w:val="006B5064"/>
    <w:rsid w:val="006B5D40"/>
    <w:rsid w:val="006B5FC8"/>
    <w:rsid w:val="006B6ADF"/>
    <w:rsid w:val="006B6B9C"/>
    <w:rsid w:val="006B6E53"/>
    <w:rsid w:val="006B7308"/>
    <w:rsid w:val="006B7563"/>
    <w:rsid w:val="006B778C"/>
    <w:rsid w:val="006B7C71"/>
    <w:rsid w:val="006B7D02"/>
    <w:rsid w:val="006B7E3D"/>
    <w:rsid w:val="006B7EE5"/>
    <w:rsid w:val="006C07DC"/>
    <w:rsid w:val="006C0BB5"/>
    <w:rsid w:val="006C1558"/>
    <w:rsid w:val="006C16BA"/>
    <w:rsid w:val="006C1EC9"/>
    <w:rsid w:val="006C1F49"/>
    <w:rsid w:val="006C27DB"/>
    <w:rsid w:val="006C2B74"/>
    <w:rsid w:val="006C2D03"/>
    <w:rsid w:val="006C36D9"/>
    <w:rsid w:val="006C3E2E"/>
    <w:rsid w:val="006C3E51"/>
    <w:rsid w:val="006C400C"/>
    <w:rsid w:val="006C4495"/>
    <w:rsid w:val="006C5596"/>
    <w:rsid w:val="006C55E8"/>
    <w:rsid w:val="006C5DFF"/>
    <w:rsid w:val="006C6C1A"/>
    <w:rsid w:val="006C6D07"/>
    <w:rsid w:val="006C6D72"/>
    <w:rsid w:val="006C6E76"/>
    <w:rsid w:val="006C7355"/>
    <w:rsid w:val="006C7686"/>
    <w:rsid w:val="006C7E3E"/>
    <w:rsid w:val="006D006E"/>
    <w:rsid w:val="006D0907"/>
    <w:rsid w:val="006D0C70"/>
    <w:rsid w:val="006D0D34"/>
    <w:rsid w:val="006D11A6"/>
    <w:rsid w:val="006D11F8"/>
    <w:rsid w:val="006D13F1"/>
    <w:rsid w:val="006D1589"/>
    <w:rsid w:val="006D1A2C"/>
    <w:rsid w:val="006D2481"/>
    <w:rsid w:val="006D25E8"/>
    <w:rsid w:val="006D2A05"/>
    <w:rsid w:val="006D30C9"/>
    <w:rsid w:val="006D396B"/>
    <w:rsid w:val="006D3CA4"/>
    <w:rsid w:val="006D3D8B"/>
    <w:rsid w:val="006D3F07"/>
    <w:rsid w:val="006D4520"/>
    <w:rsid w:val="006D4803"/>
    <w:rsid w:val="006D530C"/>
    <w:rsid w:val="006D67CE"/>
    <w:rsid w:val="006D6CDC"/>
    <w:rsid w:val="006D6DC6"/>
    <w:rsid w:val="006D714D"/>
    <w:rsid w:val="006D79F4"/>
    <w:rsid w:val="006D7D6D"/>
    <w:rsid w:val="006D7EC5"/>
    <w:rsid w:val="006E03BF"/>
    <w:rsid w:val="006E03D8"/>
    <w:rsid w:val="006E06A1"/>
    <w:rsid w:val="006E09F8"/>
    <w:rsid w:val="006E108F"/>
    <w:rsid w:val="006E128D"/>
    <w:rsid w:val="006E1DAD"/>
    <w:rsid w:val="006E2744"/>
    <w:rsid w:val="006E2A74"/>
    <w:rsid w:val="006E2C21"/>
    <w:rsid w:val="006E3251"/>
    <w:rsid w:val="006E33E2"/>
    <w:rsid w:val="006E369D"/>
    <w:rsid w:val="006E36F8"/>
    <w:rsid w:val="006E3DF5"/>
    <w:rsid w:val="006E3DFA"/>
    <w:rsid w:val="006E4790"/>
    <w:rsid w:val="006E47D7"/>
    <w:rsid w:val="006E4AA7"/>
    <w:rsid w:val="006E4E08"/>
    <w:rsid w:val="006E5054"/>
    <w:rsid w:val="006E53B7"/>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A02"/>
    <w:rsid w:val="006F2C27"/>
    <w:rsid w:val="006F2CFE"/>
    <w:rsid w:val="006F2F2B"/>
    <w:rsid w:val="006F313D"/>
    <w:rsid w:val="006F31C2"/>
    <w:rsid w:val="006F348B"/>
    <w:rsid w:val="006F3619"/>
    <w:rsid w:val="006F3671"/>
    <w:rsid w:val="006F3C26"/>
    <w:rsid w:val="006F418F"/>
    <w:rsid w:val="006F429D"/>
    <w:rsid w:val="006F42A4"/>
    <w:rsid w:val="006F479F"/>
    <w:rsid w:val="006F4DDB"/>
    <w:rsid w:val="006F4FD8"/>
    <w:rsid w:val="006F5840"/>
    <w:rsid w:val="006F6B03"/>
    <w:rsid w:val="006F7C1F"/>
    <w:rsid w:val="006F7D38"/>
    <w:rsid w:val="00700085"/>
    <w:rsid w:val="0070014C"/>
    <w:rsid w:val="007008DE"/>
    <w:rsid w:val="007011C1"/>
    <w:rsid w:val="00701444"/>
    <w:rsid w:val="00701872"/>
    <w:rsid w:val="00702514"/>
    <w:rsid w:val="00702877"/>
    <w:rsid w:val="00702E3F"/>
    <w:rsid w:val="00703C82"/>
    <w:rsid w:val="00704F81"/>
    <w:rsid w:val="007054E6"/>
    <w:rsid w:val="00705567"/>
    <w:rsid w:val="00706FF9"/>
    <w:rsid w:val="00707633"/>
    <w:rsid w:val="007077E6"/>
    <w:rsid w:val="0070783D"/>
    <w:rsid w:val="00707997"/>
    <w:rsid w:val="007100DC"/>
    <w:rsid w:val="00710E99"/>
    <w:rsid w:val="0071115C"/>
    <w:rsid w:val="007113A7"/>
    <w:rsid w:val="007114FC"/>
    <w:rsid w:val="00711AE2"/>
    <w:rsid w:val="00711F92"/>
    <w:rsid w:val="00713323"/>
    <w:rsid w:val="007141F7"/>
    <w:rsid w:val="0071475E"/>
    <w:rsid w:val="00714C98"/>
    <w:rsid w:val="00714CF7"/>
    <w:rsid w:val="00714D4E"/>
    <w:rsid w:val="0071558A"/>
    <w:rsid w:val="007155E9"/>
    <w:rsid w:val="007157FC"/>
    <w:rsid w:val="00715E07"/>
    <w:rsid w:val="00715F02"/>
    <w:rsid w:val="00716197"/>
    <w:rsid w:val="00716470"/>
    <w:rsid w:val="0071766E"/>
    <w:rsid w:val="0071770A"/>
    <w:rsid w:val="00717DFC"/>
    <w:rsid w:val="00717E4F"/>
    <w:rsid w:val="00717ECD"/>
    <w:rsid w:val="0072000A"/>
    <w:rsid w:val="00720253"/>
    <w:rsid w:val="00720900"/>
    <w:rsid w:val="00720F29"/>
    <w:rsid w:val="00721923"/>
    <w:rsid w:val="00721ABA"/>
    <w:rsid w:val="00721C76"/>
    <w:rsid w:val="007222AA"/>
    <w:rsid w:val="0072248B"/>
    <w:rsid w:val="007227E4"/>
    <w:rsid w:val="0072361F"/>
    <w:rsid w:val="00723975"/>
    <w:rsid w:val="00723BF6"/>
    <w:rsid w:val="00724363"/>
    <w:rsid w:val="0072451C"/>
    <w:rsid w:val="007249E7"/>
    <w:rsid w:val="00726803"/>
    <w:rsid w:val="00727C5C"/>
    <w:rsid w:val="00727DF5"/>
    <w:rsid w:val="00727E86"/>
    <w:rsid w:val="00730123"/>
    <w:rsid w:val="00730C5A"/>
    <w:rsid w:val="00730DAB"/>
    <w:rsid w:val="00730DDA"/>
    <w:rsid w:val="007322CA"/>
    <w:rsid w:val="00732549"/>
    <w:rsid w:val="00732702"/>
    <w:rsid w:val="00732AC4"/>
    <w:rsid w:val="00733054"/>
    <w:rsid w:val="00733207"/>
    <w:rsid w:val="0073367C"/>
    <w:rsid w:val="007336EC"/>
    <w:rsid w:val="00733C4E"/>
    <w:rsid w:val="00733D07"/>
    <w:rsid w:val="00735077"/>
    <w:rsid w:val="0073519E"/>
    <w:rsid w:val="00735451"/>
    <w:rsid w:val="0073547F"/>
    <w:rsid w:val="00735AFF"/>
    <w:rsid w:val="007362FA"/>
    <w:rsid w:val="00736B3A"/>
    <w:rsid w:val="00737CB9"/>
    <w:rsid w:val="007405B3"/>
    <w:rsid w:val="007409CC"/>
    <w:rsid w:val="00740A33"/>
    <w:rsid w:val="0074106F"/>
    <w:rsid w:val="00741505"/>
    <w:rsid w:val="007418C7"/>
    <w:rsid w:val="00741E49"/>
    <w:rsid w:val="00741F43"/>
    <w:rsid w:val="0074224F"/>
    <w:rsid w:val="007424A6"/>
    <w:rsid w:val="00742B56"/>
    <w:rsid w:val="00742CD9"/>
    <w:rsid w:val="00742EA6"/>
    <w:rsid w:val="0074329C"/>
    <w:rsid w:val="0074338E"/>
    <w:rsid w:val="0074350D"/>
    <w:rsid w:val="007435CC"/>
    <w:rsid w:val="00744454"/>
    <w:rsid w:val="00744A19"/>
    <w:rsid w:val="00744D4E"/>
    <w:rsid w:val="00744E8B"/>
    <w:rsid w:val="0074545D"/>
    <w:rsid w:val="0074575C"/>
    <w:rsid w:val="00745CDD"/>
    <w:rsid w:val="00745E11"/>
    <w:rsid w:val="007464C8"/>
    <w:rsid w:val="00746507"/>
    <w:rsid w:val="00747222"/>
    <w:rsid w:val="00747540"/>
    <w:rsid w:val="007476F4"/>
    <w:rsid w:val="00747AD2"/>
    <w:rsid w:val="007503BA"/>
    <w:rsid w:val="00750EF1"/>
    <w:rsid w:val="00751C3F"/>
    <w:rsid w:val="00751DE9"/>
    <w:rsid w:val="0075260A"/>
    <w:rsid w:val="00753F27"/>
    <w:rsid w:val="007544B6"/>
    <w:rsid w:val="007547E4"/>
    <w:rsid w:val="00754916"/>
    <w:rsid w:val="00754AD4"/>
    <w:rsid w:val="00755223"/>
    <w:rsid w:val="00755527"/>
    <w:rsid w:val="007557C8"/>
    <w:rsid w:val="0075605B"/>
    <w:rsid w:val="007563AB"/>
    <w:rsid w:val="00756788"/>
    <w:rsid w:val="0075693C"/>
    <w:rsid w:val="00756E8E"/>
    <w:rsid w:val="00757158"/>
    <w:rsid w:val="00757498"/>
    <w:rsid w:val="007574D7"/>
    <w:rsid w:val="0075794A"/>
    <w:rsid w:val="0075799F"/>
    <w:rsid w:val="007579FC"/>
    <w:rsid w:val="0076010F"/>
    <w:rsid w:val="00760230"/>
    <w:rsid w:val="00760F63"/>
    <w:rsid w:val="00761418"/>
    <w:rsid w:val="00762201"/>
    <w:rsid w:val="007624BA"/>
    <w:rsid w:val="00763603"/>
    <w:rsid w:val="00763748"/>
    <w:rsid w:val="00763DE5"/>
    <w:rsid w:val="00764112"/>
    <w:rsid w:val="00764192"/>
    <w:rsid w:val="007647E1"/>
    <w:rsid w:val="00764DF2"/>
    <w:rsid w:val="007658DF"/>
    <w:rsid w:val="007658E4"/>
    <w:rsid w:val="00765E98"/>
    <w:rsid w:val="0076637E"/>
    <w:rsid w:val="00766D90"/>
    <w:rsid w:val="00767C1E"/>
    <w:rsid w:val="00767CA1"/>
    <w:rsid w:val="00767E1B"/>
    <w:rsid w:val="00767EC6"/>
    <w:rsid w:val="00770933"/>
    <w:rsid w:val="00770B6A"/>
    <w:rsid w:val="007712D0"/>
    <w:rsid w:val="007713EC"/>
    <w:rsid w:val="007718F4"/>
    <w:rsid w:val="00771E43"/>
    <w:rsid w:val="00772144"/>
    <w:rsid w:val="00772297"/>
    <w:rsid w:val="007726A0"/>
    <w:rsid w:val="00772D84"/>
    <w:rsid w:val="00773098"/>
    <w:rsid w:val="007736AD"/>
    <w:rsid w:val="007740D4"/>
    <w:rsid w:val="007743EF"/>
    <w:rsid w:val="007748B8"/>
    <w:rsid w:val="007749DD"/>
    <w:rsid w:val="007749DE"/>
    <w:rsid w:val="00774DC6"/>
    <w:rsid w:val="0077545B"/>
    <w:rsid w:val="00776126"/>
    <w:rsid w:val="00776621"/>
    <w:rsid w:val="007766F3"/>
    <w:rsid w:val="007772EA"/>
    <w:rsid w:val="007778A1"/>
    <w:rsid w:val="00780A8C"/>
    <w:rsid w:val="00780FFF"/>
    <w:rsid w:val="00781279"/>
    <w:rsid w:val="00781784"/>
    <w:rsid w:val="007819F3"/>
    <w:rsid w:val="00781B26"/>
    <w:rsid w:val="00781D26"/>
    <w:rsid w:val="00782390"/>
    <w:rsid w:val="0078244F"/>
    <w:rsid w:val="007826F3"/>
    <w:rsid w:val="00782919"/>
    <w:rsid w:val="00782962"/>
    <w:rsid w:val="00782AFE"/>
    <w:rsid w:val="00782F0E"/>
    <w:rsid w:val="007843F5"/>
    <w:rsid w:val="00784C11"/>
    <w:rsid w:val="00784E4D"/>
    <w:rsid w:val="00785359"/>
    <w:rsid w:val="0078542D"/>
    <w:rsid w:val="00785A32"/>
    <w:rsid w:val="0078602A"/>
    <w:rsid w:val="0078624C"/>
    <w:rsid w:val="007874DE"/>
    <w:rsid w:val="007901D8"/>
    <w:rsid w:val="00790342"/>
    <w:rsid w:val="00790A87"/>
    <w:rsid w:val="00791514"/>
    <w:rsid w:val="007916A4"/>
    <w:rsid w:val="00791C05"/>
    <w:rsid w:val="00791E87"/>
    <w:rsid w:val="0079294C"/>
    <w:rsid w:val="007934CB"/>
    <w:rsid w:val="00793677"/>
    <w:rsid w:val="00793AA9"/>
    <w:rsid w:val="00793BDD"/>
    <w:rsid w:val="00793C08"/>
    <w:rsid w:val="00793E4F"/>
    <w:rsid w:val="00794A3D"/>
    <w:rsid w:val="00794C4C"/>
    <w:rsid w:val="00794D34"/>
    <w:rsid w:val="00795491"/>
    <w:rsid w:val="007956FA"/>
    <w:rsid w:val="0079592D"/>
    <w:rsid w:val="00795BFF"/>
    <w:rsid w:val="00796376"/>
    <w:rsid w:val="00796426"/>
    <w:rsid w:val="00796492"/>
    <w:rsid w:val="00796540"/>
    <w:rsid w:val="0079698D"/>
    <w:rsid w:val="00796BEF"/>
    <w:rsid w:val="00796EB3"/>
    <w:rsid w:val="007976EA"/>
    <w:rsid w:val="00797B76"/>
    <w:rsid w:val="007A017D"/>
    <w:rsid w:val="007A09B9"/>
    <w:rsid w:val="007A0F89"/>
    <w:rsid w:val="007A17C6"/>
    <w:rsid w:val="007A183C"/>
    <w:rsid w:val="007A1EB9"/>
    <w:rsid w:val="007A1F05"/>
    <w:rsid w:val="007A1FAB"/>
    <w:rsid w:val="007A24A9"/>
    <w:rsid w:val="007A2684"/>
    <w:rsid w:val="007A2704"/>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DC7"/>
    <w:rsid w:val="007B025F"/>
    <w:rsid w:val="007B109A"/>
    <w:rsid w:val="007B119D"/>
    <w:rsid w:val="007B14DA"/>
    <w:rsid w:val="007B1998"/>
    <w:rsid w:val="007B1AEB"/>
    <w:rsid w:val="007B1B2A"/>
    <w:rsid w:val="007B1D80"/>
    <w:rsid w:val="007B21B8"/>
    <w:rsid w:val="007B2308"/>
    <w:rsid w:val="007B39F5"/>
    <w:rsid w:val="007B3A11"/>
    <w:rsid w:val="007B3A7F"/>
    <w:rsid w:val="007B3B77"/>
    <w:rsid w:val="007B3D0F"/>
    <w:rsid w:val="007B50F3"/>
    <w:rsid w:val="007B561A"/>
    <w:rsid w:val="007B5DFC"/>
    <w:rsid w:val="007B6040"/>
    <w:rsid w:val="007B6A22"/>
    <w:rsid w:val="007B6CE6"/>
    <w:rsid w:val="007B745A"/>
    <w:rsid w:val="007B7A68"/>
    <w:rsid w:val="007C01D8"/>
    <w:rsid w:val="007C0A0F"/>
    <w:rsid w:val="007C0E03"/>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FB"/>
    <w:rsid w:val="007C50A1"/>
    <w:rsid w:val="007C5344"/>
    <w:rsid w:val="007C56E4"/>
    <w:rsid w:val="007C5BE7"/>
    <w:rsid w:val="007C6636"/>
    <w:rsid w:val="007C6DFD"/>
    <w:rsid w:val="007C6F84"/>
    <w:rsid w:val="007C6FF3"/>
    <w:rsid w:val="007D0287"/>
    <w:rsid w:val="007D073A"/>
    <w:rsid w:val="007D0EEE"/>
    <w:rsid w:val="007D21E1"/>
    <w:rsid w:val="007D2277"/>
    <w:rsid w:val="007D25B0"/>
    <w:rsid w:val="007D2CB9"/>
    <w:rsid w:val="007D316D"/>
    <w:rsid w:val="007D3622"/>
    <w:rsid w:val="007D3F42"/>
    <w:rsid w:val="007D47A1"/>
    <w:rsid w:val="007D47F1"/>
    <w:rsid w:val="007D4B4F"/>
    <w:rsid w:val="007D4FF7"/>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1551"/>
    <w:rsid w:val="007E156C"/>
    <w:rsid w:val="007E1EC7"/>
    <w:rsid w:val="007E2023"/>
    <w:rsid w:val="007E22B6"/>
    <w:rsid w:val="007E230F"/>
    <w:rsid w:val="007E2484"/>
    <w:rsid w:val="007E2FBC"/>
    <w:rsid w:val="007E38EE"/>
    <w:rsid w:val="007E3F29"/>
    <w:rsid w:val="007E40DE"/>
    <w:rsid w:val="007E43D5"/>
    <w:rsid w:val="007E47B4"/>
    <w:rsid w:val="007E4869"/>
    <w:rsid w:val="007E4903"/>
    <w:rsid w:val="007E4975"/>
    <w:rsid w:val="007E4DCA"/>
    <w:rsid w:val="007E507E"/>
    <w:rsid w:val="007E6398"/>
    <w:rsid w:val="007E63A3"/>
    <w:rsid w:val="007E7091"/>
    <w:rsid w:val="007E77A3"/>
    <w:rsid w:val="007E7E31"/>
    <w:rsid w:val="007F06CC"/>
    <w:rsid w:val="007F1125"/>
    <w:rsid w:val="007F1BD5"/>
    <w:rsid w:val="007F1EEC"/>
    <w:rsid w:val="007F2041"/>
    <w:rsid w:val="007F28C4"/>
    <w:rsid w:val="007F2910"/>
    <w:rsid w:val="007F4011"/>
    <w:rsid w:val="007F4753"/>
    <w:rsid w:val="007F4AE4"/>
    <w:rsid w:val="007F4D44"/>
    <w:rsid w:val="007F5604"/>
    <w:rsid w:val="007F588F"/>
    <w:rsid w:val="007F5F4D"/>
    <w:rsid w:val="007F6C50"/>
    <w:rsid w:val="007F755A"/>
    <w:rsid w:val="007F76AB"/>
    <w:rsid w:val="007F7CAD"/>
    <w:rsid w:val="007F7CC1"/>
    <w:rsid w:val="0080144F"/>
    <w:rsid w:val="008016B8"/>
    <w:rsid w:val="00801793"/>
    <w:rsid w:val="00802C58"/>
    <w:rsid w:val="00802DE4"/>
    <w:rsid w:val="008032A4"/>
    <w:rsid w:val="008032C5"/>
    <w:rsid w:val="008032CD"/>
    <w:rsid w:val="00803C9C"/>
    <w:rsid w:val="00804ADE"/>
    <w:rsid w:val="00804E81"/>
    <w:rsid w:val="00805763"/>
    <w:rsid w:val="00805EB5"/>
    <w:rsid w:val="00806177"/>
    <w:rsid w:val="00806272"/>
    <w:rsid w:val="00806418"/>
    <w:rsid w:val="00806CB6"/>
    <w:rsid w:val="00806D71"/>
    <w:rsid w:val="00806FD1"/>
    <w:rsid w:val="008077AF"/>
    <w:rsid w:val="00807B2A"/>
    <w:rsid w:val="00810473"/>
    <w:rsid w:val="00810F9D"/>
    <w:rsid w:val="00811115"/>
    <w:rsid w:val="00811775"/>
    <w:rsid w:val="00811F76"/>
    <w:rsid w:val="0081263F"/>
    <w:rsid w:val="008130CC"/>
    <w:rsid w:val="008136AB"/>
    <w:rsid w:val="008138AA"/>
    <w:rsid w:val="008143C7"/>
    <w:rsid w:val="00814FFB"/>
    <w:rsid w:val="00816EF4"/>
    <w:rsid w:val="00817148"/>
    <w:rsid w:val="008171D2"/>
    <w:rsid w:val="00817720"/>
    <w:rsid w:val="00817A7F"/>
    <w:rsid w:val="00817C7F"/>
    <w:rsid w:val="0082017F"/>
    <w:rsid w:val="00820821"/>
    <w:rsid w:val="00820AD5"/>
    <w:rsid w:val="00820C3C"/>
    <w:rsid w:val="008210E0"/>
    <w:rsid w:val="00821860"/>
    <w:rsid w:val="00821E64"/>
    <w:rsid w:val="00821E73"/>
    <w:rsid w:val="008236FB"/>
    <w:rsid w:val="00823836"/>
    <w:rsid w:val="00823873"/>
    <w:rsid w:val="00823F37"/>
    <w:rsid w:val="008243AF"/>
    <w:rsid w:val="00824624"/>
    <w:rsid w:val="008247CB"/>
    <w:rsid w:val="0082510F"/>
    <w:rsid w:val="00825153"/>
    <w:rsid w:val="00825EDA"/>
    <w:rsid w:val="008265CD"/>
    <w:rsid w:val="00826A4C"/>
    <w:rsid w:val="00826C20"/>
    <w:rsid w:val="00827097"/>
    <w:rsid w:val="008271A8"/>
    <w:rsid w:val="00827E5C"/>
    <w:rsid w:val="00830A70"/>
    <w:rsid w:val="008313B2"/>
    <w:rsid w:val="008317AC"/>
    <w:rsid w:val="00831D3D"/>
    <w:rsid w:val="008333EC"/>
    <w:rsid w:val="0083350D"/>
    <w:rsid w:val="00833587"/>
    <w:rsid w:val="00833DD4"/>
    <w:rsid w:val="008342A8"/>
    <w:rsid w:val="008342D2"/>
    <w:rsid w:val="0083484B"/>
    <w:rsid w:val="008355C6"/>
    <w:rsid w:val="00835E48"/>
    <w:rsid w:val="00837222"/>
    <w:rsid w:val="008378CF"/>
    <w:rsid w:val="00837C57"/>
    <w:rsid w:val="00837CF7"/>
    <w:rsid w:val="00837F44"/>
    <w:rsid w:val="008408D3"/>
    <w:rsid w:val="008408FE"/>
    <w:rsid w:val="00840B44"/>
    <w:rsid w:val="00841ECA"/>
    <w:rsid w:val="0084217D"/>
    <w:rsid w:val="00842423"/>
    <w:rsid w:val="00842556"/>
    <w:rsid w:val="008425BB"/>
    <w:rsid w:val="008425EB"/>
    <w:rsid w:val="00842FAA"/>
    <w:rsid w:val="00842FF8"/>
    <w:rsid w:val="00843459"/>
    <w:rsid w:val="00843E21"/>
    <w:rsid w:val="008440CC"/>
    <w:rsid w:val="00844217"/>
    <w:rsid w:val="008445DA"/>
    <w:rsid w:val="0084520B"/>
    <w:rsid w:val="0084533F"/>
    <w:rsid w:val="0084599F"/>
    <w:rsid w:val="00847D22"/>
    <w:rsid w:val="008502F7"/>
    <w:rsid w:val="0085045C"/>
    <w:rsid w:val="00850E8A"/>
    <w:rsid w:val="008513CC"/>
    <w:rsid w:val="008518BC"/>
    <w:rsid w:val="00851A99"/>
    <w:rsid w:val="00852651"/>
    <w:rsid w:val="00852A34"/>
    <w:rsid w:val="00852A8F"/>
    <w:rsid w:val="00852D3B"/>
    <w:rsid w:val="008533CA"/>
    <w:rsid w:val="0085352A"/>
    <w:rsid w:val="008535F0"/>
    <w:rsid w:val="0085408E"/>
    <w:rsid w:val="00854D71"/>
    <w:rsid w:val="0085559A"/>
    <w:rsid w:val="00855754"/>
    <w:rsid w:val="00855AAF"/>
    <w:rsid w:val="008563CB"/>
    <w:rsid w:val="00856564"/>
    <w:rsid w:val="00856A71"/>
    <w:rsid w:val="0085769E"/>
    <w:rsid w:val="008576C0"/>
    <w:rsid w:val="0085793E"/>
    <w:rsid w:val="00857AC7"/>
    <w:rsid w:val="00857F19"/>
    <w:rsid w:val="00860363"/>
    <w:rsid w:val="00860A92"/>
    <w:rsid w:val="00860CC1"/>
    <w:rsid w:val="00861293"/>
    <w:rsid w:val="00861B92"/>
    <w:rsid w:val="00862AD8"/>
    <w:rsid w:val="00863309"/>
    <w:rsid w:val="00864569"/>
    <w:rsid w:val="00864A78"/>
    <w:rsid w:val="00864DF4"/>
    <w:rsid w:val="00865099"/>
    <w:rsid w:val="008650EF"/>
    <w:rsid w:val="00865228"/>
    <w:rsid w:val="00865602"/>
    <w:rsid w:val="00865675"/>
    <w:rsid w:val="008664B4"/>
    <w:rsid w:val="008664F6"/>
    <w:rsid w:val="008667CF"/>
    <w:rsid w:val="00866EC1"/>
    <w:rsid w:val="00866EE0"/>
    <w:rsid w:val="0086735D"/>
    <w:rsid w:val="008676B7"/>
    <w:rsid w:val="00867711"/>
    <w:rsid w:val="008678FA"/>
    <w:rsid w:val="00867AFF"/>
    <w:rsid w:val="00870566"/>
    <w:rsid w:val="0087197B"/>
    <w:rsid w:val="00872C43"/>
    <w:rsid w:val="00872EE0"/>
    <w:rsid w:val="008739B9"/>
    <w:rsid w:val="00873BBB"/>
    <w:rsid w:val="008741BD"/>
    <w:rsid w:val="0087435C"/>
    <w:rsid w:val="00874709"/>
    <w:rsid w:val="00874F76"/>
    <w:rsid w:val="0087544B"/>
    <w:rsid w:val="00875779"/>
    <w:rsid w:val="00875A4B"/>
    <w:rsid w:val="00875A9C"/>
    <w:rsid w:val="00875B20"/>
    <w:rsid w:val="00875F4E"/>
    <w:rsid w:val="00876058"/>
    <w:rsid w:val="00876517"/>
    <w:rsid w:val="0087747D"/>
    <w:rsid w:val="00880DE6"/>
    <w:rsid w:val="00880EC5"/>
    <w:rsid w:val="008810FF"/>
    <w:rsid w:val="008811A0"/>
    <w:rsid w:val="00881BD0"/>
    <w:rsid w:val="00882479"/>
    <w:rsid w:val="00882555"/>
    <w:rsid w:val="008830CF"/>
    <w:rsid w:val="00883AB0"/>
    <w:rsid w:val="00883D2B"/>
    <w:rsid w:val="008845D8"/>
    <w:rsid w:val="00884ED9"/>
    <w:rsid w:val="00884FA3"/>
    <w:rsid w:val="00885005"/>
    <w:rsid w:val="0088533C"/>
    <w:rsid w:val="008858ED"/>
    <w:rsid w:val="00885951"/>
    <w:rsid w:val="00886A7B"/>
    <w:rsid w:val="00887604"/>
    <w:rsid w:val="008876CE"/>
    <w:rsid w:val="00887A6D"/>
    <w:rsid w:val="00891359"/>
    <w:rsid w:val="008915AA"/>
    <w:rsid w:val="008923EA"/>
    <w:rsid w:val="0089265C"/>
    <w:rsid w:val="00892696"/>
    <w:rsid w:val="0089273E"/>
    <w:rsid w:val="00892D6E"/>
    <w:rsid w:val="008932C5"/>
    <w:rsid w:val="008937F8"/>
    <w:rsid w:val="00893B23"/>
    <w:rsid w:val="00893B3E"/>
    <w:rsid w:val="00893BE4"/>
    <w:rsid w:val="00893E1C"/>
    <w:rsid w:val="00893E4C"/>
    <w:rsid w:val="00894451"/>
    <w:rsid w:val="00894BAE"/>
    <w:rsid w:val="008955FF"/>
    <w:rsid w:val="0089578A"/>
    <w:rsid w:val="008959A2"/>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1132"/>
    <w:rsid w:val="008A1887"/>
    <w:rsid w:val="008A1918"/>
    <w:rsid w:val="008A1AC9"/>
    <w:rsid w:val="008A1E6B"/>
    <w:rsid w:val="008A2A04"/>
    <w:rsid w:val="008A3329"/>
    <w:rsid w:val="008A36FC"/>
    <w:rsid w:val="008A38B0"/>
    <w:rsid w:val="008A3CA9"/>
    <w:rsid w:val="008A4066"/>
    <w:rsid w:val="008A4351"/>
    <w:rsid w:val="008A46D1"/>
    <w:rsid w:val="008A5654"/>
    <w:rsid w:val="008A580A"/>
    <w:rsid w:val="008A5942"/>
    <w:rsid w:val="008A7759"/>
    <w:rsid w:val="008A77C7"/>
    <w:rsid w:val="008B0318"/>
    <w:rsid w:val="008B0E07"/>
    <w:rsid w:val="008B0EE7"/>
    <w:rsid w:val="008B11E5"/>
    <w:rsid w:val="008B16F7"/>
    <w:rsid w:val="008B24CF"/>
    <w:rsid w:val="008B2596"/>
    <w:rsid w:val="008B2CC5"/>
    <w:rsid w:val="008B33C3"/>
    <w:rsid w:val="008B3707"/>
    <w:rsid w:val="008B3949"/>
    <w:rsid w:val="008B3E92"/>
    <w:rsid w:val="008B46F6"/>
    <w:rsid w:val="008B4EDB"/>
    <w:rsid w:val="008B4FBF"/>
    <w:rsid w:val="008B589E"/>
    <w:rsid w:val="008B59D7"/>
    <w:rsid w:val="008B61C3"/>
    <w:rsid w:val="008B61C6"/>
    <w:rsid w:val="008B6629"/>
    <w:rsid w:val="008B7920"/>
    <w:rsid w:val="008B7C59"/>
    <w:rsid w:val="008B7E86"/>
    <w:rsid w:val="008B7F20"/>
    <w:rsid w:val="008C03AA"/>
    <w:rsid w:val="008C047B"/>
    <w:rsid w:val="008C0A91"/>
    <w:rsid w:val="008C0C9C"/>
    <w:rsid w:val="008C0F0C"/>
    <w:rsid w:val="008C17BA"/>
    <w:rsid w:val="008C2690"/>
    <w:rsid w:val="008C2A09"/>
    <w:rsid w:val="008C2B71"/>
    <w:rsid w:val="008C34CC"/>
    <w:rsid w:val="008C35FC"/>
    <w:rsid w:val="008C3F0C"/>
    <w:rsid w:val="008C42AF"/>
    <w:rsid w:val="008C4BD9"/>
    <w:rsid w:val="008C4DBD"/>
    <w:rsid w:val="008C53C5"/>
    <w:rsid w:val="008C6AC6"/>
    <w:rsid w:val="008C6B39"/>
    <w:rsid w:val="008C6C03"/>
    <w:rsid w:val="008C78B8"/>
    <w:rsid w:val="008D0695"/>
    <w:rsid w:val="008D06F1"/>
    <w:rsid w:val="008D1034"/>
    <w:rsid w:val="008D1056"/>
    <w:rsid w:val="008D12D7"/>
    <w:rsid w:val="008D13CD"/>
    <w:rsid w:val="008D19CA"/>
    <w:rsid w:val="008D1B4D"/>
    <w:rsid w:val="008D2562"/>
    <w:rsid w:val="008D2748"/>
    <w:rsid w:val="008D3FCB"/>
    <w:rsid w:val="008D4FB0"/>
    <w:rsid w:val="008D54EB"/>
    <w:rsid w:val="008D58A2"/>
    <w:rsid w:val="008D6446"/>
    <w:rsid w:val="008D69A1"/>
    <w:rsid w:val="008D6A6E"/>
    <w:rsid w:val="008D6BA2"/>
    <w:rsid w:val="008D6BBE"/>
    <w:rsid w:val="008D6E8F"/>
    <w:rsid w:val="008D728F"/>
    <w:rsid w:val="008D74A0"/>
    <w:rsid w:val="008D7530"/>
    <w:rsid w:val="008D770D"/>
    <w:rsid w:val="008E01AB"/>
    <w:rsid w:val="008E043B"/>
    <w:rsid w:val="008E0DBD"/>
    <w:rsid w:val="008E1C93"/>
    <w:rsid w:val="008E20A3"/>
    <w:rsid w:val="008E2180"/>
    <w:rsid w:val="008E26CB"/>
    <w:rsid w:val="008E29D1"/>
    <w:rsid w:val="008E36B7"/>
    <w:rsid w:val="008E37B8"/>
    <w:rsid w:val="008E39A7"/>
    <w:rsid w:val="008E3BBA"/>
    <w:rsid w:val="008E3C05"/>
    <w:rsid w:val="008E3C48"/>
    <w:rsid w:val="008E3D70"/>
    <w:rsid w:val="008E3F4E"/>
    <w:rsid w:val="008E51E4"/>
    <w:rsid w:val="008E54DF"/>
    <w:rsid w:val="008E56CB"/>
    <w:rsid w:val="008E5857"/>
    <w:rsid w:val="008E598E"/>
    <w:rsid w:val="008E6086"/>
    <w:rsid w:val="008E671C"/>
    <w:rsid w:val="008E6BAC"/>
    <w:rsid w:val="008E7355"/>
    <w:rsid w:val="008E74B2"/>
    <w:rsid w:val="008F0138"/>
    <w:rsid w:val="008F01B9"/>
    <w:rsid w:val="008F0448"/>
    <w:rsid w:val="008F11CB"/>
    <w:rsid w:val="008F17FD"/>
    <w:rsid w:val="008F23B3"/>
    <w:rsid w:val="008F2E09"/>
    <w:rsid w:val="008F3261"/>
    <w:rsid w:val="008F32BB"/>
    <w:rsid w:val="008F368F"/>
    <w:rsid w:val="008F38ED"/>
    <w:rsid w:val="008F3A6D"/>
    <w:rsid w:val="008F41EF"/>
    <w:rsid w:val="008F42EC"/>
    <w:rsid w:val="008F4BCF"/>
    <w:rsid w:val="008F4C79"/>
    <w:rsid w:val="008F5C7B"/>
    <w:rsid w:val="008F651B"/>
    <w:rsid w:val="008F6916"/>
    <w:rsid w:val="008F6965"/>
    <w:rsid w:val="008F70FA"/>
    <w:rsid w:val="008F7D4B"/>
    <w:rsid w:val="008F7F47"/>
    <w:rsid w:val="00900853"/>
    <w:rsid w:val="009009E4"/>
    <w:rsid w:val="00901021"/>
    <w:rsid w:val="00901496"/>
    <w:rsid w:val="00901BE2"/>
    <w:rsid w:val="009021F4"/>
    <w:rsid w:val="00902959"/>
    <w:rsid w:val="00902E2C"/>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B2"/>
    <w:rsid w:val="009107B4"/>
    <w:rsid w:val="00910A33"/>
    <w:rsid w:val="009111A6"/>
    <w:rsid w:val="00911D7C"/>
    <w:rsid w:val="00912401"/>
    <w:rsid w:val="00912590"/>
    <w:rsid w:val="0091317F"/>
    <w:rsid w:val="00913D10"/>
    <w:rsid w:val="00914059"/>
    <w:rsid w:val="00914934"/>
    <w:rsid w:val="00914E4C"/>
    <w:rsid w:val="0091575D"/>
    <w:rsid w:val="00915BBE"/>
    <w:rsid w:val="00915D3D"/>
    <w:rsid w:val="00915D47"/>
    <w:rsid w:val="00915FC0"/>
    <w:rsid w:val="00915FED"/>
    <w:rsid w:val="009165AC"/>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2134"/>
    <w:rsid w:val="00922241"/>
    <w:rsid w:val="009222B8"/>
    <w:rsid w:val="00922EBC"/>
    <w:rsid w:val="00922F50"/>
    <w:rsid w:val="00923383"/>
    <w:rsid w:val="00923419"/>
    <w:rsid w:val="009237E7"/>
    <w:rsid w:val="00923C5F"/>
    <w:rsid w:val="0092437A"/>
    <w:rsid w:val="00924B1C"/>
    <w:rsid w:val="0092569A"/>
    <w:rsid w:val="00925E12"/>
    <w:rsid w:val="00926254"/>
    <w:rsid w:val="009267DD"/>
    <w:rsid w:val="00927B74"/>
    <w:rsid w:val="00927EDD"/>
    <w:rsid w:val="0093066F"/>
    <w:rsid w:val="009306E1"/>
    <w:rsid w:val="00930B2D"/>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681"/>
    <w:rsid w:val="0093675B"/>
    <w:rsid w:val="00937275"/>
    <w:rsid w:val="00937986"/>
    <w:rsid w:val="0093798F"/>
    <w:rsid w:val="00937F01"/>
    <w:rsid w:val="009407D8"/>
    <w:rsid w:val="009409D7"/>
    <w:rsid w:val="0094171A"/>
    <w:rsid w:val="00941B8F"/>
    <w:rsid w:val="00941E02"/>
    <w:rsid w:val="00941E06"/>
    <w:rsid w:val="009422BA"/>
    <w:rsid w:val="009422D4"/>
    <w:rsid w:val="00942420"/>
    <w:rsid w:val="00942BF0"/>
    <w:rsid w:val="00942F63"/>
    <w:rsid w:val="00942FE1"/>
    <w:rsid w:val="0094312D"/>
    <w:rsid w:val="00943E01"/>
    <w:rsid w:val="00944905"/>
    <w:rsid w:val="00945E2A"/>
    <w:rsid w:val="00946369"/>
    <w:rsid w:val="00946D2F"/>
    <w:rsid w:val="00946FB4"/>
    <w:rsid w:val="0094724A"/>
    <w:rsid w:val="0094748C"/>
    <w:rsid w:val="00947D12"/>
    <w:rsid w:val="00947F7F"/>
    <w:rsid w:val="009503A9"/>
    <w:rsid w:val="00951327"/>
    <w:rsid w:val="009531D7"/>
    <w:rsid w:val="00953845"/>
    <w:rsid w:val="009539F6"/>
    <w:rsid w:val="00954308"/>
    <w:rsid w:val="00954802"/>
    <w:rsid w:val="0095497A"/>
    <w:rsid w:val="00955B18"/>
    <w:rsid w:val="00955BE9"/>
    <w:rsid w:val="00955CE6"/>
    <w:rsid w:val="00956193"/>
    <w:rsid w:val="009563FC"/>
    <w:rsid w:val="009571E8"/>
    <w:rsid w:val="0095723C"/>
    <w:rsid w:val="00957261"/>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9FB"/>
    <w:rsid w:val="00966111"/>
    <w:rsid w:val="0096665A"/>
    <w:rsid w:val="0096693A"/>
    <w:rsid w:val="00967259"/>
    <w:rsid w:val="00967996"/>
    <w:rsid w:val="00967A61"/>
    <w:rsid w:val="00967BB8"/>
    <w:rsid w:val="00967E23"/>
    <w:rsid w:val="0097079A"/>
    <w:rsid w:val="00970C2B"/>
    <w:rsid w:val="00970E1D"/>
    <w:rsid w:val="009711FB"/>
    <w:rsid w:val="00971863"/>
    <w:rsid w:val="00971A09"/>
    <w:rsid w:val="00971B99"/>
    <w:rsid w:val="00972496"/>
    <w:rsid w:val="00972998"/>
    <w:rsid w:val="00972F4E"/>
    <w:rsid w:val="00973942"/>
    <w:rsid w:val="00973CA1"/>
    <w:rsid w:val="00973D7D"/>
    <w:rsid w:val="00973EB8"/>
    <w:rsid w:val="00973FE7"/>
    <w:rsid w:val="00974269"/>
    <w:rsid w:val="009760FC"/>
    <w:rsid w:val="00976410"/>
    <w:rsid w:val="009768F2"/>
    <w:rsid w:val="00976B66"/>
    <w:rsid w:val="00976EB6"/>
    <w:rsid w:val="00977233"/>
    <w:rsid w:val="009776FF"/>
    <w:rsid w:val="009777B1"/>
    <w:rsid w:val="00977F38"/>
    <w:rsid w:val="00977FFC"/>
    <w:rsid w:val="00980E7A"/>
    <w:rsid w:val="00981E71"/>
    <w:rsid w:val="00981ECA"/>
    <w:rsid w:val="0098205D"/>
    <w:rsid w:val="00982842"/>
    <w:rsid w:val="00982D09"/>
    <w:rsid w:val="00982FD6"/>
    <w:rsid w:val="00983455"/>
    <w:rsid w:val="009834AB"/>
    <w:rsid w:val="0098411C"/>
    <w:rsid w:val="009851C1"/>
    <w:rsid w:val="00985AFE"/>
    <w:rsid w:val="009861B5"/>
    <w:rsid w:val="009864A7"/>
    <w:rsid w:val="00986905"/>
    <w:rsid w:val="00986DB1"/>
    <w:rsid w:val="00986FE3"/>
    <w:rsid w:val="0098715D"/>
    <w:rsid w:val="009900F8"/>
    <w:rsid w:val="00990A84"/>
    <w:rsid w:val="0099158C"/>
    <w:rsid w:val="00991E9F"/>
    <w:rsid w:val="00991EB0"/>
    <w:rsid w:val="0099253F"/>
    <w:rsid w:val="009925DD"/>
    <w:rsid w:val="00992A33"/>
    <w:rsid w:val="00993382"/>
    <w:rsid w:val="00993468"/>
    <w:rsid w:val="0099355B"/>
    <w:rsid w:val="00993689"/>
    <w:rsid w:val="00995351"/>
    <w:rsid w:val="0099560B"/>
    <w:rsid w:val="00995BDD"/>
    <w:rsid w:val="00995E50"/>
    <w:rsid w:val="00996AF5"/>
    <w:rsid w:val="00996C7E"/>
    <w:rsid w:val="009970CA"/>
    <w:rsid w:val="009A036F"/>
    <w:rsid w:val="009A0617"/>
    <w:rsid w:val="009A1629"/>
    <w:rsid w:val="009A1CDE"/>
    <w:rsid w:val="009A21D3"/>
    <w:rsid w:val="009A29C4"/>
    <w:rsid w:val="009A2EED"/>
    <w:rsid w:val="009A30E0"/>
    <w:rsid w:val="009A3174"/>
    <w:rsid w:val="009A351F"/>
    <w:rsid w:val="009A3C13"/>
    <w:rsid w:val="009A450F"/>
    <w:rsid w:val="009A4AB0"/>
    <w:rsid w:val="009A5495"/>
    <w:rsid w:val="009A580D"/>
    <w:rsid w:val="009A58CF"/>
    <w:rsid w:val="009A6A35"/>
    <w:rsid w:val="009A6BB0"/>
    <w:rsid w:val="009A719D"/>
    <w:rsid w:val="009A72A9"/>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C25"/>
    <w:rsid w:val="009B454D"/>
    <w:rsid w:val="009B4F62"/>
    <w:rsid w:val="009B5BF9"/>
    <w:rsid w:val="009B6D50"/>
    <w:rsid w:val="009B7103"/>
    <w:rsid w:val="009B7148"/>
    <w:rsid w:val="009B7284"/>
    <w:rsid w:val="009B7618"/>
    <w:rsid w:val="009C0343"/>
    <w:rsid w:val="009C0B8F"/>
    <w:rsid w:val="009C0BE8"/>
    <w:rsid w:val="009C0D5D"/>
    <w:rsid w:val="009C0DB5"/>
    <w:rsid w:val="009C13F5"/>
    <w:rsid w:val="009C1444"/>
    <w:rsid w:val="009C171C"/>
    <w:rsid w:val="009C17D2"/>
    <w:rsid w:val="009C187C"/>
    <w:rsid w:val="009C21A3"/>
    <w:rsid w:val="009C25ED"/>
    <w:rsid w:val="009C2696"/>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97D"/>
    <w:rsid w:val="009D1A6B"/>
    <w:rsid w:val="009D2AFA"/>
    <w:rsid w:val="009D2BEE"/>
    <w:rsid w:val="009D2C30"/>
    <w:rsid w:val="009D2D56"/>
    <w:rsid w:val="009D3682"/>
    <w:rsid w:val="009D3A35"/>
    <w:rsid w:val="009D3AA5"/>
    <w:rsid w:val="009D3E00"/>
    <w:rsid w:val="009D41F7"/>
    <w:rsid w:val="009D4434"/>
    <w:rsid w:val="009D4603"/>
    <w:rsid w:val="009D5318"/>
    <w:rsid w:val="009D5A80"/>
    <w:rsid w:val="009D5C2A"/>
    <w:rsid w:val="009D5D14"/>
    <w:rsid w:val="009D5F7B"/>
    <w:rsid w:val="009D6C19"/>
    <w:rsid w:val="009D71B6"/>
    <w:rsid w:val="009D75CD"/>
    <w:rsid w:val="009D7A8F"/>
    <w:rsid w:val="009D7D24"/>
    <w:rsid w:val="009E0D76"/>
    <w:rsid w:val="009E118E"/>
    <w:rsid w:val="009E18F7"/>
    <w:rsid w:val="009E1C96"/>
    <w:rsid w:val="009E1CC3"/>
    <w:rsid w:val="009E20A0"/>
    <w:rsid w:val="009E3030"/>
    <w:rsid w:val="009E321B"/>
    <w:rsid w:val="009E33C1"/>
    <w:rsid w:val="009E3B61"/>
    <w:rsid w:val="009E449E"/>
    <w:rsid w:val="009E44CD"/>
    <w:rsid w:val="009E48A4"/>
    <w:rsid w:val="009E500E"/>
    <w:rsid w:val="009E57AA"/>
    <w:rsid w:val="009E5967"/>
    <w:rsid w:val="009E7319"/>
    <w:rsid w:val="009F00D1"/>
    <w:rsid w:val="009F06D5"/>
    <w:rsid w:val="009F0CD7"/>
    <w:rsid w:val="009F0E80"/>
    <w:rsid w:val="009F163C"/>
    <w:rsid w:val="009F16A5"/>
    <w:rsid w:val="009F1CEA"/>
    <w:rsid w:val="009F1E22"/>
    <w:rsid w:val="009F2330"/>
    <w:rsid w:val="009F3206"/>
    <w:rsid w:val="009F380C"/>
    <w:rsid w:val="009F3CE9"/>
    <w:rsid w:val="009F3E4C"/>
    <w:rsid w:val="009F3EAA"/>
    <w:rsid w:val="009F4D13"/>
    <w:rsid w:val="009F5517"/>
    <w:rsid w:val="009F5739"/>
    <w:rsid w:val="009F5C78"/>
    <w:rsid w:val="009F6303"/>
    <w:rsid w:val="009F7B23"/>
    <w:rsid w:val="009F7DE4"/>
    <w:rsid w:val="009F7F1E"/>
    <w:rsid w:val="00A003BC"/>
    <w:rsid w:val="00A00BAA"/>
    <w:rsid w:val="00A00E25"/>
    <w:rsid w:val="00A01092"/>
    <w:rsid w:val="00A011C9"/>
    <w:rsid w:val="00A01B73"/>
    <w:rsid w:val="00A03C1E"/>
    <w:rsid w:val="00A041AF"/>
    <w:rsid w:val="00A04F71"/>
    <w:rsid w:val="00A051C8"/>
    <w:rsid w:val="00A055A5"/>
    <w:rsid w:val="00A056F7"/>
    <w:rsid w:val="00A05C0C"/>
    <w:rsid w:val="00A06064"/>
    <w:rsid w:val="00A068B3"/>
    <w:rsid w:val="00A06C08"/>
    <w:rsid w:val="00A074C1"/>
    <w:rsid w:val="00A0767C"/>
    <w:rsid w:val="00A10B72"/>
    <w:rsid w:val="00A10BD8"/>
    <w:rsid w:val="00A115DE"/>
    <w:rsid w:val="00A11983"/>
    <w:rsid w:val="00A119A5"/>
    <w:rsid w:val="00A11ABD"/>
    <w:rsid w:val="00A11BB7"/>
    <w:rsid w:val="00A11D3A"/>
    <w:rsid w:val="00A12B69"/>
    <w:rsid w:val="00A12CC8"/>
    <w:rsid w:val="00A12ED6"/>
    <w:rsid w:val="00A136A7"/>
    <w:rsid w:val="00A14226"/>
    <w:rsid w:val="00A14613"/>
    <w:rsid w:val="00A14D07"/>
    <w:rsid w:val="00A15E94"/>
    <w:rsid w:val="00A16523"/>
    <w:rsid w:val="00A16556"/>
    <w:rsid w:val="00A16588"/>
    <w:rsid w:val="00A165B9"/>
    <w:rsid w:val="00A17870"/>
    <w:rsid w:val="00A20450"/>
    <w:rsid w:val="00A205AB"/>
    <w:rsid w:val="00A206D7"/>
    <w:rsid w:val="00A21595"/>
    <w:rsid w:val="00A22FB6"/>
    <w:rsid w:val="00A232CD"/>
    <w:rsid w:val="00A2331B"/>
    <w:rsid w:val="00A233E3"/>
    <w:rsid w:val="00A235EF"/>
    <w:rsid w:val="00A23618"/>
    <w:rsid w:val="00A23632"/>
    <w:rsid w:val="00A239BA"/>
    <w:rsid w:val="00A23A17"/>
    <w:rsid w:val="00A23D0F"/>
    <w:rsid w:val="00A23D1A"/>
    <w:rsid w:val="00A2446C"/>
    <w:rsid w:val="00A247A6"/>
    <w:rsid w:val="00A2492A"/>
    <w:rsid w:val="00A263EF"/>
    <w:rsid w:val="00A27833"/>
    <w:rsid w:val="00A30FFB"/>
    <w:rsid w:val="00A312FF"/>
    <w:rsid w:val="00A3161E"/>
    <w:rsid w:val="00A31F60"/>
    <w:rsid w:val="00A31FDA"/>
    <w:rsid w:val="00A3235F"/>
    <w:rsid w:val="00A33EDE"/>
    <w:rsid w:val="00A348E3"/>
    <w:rsid w:val="00A351B6"/>
    <w:rsid w:val="00A351E0"/>
    <w:rsid w:val="00A351E9"/>
    <w:rsid w:val="00A35640"/>
    <w:rsid w:val="00A35BAF"/>
    <w:rsid w:val="00A35F1C"/>
    <w:rsid w:val="00A3660F"/>
    <w:rsid w:val="00A36FC1"/>
    <w:rsid w:val="00A37275"/>
    <w:rsid w:val="00A374EA"/>
    <w:rsid w:val="00A37AC6"/>
    <w:rsid w:val="00A37F98"/>
    <w:rsid w:val="00A400AB"/>
    <w:rsid w:val="00A40612"/>
    <w:rsid w:val="00A40617"/>
    <w:rsid w:val="00A410D1"/>
    <w:rsid w:val="00A41515"/>
    <w:rsid w:val="00A417E8"/>
    <w:rsid w:val="00A418F5"/>
    <w:rsid w:val="00A42875"/>
    <w:rsid w:val="00A428BB"/>
    <w:rsid w:val="00A43808"/>
    <w:rsid w:val="00A43989"/>
    <w:rsid w:val="00A44093"/>
    <w:rsid w:val="00A4486C"/>
    <w:rsid w:val="00A45B81"/>
    <w:rsid w:val="00A45C0F"/>
    <w:rsid w:val="00A45EEE"/>
    <w:rsid w:val="00A462C4"/>
    <w:rsid w:val="00A47058"/>
    <w:rsid w:val="00A47496"/>
    <w:rsid w:val="00A474A1"/>
    <w:rsid w:val="00A4766D"/>
    <w:rsid w:val="00A47CF4"/>
    <w:rsid w:val="00A47EF9"/>
    <w:rsid w:val="00A50019"/>
    <w:rsid w:val="00A50A22"/>
    <w:rsid w:val="00A50CBF"/>
    <w:rsid w:val="00A51637"/>
    <w:rsid w:val="00A51820"/>
    <w:rsid w:val="00A521AA"/>
    <w:rsid w:val="00A527E5"/>
    <w:rsid w:val="00A52B36"/>
    <w:rsid w:val="00A52DB3"/>
    <w:rsid w:val="00A52DFC"/>
    <w:rsid w:val="00A52ECB"/>
    <w:rsid w:val="00A53C4E"/>
    <w:rsid w:val="00A53C8C"/>
    <w:rsid w:val="00A53E5B"/>
    <w:rsid w:val="00A54087"/>
    <w:rsid w:val="00A5471B"/>
    <w:rsid w:val="00A54B17"/>
    <w:rsid w:val="00A55DD7"/>
    <w:rsid w:val="00A55E31"/>
    <w:rsid w:val="00A56198"/>
    <w:rsid w:val="00A565D8"/>
    <w:rsid w:val="00A5674B"/>
    <w:rsid w:val="00A5706A"/>
    <w:rsid w:val="00A57515"/>
    <w:rsid w:val="00A57877"/>
    <w:rsid w:val="00A578BA"/>
    <w:rsid w:val="00A60252"/>
    <w:rsid w:val="00A606D0"/>
    <w:rsid w:val="00A60C3C"/>
    <w:rsid w:val="00A61182"/>
    <w:rsid w:val="00A61B42"/>
    <w:rsid w:val="00A61FC9"/>
    <w:rsid w:val="00A62410"/>
    <w:rsid w:val="00A627DA"/>
    <w:rsid w:val="00A6329A"/>
    <w:rsid w:val="00A63770"/>
    <w:rsid w:val="00A63E4C"/>
    <w:rsid w:val="00A63FDF"/>
    <w:rsid w:val="00A645CC"/>
    <w:rsid w:val="00A656D5"/>
    <w:rsid w:val="00A65844"/>
    <w:rsid w:val="00A65977"/>
    <w:rsid w:val="00A65CDE"/>
    <w:rsid w:val="00A65E34"/>
    <w:rsid w:val="00A664E3"/>
    <w:rsid w:val="00A668FE"/>
    <w:rsid w:val="00A670BF"/>
    <w:rsid w:val="00A671CE"/>
    <w:rsid w:val="00A67293"/>
    <w:rsid w:val="00A673FB"/>
    <w:rsid w:val="00A6753C"/>
    <w:rsid w:val="00A67625"/>
    <w:rsid w:val="00A70D73"/>
    <w:rsid w:val="00A714CD"/>
    <w:rsid w:val="00A71DA0"/>
    <w:rsid w:val="00A72133"/>
    <w:rsid w:val="00A7291B"/>
    <w:rsid w:val="00A72D4B"/>
    <w:rsid w:val="00A735EA"/>
    <w:rsid w:val="00A7361C"/>
    <w:rsid w:val="00A737FF"/>
    <w:rsid w:val="00A73D53"/>
    <w:rsid w:val="00A73EA3"/>
    <w:rsid w:val="00A73FDE"/>
    <w:rsid w:val="00A746FC"/>
    <w:rsid w:val="00A74E7C"/>
    <w:rsid w:val="00A753BF"/>
    <w:rsid w:val="00A766A6"/>
    <w:rsid w:val="00A7692A"/>
    <w:rsid w:val="00A7712A"/>
    <w:rsid w:val="00A7712E"/>
    <w:rsid w:val="00A77E88"/>
    <w:rsid w:val="00A805C4"/>
    <w:rsid w:val="00A810BB"/>
    <w:rsid w:val="00A822D3"/>
    <w:rsid w:val="00A830E5"/>
    <w:rsid w:val="00A836BF"/>
    <w:rsid w:val="00A83A42"/>
    <w:rsid w:val="00A845E6"/>
    <w:rsid w:val="00A84D25"/>
    <w:rsid w:val="00A84E59"/>
    <w:rsid w:val="00A85327"/>
    <w:rsid w:val="00A8533B"/>
    <w:rsid w:val="00A85595"/>
    <w:rsid w:val="00A866FE"/>
    <w:rsid w:val="00A86DC2"/>
    <w:rsid w:val="00A86FB3"/>
    <w:rsid w:val="00A8705D"/>
    <w:rsid w:val="00A877E9"/>
    <w:rsid w:val="00A90393"/>
    <w:rsid w:val="00A90847"/>
    <w:rsid w:val="00A90DD9"/>
    <w:rsid w:val="00A90EB4"/>
    <w:rsid w:val="00A9230E"/>
    <w:rsid w:val="00A92D68"/>
    <w:rsid w:val="00A9303C"/>
    <w:rsid w:val="00A933C1"/>
    <w:rsid w:val="00A93BB5"/>
    <w:rsid w:val="00A93C05"/>
    <w:rsid w:val="00A94622"/>
    <w:rsid w:val="00A94D07"/>
    <w:rsid w:val="00A95370"/>
    <w:rsid w:val="00A9565C"/>
    <w:rsid w:val="00A965C1"/>
    <w:rsid w:val="00A97090"/>
    <w:rsid w:val="00A9725A"/>
    <w:rsid w:val="00A97679"/>
    <w:rsid w:val="00AA007E"/>
    <w:rsid w:val="00AA082F"/>
    <w:rsid w:val="00AA0B16"/>
    <w:rsid w:val="00AA100B"/>
    <w:rsid w:val="00AA1304"/>
    <w:rsid w:val="00AA1305"/>
    <w:rsid w:val="00AA18C8"/>
    <w:rsid w:val="00AA208B"/>
    <w:rsid w:val="00AA2105"/>
    <w:rsid w:val="00AA25CE"/>
    <w:rsid w:val="00AA2B02"/>
    <w:rsid w:val="00AA2C1F"/>
    <w:rsid w:val="00AA33C3"/>
    <w:rsid w:val="00AA3A35"/>
    <w:rsid w:val="00AA48BB"/>
    <w:rsid w:val="00AA4CE9"/>
    <w:rsid w:val="00AA4DD5"/>
    <w:rsid w:val="00AA520F"/>
    <w:rsid w:val="00AA5FD9"/>
    <w:rsid w:val="00AA6233"/>
    <w:rsid w:val="00AA6BD3"/>
    <w:rsid w:val="00AA6EE0"/>
    <w:rsid w:val="00AA70AF"/>
    <w:rsid w:val="00AA753E"/>
    <w:rsid w:val="00AA7741"/>
    <w:rsid w:val="00AA7E4D"/>
    <w:rsid w:val="00AB0337"/>
    <w:rsid w:val="00AB0778"/>
    <w:rsid w:val="00AB0CE3"/>
    <w:rsid w:val="00AB0DDE"/>
    <w:rsid w:val="00AB104D"/>
    <w:rsid w:val="00AB1909"/>
    <w:rsid w:val="00AB1D5E"/>
    <w:rsid w:val="00AB1E03"/>
    <w:rsid w:val="00AB2DCE"/>
    <w:rsid w:val="00AB2E0E"/>
    <w:rsid w:val="00AB4289"/>
    <w:rsid w:val="00AB462B"/>
    <w:rsid w:val="00AB47E5"/>
    <w:rsid w:val="00AB4820"/>
    <w:rsid w:val="00AB490A"/>
    <w:rsid w:val="00AB4EA6"/>
    <w:rsid w:val="00AB5114"/>
    <w:rsid w:val="00AB5AB4"/>
    <w:rsid w:val="00AB5D73"/>
    <w:rsid w:val="00AB6201"/>
    <w:rsid w:val="00AB62BD"/>
    <w:rsid w:val="00AB6A27"/>
    <w:rsid w:val="00AB7124"/>
    <w:rsid w:val="00AB7CF1"/>
    <w:rsid w:val="00AB7E58"/>
    <w:rsid w:val="00AC06F8"/>
    <w:rsid w:val="00AC0D91"/>
    <w:rsid w:val="00AC188B"/>
    <w:rsid w:val="00AC1BA0"/>
    <w:rsid w:val="00AC1BAA"/>
    <w:rsid w:val="00AC1E4C"/>
    <w:rsid w:val="00AC2078"/>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E0E"/>
    <w:rsid w:val="00AC6070"/>
    <w:rsid w:val="00AC61BD"/>
    <w:rsid w:val="00AC7458"/>
    <w:rsid w:val="00AC7756"/>
    <w:rsid w:val="00AD0844"/>
    <w:rsid w:val="00AD0CC1"/>
    <w:rsid w:val="00AD175A"/>
    <w:rsid w:val="00AD19C5"/>
    <w:rsid w:val="00AD213E"/>
    <w:rsid w:val="00AD2953"/>
    <w:rsid w:val="00AD2A0C"/>
    <w:rsid w:val="00AD2B0B"/>
    <w:rsid w:val="00AD2C86"/>
    <w:rsid w:val="00AD32F5"/>
    <w:rsid w:val="00AD3ABA"/>
    <w:rsid w:val="00AD3C3B"/>
    <w:rsid w:val="00AD4275"/>
    <w:rsid w:val="00AD4616"/>
    <w:rsid w:val="00AD4A69"/>
    <w:rsid w:val="00AD4B19"/>
    <w:rsid w:val="00AD4E75"/>
    <w:rsid w:val="00AD5C0B"/>
    <w:rsid w:val="00AD6989"/>
    <w:rsid w:val="00AD6994"/>
    <w:rsid w:val="00AD6DFD"/>
    <w:rsid w:val="00AD7B92"/>
    <w:rsid w:val="00AE00D4"/>
    <w:rsid w:val="00AE01C5"/>
    <w:rsid w:val="00AE0501"/>
    <w:rsid w:val="00AE096F"/>
    <w:rsid w:val="00AE0A8D"/>
    <w:rsid w:val="00AE0D8E"/>
    <w:rsid w:val="00AE0E7A"/>
    <w:rsid w:val="00AE102F"/>
    <w:rsid w:val="00AE108A"/>
    <w:rsid w:val="00AE1323"/>
    <w:rsid w:val="00AE13E1"/>
    <w:rsid w:val="00AE1A86"/>
    <w:rsid w:val="00AE1B83"/>
    <w:rsid w:val="00AE1E9E"/>
    <w:rsid w:val="00AE2023"/>
    <w:rsid w:val="00AE21B1"/>
    <w:rsid w:val="00AE306D"/>
    <w:rsid w:val="00AE323D"/>
    <w:rsid w:val="00AE43B4"/>
    <w:rsid w:val="00AE5A22"/>
    <w:rsid w:val="00AE5B8A"/>
    <w:rsid w:val="00AE634B"/>
    <w:rsid w:val="00AE648D"/>
    <w:rsid w:val="00AE6564"/>
    <w:rsid w:val="00AE6A19"/>
    <w:rsid w:val="00AE7EDB"/>
    <w:rsid w:val="00AE7EF1"/>
    <w:rsid w:val="00AF079A"/>
    <w:rsid w:val="00AF0A5F"/>
    <w:rsid w:val="00AF195B"/>
    <w:rsid w:val="00AF1A0A"/>
    <w:rsid w:val="00AF1E81"/>
    <w:rsid w:val="00AF2657"/>
    <w:rsid w:val="00AF2724"/>
    <w:rsid w:val="00AF3B64"/>
    <w:rsid w:val="00AF3C71"/>
    <w:rsid w:val="00AF3EC1"/>
    <w:rsid w:val="00AF3FF5"/>
    <w:rsid w:val="00AF44CE"/>
    <w:rsid w:val="00AF4686"/>
    <w:rsid w:val="00AF4FFB"/>
    <w:rsid w:val="00AF5834"/>
    <w:rsid w:val="00AF5FB9"/>
    <w:rsid w:val="00AF6E7D"/>
    <w:rsid w:val="00AF6EB6"/>
    <w:rsid w:val="00AF7074"/>
    <w:rsid w:val="00AF767D"/>
    <w:rsid w:val="00AF7842"/>
    <w:rsid w:val="00B0040B"/>
    <w:rsid w:val="00B00A83"/>
    <w:rsid w:val="00B00C73"/>
    <w:rsid w:val="00B01298"/>
    <w:rsid w:val="00B01442"/>
    <w:rsid w:val="00B01517"/>
    <w:rsid w:val="00B01D89"/>
    <w:rsid w:val="00B027B3"/>
    <w:rsid w:val="00B02FB7"/>
    <w:rsid w:val="00B033FE"/>
    <w:rsid w:val="00B035F8"/>
    <w:rsid w:val="00B03D8A"/>
    <w:rsid w:val="00B03F7F"/>
    <w:rsid w:val="00B049AB"/>
    <w:rsid w:val="00B04F5E"/>
    <w:rsid w:val="00B0526F"/>
    <w:rsid w:val="00B05E2E"/>
    <w:rsid w:val="00B0707C"/>
    <w:rsid w:val="00B072DA"/>
    <w:rsid w:val="00B07369"/>
    <w:rsid w:val="00B077D8"/>
    <w:rsid w:val="00B1005C"/>
    <w:rsid w:val="00B10192"/>
    <w:rsid w:val="00B1093D"/>
    <w:rsid w:val="00B109A6"/>
    <w:rsid w:val="00B1142F"/>
    <w:rsid w:val="00B11B05"/>
    <w:rsid w:val="00B11B79"/>
    <w:rsid w:val="00B11FCA"/>
    <w:rsid w:val="00B1294B"/>
    <w:rsid w:val="00B12A20"/>
    <w:rsid w:val="00B12C3F"/>
    <w:rsid w:val="00B1324F"/>
    <w:rsid w:val="00B135BA"/>
    <w:rsid w:val="00B1370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8F7"/>
    <w:rsid w:val="00B22820"/>
    <w:rsid w:val="00B22890"/>
    <w:rsid w:val="00B22ACB"/>
    <w:rsid w:val="00B2336B"/>
    <w:rsid w:val="00B23503"/>
    <w:rsid w:val="00B237E5"/>
    <w:rsid w:val="00B23897"/>
    <w:rsid w:val="00B240C5"/>
    <w:rsid w:val="00B25656"/>
    <w:rsid w:val="00B26081"/>
    <w:rsid w:val="00B263AA"/>
    <w:rsid w:val="00B26668"/>
    <w:rsid w:val="00B26890"/>
    <w:rsid w:val="00B26F32"/>
    <w:rsid w:val="00B27AF9"/>
    <w:rsid w:val="00B3019D"/>
    <w:rsid w:val="00B30822"/>
    <w:rsid w:val="00B313D3"/>
    <w:rsid w:val="00B316E7"/>
    <w:rsid w:val="00B3188D"/>
    <w:rsid w:val="00B32013"/>
    <w:rsid w:val="00B3204C"/>
    <w:rsid w:val="00B326B9"/>
    <w:rsid w:val="00B331FA"/>
    <w:rsid w:val="00B33D62"/>
    <w:rsid w:val="00B34690"/>
    <w:rsid w:val="00B350EF"/>
    <w:rsid w:val="00B3519F"/>
    <w:rsid w:val="00B35590"/>
    <w:rsid w:val="00B356DF"/>
    <w:rsid w:val="00B36251"/>
    <w:rsid w:val="00B3666A"/>
    <w:rsid w:val="00B37EB3"/>
    <w:rsid w:val="00B37FD3"/>
    <w:rsid w:val="00B404F1"/>
    <w:rsid w:val="00B40970"/>
    <w:rsid w:val="00B4124A"/>
    <w:rsid w:val="00B41BA4"/>
    <w:rsid w:val="00B41F24"/>
    <w:rsid w:val="00B4222A"/>
    <w:rsid w:val="00B4228B"/>
    <w:rsid w:val="00B4251D"/>
    <w:rsid w:val="00B42525"/>
    <w:rsid w:val="00B42AD8"/>
    <w:rsid w:val="00B42BAC"/>
    <w:rsid w:val="00B42F7B"/>
    <w:rsid w:val="00B42FFF"/>
    <w:rsid w:val="00B43378"/>
    <w:rsid w:val="00B43F79"/>
    <w:rsid w:val="00B43FCC"/>
    <w:rsid w:val="00B44A20"/>
    <w:rsid w:val="00B47C85"/>
    <w:rsid w:val="00B47E42"/>
    <w:rsid w:val="00B47EAB"/>
    <w:rsid w:val="00B47FAC"/>
    <w:rsid w:val="00B50089"/>
    <w:rsid w:val="00B50AA1"/>
    <w:rsid w:val="00B51F08"/>
    <w:rsid w:val="00B5209E"/>
    <w:rsid w:val="00B521D0"/>
    <w:rsid w:val="00B521DF"/>
    <w:rsid w:val="00B52540"/>
    <w:rsid w:val="00B52F50"/>
    <w:rsid w:val="00B538C6"/>
    <w:rsid w:val="00B540C5"/>
    <w:rsid w:val="00B542AE"/>
    <w:rsid w:val="00B5448C"/>
    <w:rsid w:val="00B544E2"/>
    <w:rsid w:val="00B54AA4"/>
    <w:rsid w:val="00B55491"/>
    <w:rsid w:val="00B556F9"/>
    <w:rsid w:val="00B55735"/>
    <w:rsid w:val="00B5624A"/>
    <w:rsid w:val="00B5732F"/>
    <w:rsid w:val="00B6068A"/>
    <w:rsid w:val="00B608E9"/>
    <w:rsid w:val="00B616D2"/>
    <w:rsid w:val="00B6187C"/>
    <w:rsid w:val="00B62301"/>
    <w:rsid w:val="00B62433"/>
    <w:rsid w:val="00B627EC"/>
    <w:rsid w:val="00B627F3"/>
    <w:rsid w:val="00B62F50"/>
    <w:rsid w:val="00B63835"/>
    <w:rsid w:val="00B63974"/>
    <w:rsid w:val="00B63A8C"/>
    <w:rsid w:val="00B647E2"/>
    <w:rsid w:val="00B64BA0"/>
    <w:rsid w:val="00B64C87"/>
    <w:rsid w:val="00B64DCE"/>
    <w:rsid w:val="00B65572"/>
    <w:rsid w:val="00B6571B"/>
    <w:rsid w:val="00B65960"/>
    <w:rsid w:val="00B660BB"/>
    <w:rsid w:val="00B667B6"/>
    <w:rsid w:val="00B66B26"/>
    <w:rsid w:val="00B66DBC"/>
    <w:rsid w:val="00B679D4"/>
    <w:rsid w:val="00B67F1B"/>
    <w:rsid w:val="00B7072C"/>
    <w:rsid w:val="00B708B6"/>
    <w:rsid w:val="00B70DDB"/>
    <w:rsid w:val="00B71147"/>
    <w:rsid w:val="00B7135D"/>
    <w:rsid w:val="00B71F6A"/>
    <w:rsid w:val="00B72346"/>
    <w:rsid w:val="00B72F3D"/>
    <w:rsid w:val="00B7329B"/>
    <w:rsid w:val="00B73848"/>
    <w:rsid w:val="00B7386C"/>
    <w:rsid w:val="00B74376"/>
    <w:rsid w:val="00B74896"/>
    <w:rsid w:val="00B74AE0"/>
    <w:rsid w:val="00B74B47"/>
    <w:rsid w:val="00B7508E"/>
    <w:rsid w:val="00B757C9"/>
    <w:rsid w:val="00B75852"/>
    <w:rsid w:val="00B76F62"/>
    <w:rsid w:val="00B77211"/>
    <w:rsid w:val="00B779D0"/>
    <w:rsid w:val="00B8031D"/>
    <w:rsid w:val="00B803C5"/>
    <w:rsid w:val="00B8053C"/>
    <w:rsid w:val="00B8067F"/>
    <w:rsid w:val="00B80F29"/>
    <w:rsid w:val="00B8154A"/>
    <w:rsid w:val="00B815F2"/>
    <w:rsid w:val="00B81D90"/>
    <w:rsid w:val="00B8203F"/>
    <w:rsid w:val="00B82104"/>
    <w:rsid w:val="00B82358"/>
    <w:rsid w:val="00B826B8"/>
    <w:rsid w:val="00B826F4"/>
    <w:rsid w:val="00B82704"/>
    <w:rsid w:val="00B82916"/>
    <w:rsid w:val="00B83078"/>
    <w:rsid w:val="00B83B2C"/>
    <w:rsid w:val="00B841C7"/>
    <w:rsid w:val="00B84DAD"/>
    <w:rsid w:val="00B85C40"/>
    <w:rsid w:val="00B866D5"/>
    <w:rsid w:val="00B8682E"/>
    <w:rsid w:val="00B86882"/>
    <w:rsid w:val="00B86D6E"/>
    <w:rsid w:val="00B86D79"/>
    <w:rsid w:val="00B87075"/>
    <w:rsid w:val="00B87F32"/>
    <w:rsid w:val="00B87FBC"/>
    <w:rsid w:val="00B901D5"/>
    <w:rsid w:val="00B9027B"/>
    <w:rsid w:val="00B9048D"/>
    <w:rsid w:val="00B90682"/>
    <w:rsid w:val="00B90867"/>
    <w:rsid w:val="00B90894"/>
    <w:rsid w:val="00B912B9"/>
    <w:rsid w:val="00B91E5D"/>
    <w:rsid w:val="00B91EFB"/>
    <w:rsid w:val="00B929BB"/>
    <w:rsid w:val="00B92BB6"/>
    <w:rsid w:val="00B92DB0"/>
    <w:rsid w:val="00B92E14"/>
    <w:rsid w:val="00B9343D"/>
    <w:rsid w:val="00B936CB"/>
    <w:rsid w:val="00B94116"/>
    <w:rsid w:val="00B945D9"/>
    <w:rsid w:val="00B94AAD"/>
    <w:rsid w:val="00B94C41"/>
    <w:rsid w:val="00B9544C"/>
    <w:rsid w:val="00B95554"/>
    <w:rsid w:val="00B9578C"/>
    <w:rsid w:val="00B95BC1"/>
    <w:rsid w:val="00B95C7C"/>
    <w:rsid w:val="00B95C8B"/>
    <w:rsid w:val="00B95E8C"/>
    <w:rsid w:val="00B967C9"/>
    <w:rsid w:val="00B971B4"/>
    <w:rsid w:val="00B974A9"/>
    <w:rsid w:val="00B9752B"/>
    <w:rsid w:val="00B97CA0"/>
    <w:rsid w:val="00B97F79"/>
    <w:rsid w:val="00BA0917"/>
    <w:rsid w:val="00BA1325"/>
    <w:rsid w:val="00BA1C1C"/>
    <w:rsid w:val="00BA1FDE"/>
    <w:rsid w:val="00BA2902"/>
    <w:rsid w:val="00BA2918"/>
    <w:rsid w:val="00BA29FE"/>
    <w:rsid w:val="00BA3139"/>
    <w:rsid w:val="00BA33D9"/>
    <w:rsid w:val="00BA346A"/>
    <w:rsid w:val="00BA3C13"/>
    <w:rsid w:val="00BA4FE3"/>
    <w:rsid w:val="00BA52F5"/>
    <w:rsid w:val="00BA5656"/>
    <w:rsid w:val="00BA5659"/>
    <w:rsid w:val="00BA5A51"/>
    <w:rsid w:val="00BA614C"/>
    <w:rsid w:val="00BA6305"/>
    <w:rsid w:val="00BA7618"/>
    <w:rsid w:val="00BA76A5"/>
    <w:rsid w:val="00BA7A1C"/>
    <w:rsid w:val="00BA7C86"/>
    <w:rsid w:val="00BA7E58"/>
    <w:rsid w:val="00BB070E"/>
    <w:rsid w:val="00BB2A65"/>
    <w:rsid w:val="00BB2BA5"/>
    <w:rsid w:val="00BB3B28"/>
    <w:rsid w:val="00BB3C91"/>
    <w:rsid w:val="00BB3E21"/>
    <w:rsid w:val="00BB45AC"/>
    <w:rsid w:val="00BB471D"/>
    <w:rsid w:val="00BB4931"/>
    <w:rsid w:val="00BB5299"/>
    <w:rsid w:val="00BB5FE2"/>
    <w:rsid w:val="00BB6217"/>
    <w:rsid w:val="00BB6343"/>
    <w:rsid w:val="00BB671B"/>
    <w:rsid w:val="00BB6A28"/>
    <w:rsid w:val="00BB7260"/>
    <w:rsid w:val="00BB7939"/>
    <w:rsid w:val="00BC01CF"/>
    <w:rsid w:val="00BC03E9"/>
    <w:rsid w:val="00BC0D27"/>
    <w:rsid w:val="00BC0D99"/>
    <w:rsid w:val="00BC1469"/>
    <w:rsid w:val="00BC28D8"/>
    <w:rsid w:val="00BC2999"/>
    <w:rsid w:val="00BC2B79"/>
    <w:rsid w:val="00BC2D28"/>
    <w:rsid w:val="00BC33AF"/>
    <w:rsid w:val="00BC3444"/>
    <w:rsid w:val="00BC3B35"/>
    <w:rsid w:val="00BC3DA5"/>
    <w:rsid w:val="00BC4113"/>
    <w:rsid w:val="00BC48EE"/>
    <w:rsid w:val="00BC496E"/>
    <w:rsid w:val="00BC52CB"/>
    <w:rsid w:val="00BC550C"/>
    <w:rsid w:val="00BC593B"/>
    <w:rsid w:val="00BC639A"/>
    <w:rsid w:val="00BC647A"/>
    <w:rsid w:val="00BC69C1"/>
    <w:rsid w:val="00BC74FA"/>
    <w:rsid w:val="00BC7510"/>
    <w:rsid w:val="00BC76A9"/>
    <w:rsid w:val="00BC7AF4"/>
    <w:rsid w:val="00BD04CB"/>
    <w:rsid w:val="00BD0712"/>
    <w:rsid w:val="00BD0D30"/>
    <w:rsid w:val="00BD1383"/>
    <w:rsid w:val="00BD191E"/>
    <w:rsid w:val="00BD239D"/>
    <w:rsid w:val="00BD270F"/>
    <w:rsid w:val="00BD3881"/>
    <w:rsid w:val="00BD39E4"/>
    <w:rsid w:val="00BD3B2F"/>
    <w:rsid w:val="00BD44CD"/>
    <w:rsid w:val="00BD54FC"/>
    <w:rsid w:val="00BD56C2"/>
    <w:rsid w:val="00BD5700"/>
    <w:rsid w:val="00BD5717"/>
    <w:rsid w:val="00BD578E"/>
    <w:rsid w:val="00BD5EEC"/>
    <w:rsid w:val="00BD6079"/>
    <w:rsid w:val="00BD6F85"/>
    <w:rsid w:val="00BD7468"/>
    <w:rsid w:val="00BE0380"/>
    <w:rsid w:val="00BE03CA"/>
    <w:rsid w:val="00BE048C"/>
    <w:rsid w:val="00BE0AAC"/>
    <w:rsid w:val="00BE13A9"/>
    <w:rsid w:val="00BE16C0"/>
    <w:rsid w:val="00BE174A"/>
    <w:rsid w:val="00BE1968"/>
    <w:rsid w:val="00BE24CA"/>
    <w:rsid w:val="00BE35AA"/>
    <w:rsid w:val="00BE3819"/>
    <w:rsid w:val="00BE416C"/>
    <w:rsid w:val="00BE42BA"/>
    <w:rsid w:val="00BE471D"/>
    <w:rsid w:val="00BE509A"/>
    <w:rsid w:val="00BE5498"/>
    <w:rsid w:val="00BE5A74"/>
    <w:rsid w:val="00BE5BAF"/>
    <w:rsid w:val="00BE64E8"/>
    <w:rsid w:val="00BE6B81"/>
    <w:rsid w:val="00BE6FA6"/>
    <w:rsid w:val="00BE7F1E"/>
    <w:rsid w:val="00BF013C"/>
    <w:rsid w:val="00BF0254"/>
    <w:rsid w:val="00BF044A"/>
    <w:rsid w:val="00BF062B"/>
    <w:rsid w:val="00BF071D"/>
    <w:rsid w:val="00BF075F"/>
    <w:rsid w:val="00BF07F5"/>
    <w:rsid w:val="00BF08ED"/>
    <w:rsid w:val="00BF186B"/>
    <w:rsid w:val="00BF18B5"/>
    <w:rsid w:val="00BF1E7E"/>
    <w:rsid w:val="00BF3610"/>
    <w:rsid w:val="00BF426E"/>
    <w:rsid w:val="00BF43F0"/>
    <w:rsid w:val="00BF485A"/>
    <w:rsid w:val="00BF4D9F"/>
    <w:rsid w:val="00BF5153"/>
    <w:rsid w:val="00BF5514"/>
    <w:rsid w:val="00BF5E50"/>
    <w:rsid w:val="00BF65E5"/>
    <w:rsid w:val="00BF69A5"/>
    <w:rsid w:val="00BF7B37"/>
    <w:rsid w:val="00C0002D"/>
    <w:rsid w:val="00C0094F"/>
    <w:rsid w:val="00C01147"/>
    <w:rsid w:val="00C01B94"/>
    <w:rsid w:val="00C01D2B"/>
    <w:rsid w:val="00C02387"/>
    <w:rsid w:val="00C02AA3"/>
    <w:rsid w:val="00C039E9"/>
    <w:rsid w:val="00C03EAB"/>
    <w:rsid w:val="00C0431D"/>
    <w:rsid w:val="00C04397"/>
    <w:rsid w:val="00C0439D"/>
    <w:rsid w:val="00C0632E"/>
    <w:rsid w:val="00C067FF"/>
    <w:rsid w:val="00C06914"/>
    <w:rsid w:val="00C06EC8"/>
    <w:rsid w:val="00C10456"/>
    <w:rsid w:val="00C10800"/>
    <w:rsid w:val="00C10AF9"/>
    <w:rsid w:val="00C10B52"/>
    <w:rsid w:val="00C1142B"/>
    <w:rsid w:val="00C11491"/>
    <w:rsid w:val="00C1173F"/>
    <w:rsid w:val="00C117F5"/>
    <w:rsid w:val="00C11866"/>
    <w:rsid w:val="00C11B9E"/>
    <w:rsid w:val="00C11C08"/>
    <w:rsid w:val="00C12C17"/>
    <w:rsid w:val="00C132A8"/>
    <w:rsid w:val="00C133DC"/>
    <w:rsid w:val="00C135B2"/>
    <w:rsid w:val="00C136BF"/>
    <w:rsid w:val="00C13C65"/>
    <w:rsid w:val="00C13E6C"/>
    <w:rsid w:val="00C13FBF"/>
    <w:rsid w:val="00C14237"/>
    <w:rsid w:val="00C1499F"/>
    <w:rsid w:val="00C14A98"/>
    <w:rsid w:val="00C1517F"/>
    <w:rsid w:val="00C15556"/>
    <w:rsid w:val="00C1677B"/>
    <w:rsid w:val="00C17618"/>
    <w:rsid w:val="00C17B7F"/>
    <w:rsid w:val="00C17CBD"/>
    <w:rsid w:val="00C17F2B"/>
    <w:rsid w:val="00C2098A"/>
    <w:rsid w:val="00C20C62"/>
    <w:rsid w:val="00C212DF"/>
    <w:rsid w:val="00C21475"/>
    <w:rsid w:val="00C216DF"/>
    <w:rsid w:val="00C21890"/>
    <w:rsid w:val="00C21931"/>
    <w:rsid w:val="00C2214E"/>
    <w:rsid w:val="00C22414"/>
    <w:rsid w:val="00C22F8C"/>
    <w:rsid w:val="00C230C3"/>
    <w:rsid w:val="00C230E7"/>
    <w:rsid w:val="00C23513"/>
    <w:rsid w:val="00C2420C"/>
    <w:rsid w:val="00C2423F"/>
    <w:rsid w:val="00C2492D"/>
    <w:rsid w:val="00C24AC5"/>
    <w:rsid w:val="00C24DB3"/>
    <w:rsid w:val="00C24EEF"/>
    <w:rsid w:val="00C25559"/>
    <w:rsid w:val="00C26004"/>
    <w:rsid w:val="00C266EC"/>
    <w:rsid w:val="00C26CEA"/>
    <w:rsid w:val="00C2765D"/>
    <w:rsid w:val="00C27EF7"/>
    <w:rsid w:val="00C27F2E"/>
    <w:rsid w:val="00C30B3D"/>
    <w:rsid w:val="00C3135C"/>
    <w:rsid w:val="00C31923"/>
    <w:rsid w:val="00C31A76"/>
    <w:rsid w:val="00C31D77"/>
    <w:rsid w:val="00C322E9"/>
    <w:rsid w:val="00C326ED"/>
    <w:rsid w:val="00C32D39"/>
    <w:rsid w:val="00C32E7E"/>
    <w:rsid w:val="00C333B6"/>
    <w:rsid w:val="00C3384A"/>
    <w:rsid w:val="00C343B4"/>
    <w:rsid w:val="00C346D6"/>
    <w:rsid w:val="00C34C5F"/>
    <w:rsid w:val="00C3589B"/>
    <w:rsid w:val="00C36340"/>
    <w:rsid w:val="00C3711C"/>
    <w:rsid w:val="00C40876"/>
    <w:rsid w:val="00C40EA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512D1"/>
    <w:rsid w:val="00C51A4C"/>
    <w:rsid w:val="00C51AE2"/>
    <w:rsid w:val="00C52C70"/>
    <w:rsid w:val="00C52CD3"/>
    <w:rsid w:val="00C5308D"/>
    <w:rsid w:val="00C53280"/>
    <w:rsid w:val="00C532BE"/>
    <w:rsid w:val="00C534A5"/>
    <w:rsid w:val="00C53548"/>
    <w:rsid w:val="00C535BF"/>
    <w:rsid w:val="00C538D8"/>
    <w:rsid w:val="00C53C8E"/>
    <w:rsid w:val="00C54600"/>
    <w:rsid w:val="00C550B9"/>
    <w:rsid w:val="00C5526B"/>
    <w:rsid w:val="00C554D9"/>
    <w:rsid w:val="00C55ADE"/>
    <w:rsid w:val="00C55D06"/>
    <w:rsid w:val="00C55E9C"/>
    <w:rsid w:val="00C56B4C"/>
    <w:rsid w:val="00C572A3"/>
    <w:rsid w:val="00C57570"/>
    <w:rsid w:val="00C57887"/>
    <w:rsid w:val="00C57B7D"/>
    <w:rsid w:val="00C604D9"/>
    <w:rsid w:val="00C606A7"/>
    <w:rsid w:val="00C60A90"/>
    <w:rsid w:val="00C611A0"/>
    <w:rsid w:val="00C61273"/>
    <w:rsid w:val="00C625F7"/>
    <w:rsid w:val="00C6290B"/>
    <w:rsid w:val="00C62C51"/>
    <w:rsid w:val="00C636C4"/>
    <w:rsid w:val="00C63781"/>
    <w:rsid w:val="00C63EE9"/>
    <w:rsid w:val="00C65259"/>
    <w:rsid w:val="00C664FD"/>
    <w:rsid w:val="00C66586"/>
    <w:rsid w:val="00C66751"/>
    <w:rsid w:val="00C66DCB"/>
    <w:rsid w:val="00C672F0"/>
    <w:rsid w:val="00C67613"/>
    <w:rsid w:val="00C679BB"/>
    <w:rsid w:val="00C67A92"/>
    <w:rsid w:val="00C67D73"/>
    <w:rsid w:val="00C67FC5"/>
    <w:rsid w:val="00C70179"/>
    <w:rsid w:val="00C703D4"/>
    <w:rsid w:val="00C70684"/>
    <w:rsid w:val="00C70C01"/>
    <w:rsid w:val="00C70C7F"/>
    <w:rsid w:val="00C70F2D"/>
    <w:rsid w:val="00C71200"/>
    <w:rsid w:val="00C712F0"/>
    <w:rsid w:val="00C715CE"/>
    <w:rsid w:val="00C71925"/>
    <w:rsid w:val="00C71C6D"/>
    <w:rsid w:val="00C71D21"/>
    <w:rsid w:val="00C728B4"/>
    <w:rsid w:val="00C732D7"/>
    <w:rsid w:val="00C7398E"/>
    <w:rsid w:val="00C73E55"/>
    <w:rsid w:val="00C76318"/>
    <w:rsid w:val="00C763C9"/>
    <w:rsid w:val="00C7651B"/>
    <w:rsid w:val="00C76D00"/>
    <w:rsid w:val="00C77430"/>
    <w:rsid w:val="00C7763D"/>
    <w:rsid w:val="00C779A0"/>
    <w:rsid w:val="00C77B0F"/>
    <w:rsid w:val="00C77BB2"/>
    <w:rsid w:val="00C810B4"/>
    <w:rsid w:val="00C81686"/>
    <w:rsid w:val="00C81C4D"/>
    <w:rsid w:val="00C81CC2"/>
    <w:rsid w:val="00C81D4F"/>
    <w:rsid w:val="00C81EC7"/>
    <w:rsid w:val="00C81F66"/>
    <w:rsid w:val="00C826F7"/>
    <w:rsid w:val="00C82ECE"/>
    <w:rsid w:val="00C8320D"/>
    <w:rsid w:val="00C83423"/>
    <w:rsid w:val="00C834AE"/>
    <w:rsid w:val="00C83792"/>
    <w:rsid w:val="00C837D1"/>
    <w:rsid w:val="00C84AED"/>
    <w:rsid w:val="00C854B8"/>
    <w:rsid w:val="00C85714"/>
    <w:rsid w:val="00C85EE9"/>
    <w:rsid w:val="00C8649F"/>
    <w:rsid w:val="00C86512"/>
    <w:rsid w:val="00C8653F"/>
    <w:rsid w:val="00C8688B"/>
    <w:rsid w:val="00C86D7B"/>
    <w:rsid w:val="00C87226"/>
    <w:rsid w:val="00C873FC"/>
    <w:rsid w:val="00C877A3"/>
    <w:rsid w:val="00C87C71"/>
    <w:rsid w:val="00C87EF0"/>
    <w:rsid w:val="00C9074A"/>
    <w:rsid w:val="00C90AB3"/>
    <w:rsid w:val="00C91818"/>
    <w:rsid w:val="00C919C5"/>
    <w:rsid w:val="00C91A14"/>
    <w:rsid w:val="00C91C7F"/>
    <w:rsid w:val="00C93839"/>
    <w:rsid w:val="00C93EA0"/>
    <w:rsid w:val="00C94212"/>
    <w:rsid w:val="00C9446D"/>
    <w:rsid w:val="00C94875"/>
    <w:rsid w:val="00C94E5F"/>
    <w:rsid w:val="00C9535A"/>
    <w:rsid w:val="00C95464"/>
    <w:rsid w:val="00C965DA"/>
    <w:rsid w:val="00C9681F"/>
    <w:rsid w:val="00CA00F4"/>
    <w:rsid w:val="00CA0305"/>
    <w:rsid w:val="00CA06B3"/>
    <w:rsid w:val="00CA06E2"/>
    <w:rsid w:val="00CA07DB"/>
    <w:rsid w:val="00CA0C57"/>
    <w:rsid w:val="00CA1048"/>
    <w:rsid w:val="00CA1296"/>
    <w:rsid w:val="00CA1870"/>
    <w:rsid w:val="00CA1909"/>
    <w:rsid w:val="00CA20D8"/>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23C4"/>
    <w:rsid w:val="00CB3105"/>
    <w:rsid w:val="00CB3C59"/>
    <w:rsid w:val="00CB3E62"/>
    <w:rsid w:val="00CB44D4"/>
    <w:rsid w:val="00CB4FF9"/>
    <w:rsid w:val="00CB5397"/>
    <w:rsid w:val="00CB53C0"/>
    <w:rsid w:val="00CB58E0"/>
    <w:rsid w:val="00CB6188"/>
    <w:rsid w:val="00CB64C8"/>
    <w:rsid w:val="00CB6B0F"/>
    <w:rsid w:val="00CB6BE5"/>
    <w:rsid w:val="00CC0A92"/>
    <w:rsid w:val="00CC1563"/>
    <w:rsid w:val="00CC192F"/>
    <w:rsid w:val="00CC2BBB"/>
    <w:rsid w:val="00CC2D37"/>
    <w:rsid w:val="00CC2FEC"/>
    <w:rsid w:val="00CC30A7"/>
    <w:rsid w:val="00CC3510"/>
    <w:rsid w:val="00CC36DB"/>
    <w:rsid w:val="00CC4039"/>
    <w:rsid w:val="00CC41B4"/>
    <w:rsid w:val="00CC4794"/>
    <w:rsid w:val="00CC4C74"/>
    <w:rsid w:val="00CC4FE1"/>
    <w:rsid w:val="00CC54C1"/>
    <w:rsid w:val="00CC5B5F"/>
    <w:rsid w:val="00CC6072"/>
    <w:rsid w:val="00CC6125"/>
    <w:rsid w:val="00CC6418"/>
    <w:rsid w:val="00CC663C"/>
    <w:rsid w:val="00CD02C3"/>
    <w:rsid w:val="00CD0985"/>
    <w:rsid w:val="00CD0D70"/>
    <w:rsid w:val="00CD0DD1"/>
    <w:rsid w:val="00CD1221"/>
    <w:rsid w:val="00CD13BC"/>
    <w:rsid w:val="00CD1773"/>
    <w:rsid w:val="00CD1A64"/>
    <w:rsid w:val="00CD252D"/>
    <w:rsid w:val="00CD28A2"/>
    <w:rsid w:val="00CD2C4F"/>
    <w:rsid w:val="00CD3780"/>
    <w:rsid w:val="00CD3C60"/>
    <w:rsid w:val="00CD3D51"/>
    <w:rsid w:val="00CD432F"/>
    <w:rsid w:val="00CD462B"/>
    <w:rsid w:val="00CD46FB"/>
    <w:rsid w:val="00CD4F8E"/>
    <w:rsid w:val="00CD603F"/>
    <w:rsid w:val="00CD63B9"/>
    <w:rsid w:val="00CD6404"/>
    <w:rsid w:val="00CD65F9"/>
    <w:rsid w:val="00CD6639"/>
    <w:rsid w:val="00CD673A"/>
    <w:rsid w:val="00CD79D5"/>
    <w:rsid w:val="00CD7A1E"/>
    <w:rsid w:val="00CD7E29"/>
    <w:rsid w:val="00CD7E4F"/>
    <w:rsid w:val="00CD7E84"/>
    <w:rsid w:val="00CE05DE"/>
    <w:rsid w:val="00CE0A42"/>
    <w:rsid w:val="00CE0BBE"/>
    <w:rsid w:val="00CE1058"/>
    <w:rsid w:val="00CE139E"/>
    <w:rsid w:val="00CE1E97"/>
    <w:rsid w:val="00CE28BF"/>
    <w:rsid w:val="00CE2D1B"/>
    <w:rsid w:val="00CE30EE"/>
    <w:rsid w:val="00CE3CCF"/>
    <w:rsid w:val="00CE3F2C"/>
    <w:rsid w:val="00CE408A"/>
    <w:rsid w:val="00CE4946"/>
    <w:rsid w:val="00CE617E"/>
    <w:rsid w:val="00CE6415"/>
    <w:rsid w:val="00CE6A97"/>
    <w:rsid w:val="00CE6B2E"/>
    <w:rsid w:val="00CE722C"/>
    <w:rsid w:val="00CE7268"/>
    <w:rsid w:val="00CE72B8"/>
    <w:rsid w:val="00CE745D"/>
    <w:rsid w:val="00CE7A22"/>
    <w:rsid w:val="00CE7FCB"/>
    <w:rsid w:val="00CF0070"/>
    <w:rsid w:val="00CF0226"/>
    <w:rsid w:val="00CF04ED"/>
    <w:rsid w:val="00CF057A"/>
    <w:rsid w:val="00CF097D"/>
    <w:rsid w:val="00CF14DB"/>
    <w:rsid w:val="00CF1729"/>
    <w:rsid w:val="00CF173D"/>
    <w:rsid w:val="00CF21C2"/>
    <w:rsid w:val="00CF2276"/>
    <w:rsid w:val="00CF245C"/>
    <w:rsid w:val="00CF24A7"/>
    <w:rsid w:val="00CF24D7"/>
    <w:rsid w:val="00CF2DEA"/>
    <w:rsid w:val="00CF3108"/>
    <w:rsid w:val="00CF3462"/>
    <w:rsid w:val="00CF3591"/>
    <w:rsid w:val="00CF3961"/>
    <w:rsid w:val="00CF440A"/>
    <w:rsid w:val="00CF4866"/>
    <w:rsid w:val="00CF497B"/>
    <w:rsid w:val="00CF4B96"/>
    <w:rsid w:val="00CF530A"/>
    <w:rsid w:val="00CF5A7E"/>
    <w:rsid w:val="00CF632E"/>
    <w:rsid w:val="00CF6576"/>
    <w:rsid w:val="00CF6A91"/>
    <w:rsid w:val="00CF733C"/>
    <w:rsid w:val="00CF7DB4"/>
    <w:rsid w:val="00D00B2B"/>
    <w:rsid w:val="00D00B53"/>
    <w:rsid w:val="00D013C6"/>
    <w:rsid w:val="00D02681"/>
    <w:rsid w:val="00D02A6E"/>
    <w:rsid w:val="00D02F2C"/>
    <w:rsid w:val="00D036A2"/>
    <w:rsid w:val="00D03EFA"/>
    <w:rsid w:val="00D0456E"/>
    <w:rsid w:val="00D04638"/>
    <w:rsid w:val="00D046E8"/>
    <w:rsid w:val="00D048BE"/>
    <w:rsid w:val="00D04D36"/>
    <w:rsid w:val="00D04FFC"/>
    <w:rsid w:val="00D05048"/>
    <w:rsid w:val="00D050C0"/>
    <w:rsid w:val="00D050EB"/>
    <w:rsid w:val="00D0550D"/>
    <w:rsid w:val="00D055DB"/>
    <w:rsid w:val="00D05615"/>
    <w:rsid w:val="00D065C0"/>
    <w:rsid w:val="00D06B54"/>
    <w:rsid w:val="00D06EEF"/>
    <w:rsid w:val="00D0732F"/>
    <w:rsid w:val="00D1047D"/>
    <w:rsid w:val="00D104FA"/>
    <w:rsid w:val="00D10E15"/>
    <w:rsid w:val="00D11112"/>
    <w:rsid w:val="00D11328"/>
    <w:rsid w:val="00D11A57"/>
    <w:rsid w:val="00D1257D"/>
    <w:rsid w:val="00D12605"/>
    <w:rsid w:val="00D12970"/>
    <w:rsid w:val="00D12DE9"/>
    <w:rsid w:val="00D1369E"/>
    <w:rsid w:val="00D138E2"/>
    <w:rsid w:val="00D13CFD"/>
    <w:rsid w:val="00D13F3F"/>
    <w:rsid w:val="00D145DA"/>
    <w:rsid w:val="00D1558E"/>
    <w:rsid w:val="00D155AF"/>
    <w:rsid w:val="00D1594C"/>
    <w:rsid w:val="00D15E54"/>
    <w:rsid w:val="00D15F8E"/>
    <w:rsid w:val="00D16B04"/>
    <w:rsid w:val="00D17DA3"/>
    <w:rsid w:val="00D214CB"/>
    <w:rsid w:val="00D219CF"/>
    <w:rsid w:val="00D21A63"/>
    <w:rsid w:val="00D229DB"/>
    <w:rsid w:val="00D2320A"/>
    <w:rsid w:val="00D234ED"/>
    <w:rsid w:val="00D25565"/>
    <w:rsid w:val="00D25579"/>
    <w:rsid w:val="00D2557C"/>
    <w:rsid w:val="00D269CB"/>
    <w:rsid w:val="00D26A94"/>
    <w:rsid w:val="00D26B8D"/>
    <w:rsid w:val="00D26FA6"/>
    <w:rsid w:val="00D273F3"/>
    <w:rsid w:val="00D27671"/>
    <w:rsid w:val="00D27753"/>
    <w:rsid w:val="00D278B8"/>
    <w:rsid w:val="00D279B0"/>
    <w:rsid w:val="00D27A1A"/>
    <w:rsid w:val="00D301FC"/>
    <w:rsid w:val="00D306B0"/>
    <w:rsid w:val="00D3125B"/>
    <w:rsid w:val="00D31582"/>
    <w:rsid w:val="00D31653"/>
    <w:rsid w:val="00D3209E"/>
    <w:rsid w:val="00D324B8"/>
    <w:rsid w:val="00D3253C"/>
    <w:rsid w:val="00D3261A"/>
    <w:rsid w:val="00D32747"/>
    <w:rsid w:val="00D32EED"/>
    <w:rsid w:val="00D333D1"/>
    <w:rsid w:val="00D33FE9"/>
    <w:rsid w:val="00D344D8"/>
    <w:rsid w:val="00D347DA"/>
    <w:rsid w:val="00D3524B"/>
    <w:rsid w:val="00D35401"/>
    <w:rsid w:val="00D3554E"/>
    <w:rsid w:val="00D36385"/>
    <w:rsid w:val="00D36455"/>
    <w:rsid w:val="00D3670D"/>
    <w:rsid w:val="00D36CA5"/>
    <w:rsid w:val="00D3781B"/>
    <w:rsid w:val="00D37D1B"/>
    <w:rsid w:val="00D4012B"/>
    <w:rsid w:val="00D40514"/>
    <w:rsid w:val="00D409F6"/>
    <w:rsid w:val="00D40D16"/>
    <w:rsid w:val="00D40E02"/>
    <w:rsid w:val="00D41251"/>
    <w:rsid w:val="00D41964"/>
    <w:rsid w:val="00D41A3E"/>
    <w:rsid w:val="00D41BF9"/>
    <w:rsid w:val="00D42011"/>
    <w:rsid w:val="00D4250D"/>
    <w:rsid w:val="00D4316C"/>
    <w:rsid w:val="00D435DD"/>
    <w:rsid w:val="00D43797"/>
    <w:rsid w:val="00D43905"/>
    <w:rsid w:val="00D44206"/>
    <w:rsid w:val="00D44211"/>
    <w:rsid w:val="00D442CE"/>
    <w:rsid w:val="00D44F9E"/>
    <w:rsid w:val="00D452A6"/>
    <w:rsid w:val="00D45622"/>
    <w:rsid w:val="00D45737"/>
    <w:rsid w:val="00D45B6B"/>
    <w:rsid w:val="00D45BA4"/>
    <w:rsid w:val="00D45CCF"/>
    <w:rsid w:val="00D45D3F"/>
    <w:rsid w:val="00D45D48"/>
    <w:rsid w:val="00D4628E"/>
    <w:rsid w:val="00D46BFC"/>
    <w:rsid w:val="00D47DF9"/>
    <w:rsid w:val="00D503F3"/>
    <w:rsid w:val="00D504DB"/>
    <w:rsid w:val="00D506C6"/>
    <w:rsid w:val="00D5139F"/>
    <w:rsid w:val="00D514A8"/>
    <w:rsid w:val="00D51934"/>
    <w:rsid w:val="00D51C28"/>
    <w:rsid w:val="00D526F5"/>
    <w:rsid w:val="00D5280C"/>
    <w:rsid w:val="00D53146"/>
    <w:rsid w:val="00D536EE"/>
    <w:rsid w:val="00D538F2"/>
    <w:rsid w:val="00D53D22"/>
    <w:rsid w:val="00D53DDB"/>
    <w:rsid w:val="00D53F75"/>
    <w:rsid w:val="00D54452"/>
    <w:rsid w:val="00D54820"/>
    <w:rsid w:val="00D550EB"/>
    <w:rsid w:val="00D5542D"/>
    <w:rsid w:val="00D55E8B"/>
    <w:rsid w:val="00D55F16"/>
    <w:rsid w:val="00D5669F"/>
    <w:rsid w:val="00D572F8"/>
    <w:rsid w:val="00D57C25"/>
    <w:rsid w:val="00D57DA2"/>
    <w:rsid w:val="00D6009C"/>
    <w:rsid w:val="00D600EB"/>
    <w:rsid w:val="00D60A17"/>
    <w:rsid w:val="00D60C2A"/>
    <w:rsid w:val="00D614FB"/>
    <w:rsid w:val="00D615E1"/>
    <w:rsid w:val="00D620C8"/>
    <w:rsid w:val="00D62117"/>
    <w:rsid w:val="00D6240C"/>
    <w:rsid w:val="00D6248E"/>
    <w:rsid w:val="00D62B69"/>
    <w:rsid w:val="00D62F8C"/>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6CD2"/>
    <w:rsid w:val="00D67495"/>
    <w:rsid w:val="00D67749"/>
    <w:rsid w:val="00D67836"/>
    <w:rsid w:val="00D67B9E"/>
    <w:rsid w:val="00D67BE4"/>
    <w:rsid w:val="00D67BFF"/>
    <w:rsid w:val="00D67C96"/>
    <w:rsid w:val="00D71A72"/>
    <w:rsid w:val="00D71C77"/>
    <w:rsid w:val="00D71CE9"/>
    <w:rsid w:val="00D72025"/>
    <w:rsid w:val="00D7221F"/>
    <w:rsid w:val="00D72B2E"/>
    <w:rsid w:val="00D732CD"/>
    <w:rsid w:val="00D73DB6"/>
    <w:rsid w:val="00D74093"/>
    <w:rsid w:val="00D74516"/>
    <w:rsid w:val="00D74C8A"/>
    <w:rsid w:val="00D74F54"/>
    <w:rsid w:val="00D753FD"/>
    <w:rsid w:val="00D7559A"/>
    <w:rsid w:val="00D75621"/>
    <w:rsid w:val="00D75989"/>
    <w:rsid w:val="00D760B6"/>
    <w:rsid w:val="00D760F1"/>
    <w:rsid w:val="00D76477"/>
    <w:rsid w:val="00D76BE6"/>
    <w:rsid w:val="00D77147"/>
    <w:rsid w:val="00D77259"/>
    <w:rsid w:val="00D77C6F"/>
    <w:rsid w:val="00D80649"/>
    <w:rsid w:val="00D81262"/>
    <w:rsid w:val="00D81698"/>
    <w:rsid w:val="00D822FE"/>
    <w:rsid w:val="00D8292E"/>
    <w:rsid w:val="00D829DE"/>
    <w:rsid w:val="00D82DC7"/>
    <w:rsid w:val="00D82EA0"/>
    <w:rsid w:val="00D839A4"/>
    <w:rsid w:val="00D83DD6"/>
    <w:rsid w:val="00D83E73"/>
    <w:rsid w:val="00D84244"/>
    <w:rsid w:val="00D843EB"/>
    <w:rsid w:val="00D84504"/>
    <w:rsid w:val="00D8561C"/>
    <w:rsid w:val="00D85BCE"/>
    <w:rsid w:val="00D85EB9"/>
    <w:rsid w:val="00D86267"/>
    <w:rsid w:val="00D86638"/>
    <w:rsid w:val="00D87211"/>
    <w:rsid w:val="00D90233"/>
    <w:rsid w:val="00D9024D"/>
    <w:rsid w:val="00D9186B"/>
    <w:rsid w:val="00D918A6"/>
    <w:rsid w:val="00D91D98"/>
    <w:rsid w:val="00D92605"/>
    <w:rsid w:val="00D9309C"/>
    <w:rsid w:val="00D9389A"/>
    <w:rsid w:val="00D93B55"/>
    <w:rsid w:val="00D93F63"/>
    <w:rsid w:val="00D94041"/>
    <w:rsid w:val="00D947AD"/>
    <w:rsid w:val="00D94BA8"/>
    <w:rsid w:val="00D94E02"/>
    <w:rsid w:val="00D950B4"/>
    <w:rsid w:val="00D952F2"/>
    <w:rsid w:val="00D95C31"/>
    <w:rsid w:val="00D96105"/>
    <w:rsid w:val="00D9684A"/>
    <w:rsid w:val="00D96876"/>
    <w:rsid w:val="00D968F5"/>
    <w:rsid w:val="00D96E6C"/>
    <w:rsid w:val="00D9711A"/>
    <w:rsid w:val="00D97AD2"/>
    <w:rsid w:val="00DA00F5"/>
    <w:rsid w:val="00DA06A8"/>
    <w:rsid w:val="00DA07AD"/>
    <w:rsid w:val="00DA1FBB"/>
    <w:rsid w:val="00DA229F"/>
    <w:rsid w:val="00DA22E1"/>
    <w:rsid w:val="00DA2781"/>
    <w:rsid w:val="00DA3008"/>
    <w:rsid w:val="00DA3FA8"/>
    <w:rsid w:val="00DA4AD7"/>
    <w:rsid w:val="00DA4ADE"/>
    <w:rsid w:val="00DA4F0D"/>
    <w:rsid w:val="00DA528E"/>
    <w:rsid w:val="00DA6499"/>
    <w:rsid w:val="00DA6522"/>
    <w:rsid w:val="00DA7832"/>
    <w:rsid w:val="00DA79B1"/>
    <w:rsid w:val="00DA7E79"/>
    <w:rsid w:val="00DB05BF"/>
    <w:rsid w:val="00DB0919"/>
    <w:rsid w:val="00DB14F7"/>
    <w:rsid w:val="00DB2D8A"/>
    <w:rsid w:val="00DB2E1C"/>
    <w:rsid w:val="00DB2FE6"/>
    <w:rsid w:val="00DB327E"/>
    <w:rsid w:val="00DB3BF4"/>
    <w:rsid w:val="00DB5417"/>
    <w:rsid w:val="00DB590B"/>
    <w:rsid w:val="00DB6168"/>
    <w:rsid w:val="00DB69B4"/>
    <w:rsid w:val="00DB6AFB"/>
    <w:rsid w:val="00DB772C"/>
    <w:rsid w:val="00DB7735"/>
    <w:rsid w:val="00DB7C3C"/>
    <w:rsid w:val="00DC062D"/>
    <w:rsid w:val="00DC0700"/>
    <w:rsid w:val="00DC0986"/>
    <w:rsid w:val="00DC0A9D"/>
    <w:rsid w:val="00DC0ECD"/>
    <w:rsid w:val="00DC0ECE"/>
    <w:rsid w:val="00DC165E"/>
    <w:rsid w:val="00DC177A"/>
    <w:rsid w:val="00DC17C1"/>
    <w:rsid w:val="00DC1874"/>
    <w:rsid w:val="00DC2980"/>
    <w:rsid w:val="00DC2D95"/>
    <w:rsid w:val="00DC387A"/>
    <w:rsid w:val="00DC3D14"/>
    <w:rsid w:val="00DC3EE8"/>
    <w:rsid w:val="00DC4A91"/>
    <w:rsid w:val="00DC4AE7"/>
    <w:rsid w:val="00DC4B37"/>
    <w:rsid w:val="00DC4E5A"/>
    <w:rsid w:val="00DC5179"/>
    <w:rsid w:val="00DC560F"/>
    <w:rsid w:val="00DC5D50"/>
    <w:rsid w:val="00DC60EF"/>
    <w:rsid w:val="00DC6443"/>
    <w:rsid w:val="00DC6796"/>
    <w:rsid w:val="00DC6899"/>
    <w:rsid w:val="00DC6B34"/>
    <w:rsid w:val="00DC6DF6"/>
    <w:rsid w:val="00DC73A6"/>
    <w:rsid w:val="00DD0254"/>
    <w:rsid w:val="00DD066E"/>
    <w:rsid w:val="00DD09A7"/>
    <w:rsid w:val="00DD0DD0"/>
    <w:rsid w:val="00DD0F90"/>
    <w:rsid w:val="00DD15F3"/>
    <w:rsid w:val="00DD16D4"/>
    <w:rsid w:val="00DD1DCC"/>
    <w:rsid w:val="00DD1F0B"/>
    <w:rsid w:val="00DD21BE"/>
    <w:rsid w:val="00DD264D"/>
    <w:rsid w:val="00DD36C4"/>
    <w:rsid w:val="00DD39F0"/>
    <w:rsid w:val="00DD3D2A"/>
    <w:rsid w:val="00DD3DCC"/>
    <w:rsid w:val="00DD490A"/>
    <w:rsid w:val="00DD4C0B"/>
    <w:rsid w:val="00DD4CA1"/>
    <w:rsid w:val="00DD4DD8"/>
    <w:rsid w:val="00DD53E1"/>
    <w:rsid w:val="00DD5B60"/>
    <w:rsid w:val="00DD6131"/>
    <w:rsid w:val="00DD674A"/>
    <w:rsid w:val="00DD76EE"/>
    <w:rsid w:val="00DE0AC2"/>
    <w:rsid w:val="00DE12D3"/>
    <w:rsid w:val="00DE16B8"/>
    <w:rsid w:val="00DE17DA"/>
    <w:rsid w:val="00DE1E80"/>
    <w:rsid w:val="00DE2119"/>
    <w:rsid w:val="00DE2699"/>
    <w:rsid w:val="00DE2F2F"/>
    <w:rsid w:val="00DE312B"/>
    <w:rsid w:val="00DE3B0F"/>
    <w:rsid w:val="00DE4B3D"/>
    <w:rsid w:val="00DE4DDA"/>
    <w:rsid w:val="00DE50AB"/>
    <w:rsid w:val="00DE5120"/>
    <w:rsid w:val="00DE524F"/>
    <w:rsid w:val="00DE5469"/>
    <w:rsid w:val="00DE58F3"/>
    <w:rsid w:val="00DE5AC6"/>
    <w:rsid w:val="00DE6036"/>
    <w:rsid w:val="00DE6800"/>
    <w:rsid w:val="00DE6A0E"/>
    <w:rsid w:val="00DE71CD"/>
    <w:rsid w:val="00DE7698"/>
    <w:rsid w:val="00DE7A4C"/>
    <w:rsid w:val="00DE7A87"/>
    <w:rsid w:val="00DE7B3D"/>
    <w:rsid w:val="00DE7B7A"/>
    <w:rsid w:val="00DE7D4A"/>
    <w:rsid w:val="00DF039F"/>
    <w:rsid w:val="00DF058E"/>
    <w:rsid w:val="00DF0A9D"/>
    <w:rsid w:val="00DF0AEF"/>
    <w:rsid w:val="00DF0B07"/>
    <w:rsid w:val="00DF0FBF"/>
    <w:rsid w:val="00DF113D"/>
    <w:rsid w:val="00DF1437"/>
    <w:rsid w:val="00DF1AB6"/>
    <w:rsid w:val="00DF1C54"/>
    <w:rsid w:val="00DF2EAC"/>
    <w:rsid w:val="00DF2ED6"/>
    <w:rsid w:val="00DF2F50"/>
    <w:rsid w:val="00DF368C"/>
    <w:rsid w:val="00DF36F4"/>
    <w:rsid w:val="00DF3B02"/>
    <w:rsid w:val="00DF4EEC"/>
    <w:rsid w:val="00DF5060"/>
    <w:rsid w:val="00DF5BE4"/>
    <w:rsid w:val="00DF5D1E"/>
    <w:rsid w:val="00DF61DF"/>
    <w:rsid w:val="00DF6AF4"/>
    <w:rsid w:val="00DF72C9"/>
    <w:rsid w:val="00DF7C59"/>
    <w:rsid w:val="00DF7E77"/>
    <w:rsid w:val="00DF7E7D"/>
    <w:rsid w:val="00E002E0"/>
    <w:rsid w:val="00E0071F"/>
    <w:rsid w:val="00E00916"/>
    <w:rsid w:val="00E0091D"/>
    <w:rsid w:val="00E00BD0"/>
    <w:rsid w:val="00E013E3"/>
    <w:rsid w:val="00E0234B"/>
    <w:rsid w:val="00E02CB4"/>
    <w:rsid w:val="00E03559"/>
    <w:rsid w:val="00E03A4C"/>
    <w:rsid w:val="00E03BF1"/>
    <w:rsid w:val="00E03F90"/>
    <w:rsid w:val="00E04207"/>
    <w:rsid w:val="00E05552"/>
    <w:rsid w:val="00E05CC1"/>
    <w:rsid w:val="00E05E53"/>
    <w:rsid w:val="00E06568"/>
    <w:rsid w:val="00E06697"/>
    <w:rsid w:val="00E06880"/>
    <w:rsid w:val="00E06A6D"/>
    <w:rsid w:val="00E06ADF"/>
    <w:rsid w:val="00E06EF8"/>
    <w:rsid w:val="00E0775E"/>
    <w:rsid w:val="00E07D30"/>
    <w:rsid w:val="00E10EAE"/>
    <w:rsid w:val="00E12B1B"/>
    <w:rsid w:val="00E12D44"/>
    <w:rsid w:val="00E12EAF"/>
    <w:rsid w:val="00E1319C"/>
    <w:rsid w:val="00E13887"/>
    <w:rsid w:val="00E149B5"/>
    <w:rsid w:val="00E14B5B"/>
    <w:rsid w:val="00E15539"/>
    <w:rsid w:val="00E155E6"/>
    <w:rsid w:val="00E159D8"/>
    <w:rsid w:val="00E15B71"/>
    <w:rsid w:val="00E16654"/>
    <w:rsid w:val="00E169DF"/>
    <w:rsid w:val="00E17006"/>
    <w:rsid w:val="00E17A6D"/>
    <w:rsid w:val="00E17C8F"/>
    <w:rsid w:val="00E17F95"/>
    <w:rsid w:val="00E205A1"/>
    <w:rsid w:val="00E21023"/>
    <w:rsid w:val="00E21258"/>
    <w:rsid w:val="00E2189E"/>
    <w:rsid w:val="00E2196F"/>
    <w:rsid w:val="00E2198E"/>
    <w:rsid w:val="00E21A45"/>
    <w:rsid w:val="00E2243F"/>
    <w:rsid w:val="00E2269C"/>
    <w:rsid w:val="00E2270B"/>
    <w:rsid w:val="00E22FB1"/>
    <w:rsid w:val="00E234EB"/>
    <w:rsid w:val="00E2355F"/>
    <w:rsid w:val="00E235E0"/>
    <w:rsid w:val="00E23776"/>
    <w:rsid w:val="00E24283"/>
    <w:rsid w:val="00E24374"/>
    <w:rsid w:val="00E248EC"/>
    <w:rsid w:val="00E24C22"/>
    <w:rsid w:val="00E251B6"/>
    <w:rsid w:val="00E26212"/>
    <w:rsid w:val="00E263E5"/>
    <w:rsid w:val="00E267DE"/>
    <w:rsid w:val="00E27132"/>
    <w:rsid w:val="00E2724E"/>
    <w:rsid w:val="00E275C6"/>
    <w:rsid w:val="00E27839"/>
    <w:rsid w:val="00E27A86"/>
    <w:rsid w:val="00E30304"/>
    <w:rsid w:val="00E30A1C"/>
    <w:rsid w:val="00E30B84"/>
    <w:rsid w:val="00E30D6E"/>
    <w:rsid w:val="00E30DC1"/>
    <w:rsid w:val="00E31081"/>
    <w:rsid w:val="00E31162"/>
    <w:rsid w:val="00E31583"/>
    <w:rsid w:val="00E31B05"/>
    <w:rsid w:val="00E31BB9"/>
    <w:rsid w:val="00E32073"/>
    <w:rsid w:val="00E32344"/>
    <w:rsid w:val="00E32D03"/>
    <w:rsid w:val="00E33716"/>
    <w:rsid w:val="00E33AC7"/>
    <w:rsid w:val="00E3441A"/>
    <w:rsid w:val="00E34B53"/>
    <w:rsid w:val="00E34C03"/>
    <w:rsid w:val="00E350D8"/>
    <w:rsid w:val="00E3523E"/>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B10"/>
    <w:rsid w:val="00E40FB3"/>
    <w:rsid w:val="00E4122B"/>
    <w:rsid w:val="00E413A3"/>
    <w:rsid w:val="00E42DAB"/>
    <w:rsid w:val="00E430FC"/>
    <w:rsid w:val="00E4332D"/>
    <w:rsid w:val="00E4369E"/>
    <w:rsid w:val="00E43BB3"/>
    <w:rsid w:val="00E43E41"/>
    <w:rsid w:val="00E44674"/>
    <w:rsid w:val="00E44AC1"/>
    <w:rsid w:val="00E44B26"/>
    <w:rsid w:val="00E45022"/>
    <w:rsid w:val="00E4532B"/>
    <w:rsid w:val="00E45E21"/>
    <w:rsid w:val="00E45FEF"/>
    <w:rsid w:val="00E46469"/>
    <w:rsid w:val="00E46720"/>
    <w:rsid w:val="00E46D8E"/>
    <w:rsid w:val="00E4767D"/>
    <w:rsid w:val="00E476B5"/>
    <w:rsid w:val="00E47964"/>
    <w:rsid w:val="00E47B3A"/>
    <w:rsid w:val="00E505ED"/>
    <w:rsid w:val="00E50C35"/>
    <w:rsid w:val="00E51648"/>
    <w:rsid w:val="00E5203C"/>
    <w:rsid w:val="00E52388"/>
    <w:rsid w:val="00E52439"/>
    <w:rsid w:val="00E52694"/>
    <w:rsid w:val="00E52771"/>
    <w:rsid w:val="00E52A72"/>
    <w:rsid w:val="00E52AD4"/>
    <w:rsid w:val="00E53450"/>
    <w:rsid w:val="00E53AD3"/>
    <w:rsid w:val="00E53AE3"/>
    <w:rsid w:val="00E53C64"/>
    <w:rsid w:val="00E541CB"/>
    <w:rsid w:val="00E54426"/>
    <w:rsid w:val="00E544C8"/>
    <w:rsid w:val="00E553C8"/>
    <w:rsid w:val="00E5599A"/>
    <w:rsid w:val="00E559D7"/>
    <w:rsid w:val="00E55DA6"/>
    <w:rsid w:val="00E55DB8"/>
    <w:rsid w:val="00E55E2B"/>
    <w:rsid w:val="00E56732"/>
    <w:rsid w:val="00E56AE1"/>
    <w:rsid w:val="00E56FD2"/>
    <w:rsid w:val="00E57170"/>
    <w:rsid w:val="00E573D1"/>
    <w:rsid w:val="00E57BF1"/>
    <w:rsid w:val="00E57F8F"/>
    <w:rsid w:val="00E605F5"/>
    <w:rsid w:val="00E6183A"/>
    <w:rsid w:val="00E619A3"/>
    <w:rsid w:val="00E629FD"/>
    <w:rsid w:val="00E62E44"/>
    <w:rsid w:val="00E6322A"/>
    <w:rsid w:val="00E639DF"/>
    <w:rsid w:val="00E63AD1"/>
    <w:rsid w:val="00E63F8A"/>
    <w:rsid w:val="00E64349"/>
    <w:rsid w:val="00E64E0C"/>
    <w:rsid w:val="00E64EEE"/>
    <w:rsid w:val="00E65734"/>
    <w:rsid w:val="00E657C4"/>
    <w:rsid w:val="00E65816"/>
    <w:rsid w:val="00E6640E"/>
    <w:rsid w:val="00E665D0"/>
    <w:rsid w:val="00E66BA8"/>
    <w:rsid w:val="00E6765D"/>
    <w:rsid w:val="00E67AEA"/>
    <w:rsid w:val="00E67B2B"/>
    <w:rsid w:val="00E7075F"/>
    <w:rsid w:val="00E7108B"/>
    <w:rsid w:val="00E7169F"/>
    <w:rsid w:val="00E71824"/>
    <w:rsid w:val="00E71E09"/>
    <w:rsid w:val="00E71F89"/>
    <w:rsid w:val="00E728C4"/>
    <w:rsid w:val="00E72EBB"/>
    <w:rsid w:val="00E72FC2"/>
    <w:rsid w:val="00E73A0C"/>
    <w:rsid w:val="00E73A78"/>
    <w:rsid w:val="00E74123"/>
    <w:rsid w:val="00E74325"/>
    <w:rsid w:val="00E74AA2"/>
    <w:rsid w:val="00E74BDA"/>
    <w:rsid w:val="00E74DA0"/>
    <w:rsid w:val="00E751D6"/>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326F"/>
    <w:rsid w:val="00E83454"/>
    <w:rsid w:val="00E8437F"/>
    <w:rsid w:val="00E843DB"/>
    <w:rsid w:val="00E84AAA"/>
    <w:rsid w:val="00E84BC5"/>
    <w:rsid w:val="00E84E3E"/>
    <w:rsid w:val="00E8503B"/>
    <w:rsid w:val="00E857EB"/>
    <w:rsid w:val="00E8663A"/>
    <w:rsid w:val="00E87F59"/>
    <w:rsid w:val="00E90C56"/>
    <w:rsid w:val="00E90CD8"/>
    <w:rsid w:val="00E90F8D"/>
    <w:rsid w:val="00E9178D"/>
    <w:rsid w:val="00E92F14"/>
    <w:rsid w:val="00E92FEE"/>
    <w:rsid w:val="00E9303A"/>
    <w:rsid w:val="00E93AEB"/>
    <w:rsid w:val="00E94228"/>
    <w:rsid w:val="00E943D2"/>
    <w:rsid w:val="00E94BAF"/>
    <w:rsid w:val="00E9508F"/>
    <w:rsid w:val="00E9571B"/>
    <w:rsid w:val="00E96075"/>
    <w:rsid w:val="00E968CF"/>
    <w:rsid w:val="00E96906"/>
    <w:rsid w:val="00E969FE"/>
    <w:rsid w:val="00E96F91"/>
    <w:rsid w:val="00E97104"/>
    <w:rsid w:val="00E97111"/>
    <w:rsid w:val="00E97279"/>
    <w:rsid w:val="00E97BD4"/>
    <w:rsid w:val="00EA040E"/>
    <w:rsid w:val="00EA07EF"/>
    <w:rsid w:val="00EA09D9"/>
    <w:rsid w:val="00EA0BA6"/>
    <w:rsid w:val="00EA102E"/>
    <w:rsid w:val="00EA1368"/>
    <w:rsid w:val="00EA1440"/>
    <w:rsid w:val="00EA17BB"/>
    <w:rsid w:val="00EA18F2"/>
    <w:rsid w:val="00EA22C9"/>
    <w:rsid w:val="00EA2C86"/>
    <w:rsid w:val="00EA2E28"/>
    <w:rsid w:val="00EA2E40"/>
    <w:rsid w:val="00EA2EE8"/>
    <w:rsid w:val="00EA3587"/>
    <w:rsid w:val="00EA3978"/>
    <w:rsid w:val="00EA3DA9"/>
    <w:rsid w:val="00EA513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A8C"/>
    <w:rsid w:val="00EB2AE2"/>
    <w:rsid w:val="00EB2FCA"/>
    <w:rsid w:val="00EB376E"/>
    <w:rsid w:val="00EB3E7C"/>
    <w:rsid w:val="00EB4301"/>
    <w:rsid w:val="00EB43B3"/>
    <w:rsid w:val="00EB4F86"/>
    <w:rsid w:val="00EB5965"/>
    <w:rsid w:val="00EB5992"/>
    <w:rsid w:val="00EB603C"/>
    <w:rsid w:val="00EB6192"/>
    <w:rsid w:val="00EB65A1"/>
    <w:rsid w:val="00EB65B4"/>
    <w:rsid w:val="00EB65C8"/>
    <w:rsid w:val="00EB6670"/>
    <w:rsid w:val="00EB6A7F"/>
    <w:rsid w:val="00EB6CDE"/>
    <w:rsid w:val="00EB719F"/>
    <w:rsid w:val="00EB766C"/>
    <w:rsid w:val="00EB76B8"/>
    <w:rsid w:val="00EB7726"/>
    <w:rsid w:val="00EB79F3"/>
    <w:rsid w:val="00EB7A37"/>
    <w:rsid w:val="00EB7C13"/>
    <w:rsid w:val="00EC0155"/>
    <w:rsid w:val="00EC0C40"/>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40EC"/>
    <w:rsid w:val="00EC4B49"/>
    <w:rsid w:val="00EC5472"/>
    <w:rsid w:val="00EC5667"/>
    <w:rsid w:val="00EC56F1"/>
    <w:rsid w:val="00EC5C18"/>
    <w:rsid w:val="00EC5E91"/>
    <w:rsid w:val="00EC60B8"/>
    <w:rsid w:val="00EC6256"/>
    <w:rsid w:val="00EC63AE"/>
    <w:rsid w:val="00EC6BE8"/>
    <w:rsid w:val="00EC6ED4"/>
    <w:rsid w:val="00ED0540"/>
    <w:rsid w:val="00ED0EEF"/>
    <w:rsid w:val="00ED137A"/>
    <w:rsid w:val="00ED16F3"/>
    <w:rsid w:val="00ED24FA"/>
    <w:rsid w:val="00ED2521"/>
    <w:rsid w:val="00ED368E"/>
    <w:rsid w:val="00ED45A7"/>
    <w:rsid w:val="00ED5CE0"/>
    <w:rsid w:val="00ED696C"/>
    <w:rsid w:val="00ED6C36"/>
    <w:rsid w:val="00ED702B"/>
    <w:rsid w:val="00ED70DE"/>
    <w:rsid w:val="00ED720A"/>
    <w:rsid w:val="00ED75AF"/>
    <w:rsid w:val="00ED77F1"/>
    <w:rsid w:val="00ED7C32"/>
    <w:rsid w:val="00ED7D20"/>
    <w:rsid w:val="00EE0198"/>
    <w:rsid w:val="00EE042C"/>
    <w:rsid w:val="00EE093F"/>
    <w:rsid w:val="00EE0A8D"/>
    <w:rsid w:val="00EE21F0"/>
    <w:rsid w:val="00EE26A1"/>
    <w:rsid w:val="00EE3164"/>
    <w:rsid w:val="00EE3B34"/>
    <w:rsid w:val="00EE4553"/>
    <w:rsid w:val="00EE4980"/>
    <w:rsid w:val="00EE522C"/>
    <w:rsid w:val="00EE5A2C"/>
    <w:rsid w:val="00EE5AD5"/>
    <w:rsid w:val="00EE5B72"/>
    <w:rsid w:val="00EE5F9E"/>
    <w:rsid w:val="00EE6035"/>
    <w:rsid w:val="00EE65F3"/>
    <w:rsid w:val="00EE68D8"/>
    <w:rsid w:val="00EE69BA"/>
    <w:rsid w:val="00EE7703"/>
    <w:rsid w:val="00EE780E"/>
    <w:rsid w:val="00EE7C7B"/>
    <w:rsid w:val="00EF015E"/>
    <w:rsid w:val="00EF0167"/>
    <w:rsid w:val="00EF05E2"/>
    <w:rsid w:val="00EF0B16"/>
    <w:rsid w:val="00EF0EBD"/>
    <w:rsid w:val="00EF160C"/>
    <w:rsid w:val="00EF1AFA"/>
    <w:rsid w:val="00EF1B7A"/>
    <w:rsid w:val="00EF2C25"/>
    <w:rsid w:val="00EF2D91"/>
    <w:rsid w:val="00EF33A1"/>
    <w:rsid w:val="00EF3471"/>
    <w:rsid w:val="00EF3C1A"/>
    <w:rsid w:val="00EF4A79"/>
    <w:rsid w:val="00EF51CA"/>
    <w:rsid w:val="00EF52DC"/>
    <w:rsid w:val="00EF5911"/>
    <w:rsid w:val="00EF5B13"/>
    <w:rsid w:val="00EF5B1D"/>
    <w:rsid w:val="00EF5C9C"/>
    <w:rsid w:val="00EF5E3C"/>
    <w:rsid w:val="00EF614A"/>
    <w:rsid w:val="00EF6468"/>
    <w:rsid w:val="00EF6555"/>
    <w:rsid w:val="00EF6764"/>
    <w:rsid w:val="00EF69D5"/>
    <w:rsid w:val="00EF7280"/>
    <w:rsid w:val="00EF72D8"/>
    <w:rsid w:val="00F00758"/>
    <w:rsid w:val="00F0149A"/>
    <w:rsid w:val="00F0220D"/>
    <w:rsid w:val="00F0267D"/>
    <w:rsid w:val="00F02F0E"/>
    <w:rsid w:val="00F02FE3"/>
    <w:rsid w:val="00F03751"/>
    <w:rsid w:val="00F037EE"/>
    <w:rsid w:val="00F03E77"/>
    <w:rsid w:val="00F03FEA"/>
    <w:rsid w:val="00F0430F"/>
    <w:rsid w:val="00F048AA"/>
    <w:rsid w:val="00F04EF0"/>
    <w:rsid w:val="00F06124"/>
    <w:rsid w:val="00F070AE"/>
    <w:rsid w:val="00F07D70"/>
    <w:rsid w:val="00F10B03"/>
    <w:rsid w:val="00F10F78"/>
    <w:rsid w:val="00F10FAC"/>
    <w:rsid w:val="00F111BA"/>
    <w:rsid w:val="00F112CB"/>
    <w:rsid w:val="00F116BA"/>
    <w:rsid w:val="00F1273F"/>
    <w:rsid w:val="00F12925"/>
    <w:rsid w:val="00F129C8"/>
    <w:rsid w:val="00F12B38"/>
    <w:rsid w:val="00F12CFD"/>
    <w:rsid w:val="00F1523A"/>
    <w:rsid w:val="00F1549A"/>
    <w:rsid w:val="00F15906"/>
    <w:rsid w:val="00F15B40"/>
    <w:rsid w:val="00F15CB4"/>
    <w:rsid w:val="00F15E60"/>
    <w:rsid w:val="00F16776"/>
    <w:rsid w:val="00F16F83"/>
    <w:rsid w:val="00F179EC"/>
    <w:rsid w:val="00F20999"/>
    <w:rsid w:val="00F20C20"/>
    <w:rsid w:val="00F20EF5"/>
    <w:rsid w:val="00F21434"/>
    <w:rsid w:val="00F21913"/>
    <w:rsid w:val="00F21D2F"/>
    <w:rsid w:val="00F22255"/>
    <w:rsid w:val="00F222D5"/>
    <w:rsid w:val="00F222FF"/>
    <w:rsid w:val="00F2297D"/>
    <w:rsid w:val="00F229A3"/>
    <w:rsid w:val="00F23884"/>
    <w:rsid w:val="00F2467E"/>
    <w:rsid w:val="00F24892"/>
    <w:rsid w:val="00F255B8"/>
    <w:rsid w:val="00F25B8A"/>
    <w:rsid w:val="00F2624A"/>
    <w:rsid w:val="00F2641A"/>
    <w:rsid w:val="00F267E6"/>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4104"/>
    <w:rsid w:val="00F34184"/>
    <w:rsid w:val="00F3466B"/>
    <w:rsid w:val="00F34D27"/>
    <w:rsid w:val="00F34D3C"/>
    <w:rsid w:val="00F34FA1"/>
    <w:rsid w:val="00F3535D"/>
    <w:rsid w:val="00F36230"/>
    <w:rsid w:val="00F36EF6"/>
    <w:rsid w:val="00F37141"/>
    <w:rsid w:val="00F37DC0"/>
    <w:rsid w:val="00F4012E"/>
    <w:rsid w:val="00F407B2"/>
    <w:rsid w:val="00F40AE1"/>
    <w:rsid w:val="00F40EC6"/>
    <w:rsid w:val="00F417E2"/>
    <w:rsid w:val="00F4191E"/>
    <w:rsid w:val="00F41C78"/>
    <w:rsid w:val="00F4251B"/>
    <w:rsid w:val="00F4259A"/>
    <w:rsid w:val="00F425CB"/>
    <w:rsid w:val="00F43119"/>
    <w:rsid w:val="00F4315A"/>
    <w:rsid w:val="00F435F2"/>
    <w:rsid w:val="00F442FC"/>
    <w:rsid w:val="00F4503C"/>
    <w:rsid w:val="00F45E43"/>
    <w:rsid w:val="00F4612C"/>
    <w:rsid w:val="00F46328"/>
    <w:rsid w:val="00F46BDA"/>
    <w:rsid w:val="00F50590"/>
    <w:rsid w:val="00F50D77"/>
    <w:rsid w:val="00F50E43"/>
    <w:rsid w:val="00F51A65"/>
    <w:rsid w:val="00F5202E"/>
    <w:rsid w:val="00F52208"/>
    <w:rsid w:val="00F53375"/>
    <w:rsid w:val="00F533B5"/>
    <w:rsid w:val="00F537BB"/>
    <w:rsid w:val="00F537C8"/>
    <w:rsid w:val="00F5435C"/>
    <w:rsid w:val="00F5458F"/>
    <w:rsid w:val="00F54689"/>
    <w:rsid w:val="00F54758"/>
    <w:rsid w:val="00F54D5D"/>
    <w:rsid w:val="00F5563B"/>
    <w:rsid w:val="00F557FB"/>
    <w:rsid w:val="00F55914"/>
    <w:rsid w:val="00F55A62"/>
    <w:rsid w:val="00F57F7A"/>
    <w:rsid w:val="00F6035D"/>
    <w:rsid w:val="00F6068D"/>
    <w:rsid w:val="00F6076A"/>
    <w:rsid w:val="00F60A9E"/>
    <w:rsid w:val="00F60D77"/>
    <w:rsid w:val="00F60FA4"/>
    <w:rsid w:val="00F61699"/>
    <w:rsid w:val="00F6180C"/>
    <w:rsid w:val="00F6194A"/>
    <w:rsid w:val="00F619FA"/>
    <w:rsid w:val="00F62260"/>
    <w:rsid w:val="00F62D35"/>
    <w:rsid w:val="00F6429A"/>
    <w:rsid w:val="00F6465D"/>
    <w:rsid w:val="00F646F4"/>
    <w:rsid w:val="00F64DAA"/>
    <w:rsid w:val="00F6578E"/>
    <w:rsid w:val="00F65833"/>
    <w:rsid w:val="00F65B79"/>
    <w:rsid w:val="00F66103"/>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45F9"/>
    <w:rsid w:val="00F74C00"/>
    <w:rsid w:val="00F7518A"/>
    <w:rsid w:val="00F7593C"/>
    <w:rsid w:val="00F75E3F"/>
    <w:rsid w:val="00F767B2"/>
    <w:rsid w:val="00F768E1"/>
    <w:rsid w:val="00F772FC"/>
    <w:rsid w:val="00F801ED"/>
    <w:rsid w:val="00F815A6"/>
    <w:rsid w:val="00F8164C"/>
    <w:rsid w:val="00F817A6"/>
    <w:rsid w:val="00F82085"/>
    <w:rsid w:val="00F8252C"/>
    <w:rsid w:val="00F8255C"/>
    <w:rsid w:val="00F82595"/>
    <w:rsid w:val="00F8278A"/>
    <w:rsid w:val="00F82CE4"/>
    <w:rsid w:val="00F82EA7"/>
    <w:rsid w:val="00F835A4"/>
    <w:rsid w:val="00F839BD"/>
    <w:rsid w:val="00F83ADC"/>
    <w:rsid w:val="00F83BAF"/>
    <w:rsid w:val="00F83C3F"/>
    <w:rsid w:val="00F849C8"/>
    <w:rsid w:val="00F84D45"/>
    <w:rsid w:val="00F851C7"/>
    <w:rsid w:val="00F85B42"/>
    <w:rsid w:val="00F8675C"/>
    <w:rsid w:val="00F87146"/>
    <w:rsid w:val="00F872A1"/>
    <w:rsid w:val="00F879EC"/>
    <w:rsid w:val="00F87E77"/>
    <w:rsid w:val="00F90CC9"/>
    <w:rsid w:val="00F90EDF"/>
    <w:rsid w:val="00F91167"/>
    <w:rsid w:val="00F911F8"/>
    <w:rsid w:val="00F9165B"/>
    <w:rsid w:val="00F91746"/>
    <w:rsid w:val="00F9176F"/>
    <w:rsid w:val="00F91AB8"/>
    <w:rsid w:val="00F9243A"/>
    <w:rsid w:val="00F926D6"/>
    <w:rsid w:val="00F92A61"/>
    <w:rsid w:val="00F92FC1"/>
    <w:rsid w:val="00F93B47"/>
    <w:rsid w:val="00F94817"/>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31ED"/>
    <w:rsid w:val="00FA39F7"/>
    <w:rsid w:val="00FA3F60"/>
    <w:rsid w:val="00FA3FB4"/>
    <w:rsid w:val="00FA41A1"/>
    <w:rsid w:val="00FA4767"/>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B01D2"/>
    <w:rsid w:val="00FB07F3"/>
    <w:rsid w:val="00FB0B2C"/>
    <w:rsid w:val="00FB0E0B"/>
    <w:rsid w:val="00FB1064"/>
    <w:rsid w:val="00FB106E"/>
    <w:rsid w:val="00FB11AC"/>
    <w:rsid w:val="00FB18C9"/>
    <w:rsid w:val="00FB2B24"/>
    <w:rsid w:val="00FB32C2"/>
    <w:rsid w:val="00FB3437"/>
    <w:rsid w:val="00FB34F7"/>
    <w:rsid w:val="00FB3651"/>
    <w:rsid w:val="00FB38E4"/>
    <w:rsid w:val="00FB4185"/>
    <w:rsid w:val="00FB43EC"/>
    <w:rsid w:val="00FB445E"/>
    <w:rsid w:val="00FB45A0"/>
    <w:rsid w:val="00FB49CE"/>
    <w:rsid w:val="00FB4EC8"/>
    <w:rsid w:val="00FB5042"/>
    <w:rsid w:val="00FB504C"/>
    <w:rsid w:val="00FB59A4"/>
    <w:rsid w:val="00FB5AF7"/>
    <w:rsid w:val="00FB6395"/>
    <w:rsid w:val="00FB65A4"/>
    <w:rsid w:val="00FB6CC4"/>
    <w:rsid w:val="00FB6F42"/>
    <w:rsid w:val="00FB76F2"/>
    <w:rsid w:val="00FB795D"/>
    <w:rsid w:val="00FC002A"/>
    <w:rsid w:val="00FC01D7"/>
    <w:rsid w:val="00FC0291"/>
    <w:rsid w:val="00FC0662"/>
    <w:rsid w:val="00FC0A46"/>
    <w:rsid w:val="00FC0AF6"/>
    <w:rsid w:val="00FC0E24"/>
    <w:rsid w:val="00FC14A2"/>
    <w:rsid w:val="00FC1717"/>
    <w:rsid w:val="00FC18D3"/>
    <w:rsid w:val="00FC1B08"/>
    <w:rsid w:val="00FC21C9"/>
    <w:rsid w:val="00FC2AC1"/>
    <w:rsid w:val="00FC3705"/>
    <w:rsid w:val="00FC3848"/>
    <w:rsid w:val="00FC3BF1"/>
    <w:rsid w:val="00FC3C50"/>
    <w:rsid w:val="00FC3F83"/>
    <w:rsid w:val="00FC4E2C"/>
    <w:rsid w:val="00FC4E36"/>
    <w:rsid w:val="00FC52E9"/>
    <w:rsid w:val="00FC5617"/>
    <w:rsid w:val="00FC6139"/>
    <w:rsid w:val="00FC6481"/>
    <w:rsid w:val="00FC6513"/>
    <w:rsid w:val="00FC674A"/>
    <w:rsid w:val="00FC6A1E"/>
    <w:rsid w:val="00FC6E7A"/>
    <w:rsid w:val="00FC6F72"/>
    <w:rsid w:val="00FC7296"/>
    <w:rsid w:val="00FC74D5"/>
    <w:rsid w:val="00FC7F24"/>
    <w:rsid w:val="00FD0300"/>
    <w:rsid w:val="00FD040A"/>
    <w:rsid w:val="00FD09B9"/>
    <w:rsid w:val="00FD09DC"/>
    <w:rsid w:val="00FD0AE5"/>
    <w:rsid w:val="00FD0D16"/>
    <w:rsid w:val="00FD1043"/>
    <w:rsid w:val="00FD12E3"/>
    <w:rsid w:val="00FD1F87"/>
    <w:rsid w:val="00FD210A"/>
    <w:rsid w:val="00FD2D00"/>
    <w:rsid w:val="00FD2E6E"/>
    <w:rsid w:val="00FD3349"/>
    <w:rsid w:val="00FD34DB"/>
    <w:rsid w:val="00FD4A5D"/>
    <w:rsid w:val="00FD5326"/>
    <w:rsid w:val="00FD58F8"/>
    <w:rsid w:val="00FD62B5"/>
    <w:rsid w:val="00FD6A2E"/>
    <w:rsid w:val="00FD73B3"/>
    <w:rsid w:val="00FD7B6C"/>
    <w:rsid w:val="00FD7E15"/>
    <w:rsid w:val="00FE0026"/>
    <w:rsid w:val="00FE0838"/>
    <w:rsid w:val="00FE083D"/>
    <w:rsid w:val="00FE0912"/>
    <w:rsid w:val="00FE0AE7"/>
    <w:rsid w:val="00FE1150"/>
    <w:rsid w:val="00FE12C3"/>
    <w:rsid w:val="00FE16E3"/>
    <w:rsid w:val="00FE1BA5"/>
    <w:rsid w:val="00FE1F00"/>
    <w:rsid w:val="00FE2259"/>
    <w:rsid w:val="00FE367B"/>
    <w:rsid w:val="00FE3822"/>
    <w:rsid w:val="00FE3A58"/>
    <w:rsid w:val="00FE3A9B"/>
    <w:rsid w:val="00FE3FAF"/>
    <w:rsid w:val="00FE4047"/>
    <w:rsid w:val="00FE4055"/>
    <w:rsid w:val="00FE4581"/>
    <w:rsid w:val="00FE5051"/>
    <w:rsid w:val="00FE51AE"/>
    <w:rsid w:val="00FE53C0"/>
    <w:rsid w:val="00FE643F"/>
    <w:rsid w:val="00FE6BAA"/>
    <w:rsid w:val="00FE7129"/>
    <w:rsid w:val="00FE716C"/>
    <w:rsid w:val="00FE72F2"/>
    <w:rsid w:val="00FE7544"/>
    <w:rsid w:val="00FF11E3"/>
    <w:rsid w:val="00FF1348"/>
    <w:rsid w:val="00FF18EA"/>
    <w:rsid w:val="00FF2178"/>
    <w:rsid w:val="00FF21D3"/>
    <w:rsid w:val="00FF2A23"/>
    <w:rsid w:val="00FF2B3F"/>
    <w:rsid w:val="00FF2EF1"/>
    <w:rsid w:val="00FF3522"/>
    <w:rsid w:val="00FF3794"/>
    <w:rsid w:val="00FF3DC3"/>
    <w:rsid w:val="00FF3E29"/>
    <w:rsid w:val="00FF51BC"/>
    <w:rsid w:val="00FF5BBE"/>
    <w:rsid w:val="00FF6B21"/>
    <w:rsid w:val="00FF6C0B"/>
    <w:rsid w:val="00FF6ED5"/>
    <w:rsid w:val="00FF6FF3"/>
    <w:rsid w:val="00FF7078"/>
    <w:rsid w:val="00FF70C9"/>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62"/>
    <o:shapelayout v:ext="edit">
      <o:idmap v:ext="edit" data="1"/>
      <o:rules v:ext="edit">
        <o:r id="V:Rule7" type="connector" idref="#_x0000_s1034"/>
        <o:r id="V:Rule8" type="connector" idref="#_x0000_s1036"/>
        <o:r id="V:Rule9" type="connector" idref="#_x0000_s1035"/>
        <o:r id="V:Rule10" type="connector" idref="#_x0000_s1038"/>
        <o:r id="V:Rule11" type="connector" idref="#_x0000_s1039"/>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7DB5-5BB7-46EC-BA54-6E292FB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4</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8461</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Duane D. Miller</cp:lastModifiedBy>
  <cp:revision>44</cp:revision>
  <cp:lastPrinted>2009-10-17T15:47:00Z</cp:lastPrinted>
  <dcterms:created xsi:type="dcterms:W3CDTF">2009-10-13T01:51:00Z</dcterms:created>
  <dcterms:modified xsi:type="dcterms:W3CDTF">2009-10-19T01:17:00Z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