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7C37EA">
      <w:pPr>
        <w:jc w:val="center"/>
        <w:rPr>
          <w:sz w:val="23"/>
          <w:szCs w:val="23"/>
          <w:lang w:bidi="he-IL"/>
        </w:rPr>
      </w:pPr>
      <w:r>
        <w:rPr>
          <w:rFonts w:hint="cs"/>
          <w:b/>
          <w:bCs/>
          <w:sz w:val="36"/>
          <w:szCs w:val="36"/>
          <w:rtl/>
          <w:lang w:val="el-GR" w:bidi="he-IL"/>
        </w:rPr>
        <w:t xml:space="preserve">פרשת </w:t>
      </w:r>
      <w:r w:rsidR="00144FD2">
        <w:rPr>
          <w:rFonts w:hint="cs"/>
          <w:b/>
          <w:bCs/>
          <w:sz w:val="36"/>
          <w:szCs w:val="36"/>
          <w:rtl/>
          <w:lang w:val="en-AU" w:bidi="he-IL"/>
        </w:rPr>
        <w:t>דברים</w:t>
      </w:r>
      <w:r w:rsidR="00075989">
        <w:rPr>
          <w:b/>
          <w:bCs/>
          <w:sz w:val="36"/>
          <w:szCs w:val="36"/>
          <w:lang w:val="en-AU" w:bidi="he-IL"/>
        </w:rPr>
        <w:t xml:space="preserve"> / </w:t>
      </w:r>
      <w:r w:rsidR="00075989" w:rsidRPr="006B6165">
        <w:rPr>
          <w:b/>
          <w:bCs/>
          <w:sz w:val="36"/>
          <w:szCs w:val="36"/>
        </w:rPr>
        <w:t xml:space="preserve">Parashat </w:t>
      </w:r>
      <w:r w:rsidR="007C37EA">
        <w:rPr>
          <w:b/>
          <w:bCs/>
          <w:sz w:val="36"/>
          <w:szCs w:val="36"/>
        </w:rPr>
        <w:t>Devarim</w:t>
      </w:r>
    </w:p>
    <w:p w:rsidR="00F30742" w:rsidRPr="00D632EC" w:rsidRDefault="00F30742" w:rsidP="00075633">
      <w:pPr>
        <w:jc w:val="center"/>
        <w:rPr>
          <w:sz w:val="20"/>
          <w:szCs w:val="20"/>
        </w:rPr>
      </w:pPr>
    </w:p>
    <w:p w:rsidR="00F30742" w:rsidRPr="00D632EC" w:rsidRDefault="00DC165E" w:rsidP="00617F65">
      <w:pPr>
        <w:jc w:val="center"/>
        <w:rPr>
          <w:sz w:val="20"/>
          <w:szCs w:val="20"/>
        </w:rPr>
      </w:pPr>
      <w:r w:rsidRPr="00D632EC">
        <w:rPr>
          <w:sz w:val="20"/>
          <w:szCs w:val="20"/>
        </w:rPr>
        <w:t>Shabbat</w:t>
      </w:r>
      <w:r w:rsidRPr="00D632EC">
        <w:rPr>
          <w:rFonts w:hint="cs"/>
          <w:sz w:val="20"/>
          <w:szCs w:val="20"/>
          <w:rtl/>
          <w:lang w:bidi="he-IL"/>
        </w:rPr>
        <w:t xml:space="preserve"> </w:t>
      </w:r>
      <w:r w:rsidR="002E0525">
        <w:rPr>
          <w:sz w:val="20"/>
          <w:szCs w:val="20"/>
          <w:lang w:bidi="he-IL"/>
        </w:rPr>
        <w:t>Av</w:t>
      </w:r>
      <w:r w:rsidR="00DC5D50">
        <w:rPr>
          <w:sz w:val="20"/>
          <w:szCs w:val="20"/>
          <w:lang w:bidi="he-IL"/>
        </w:rPr>
        <w:t xml:space="preserve"> </w:t>
      </w:r>
      <w:r w:rsidR="00617F65">
        <w:rPr>
          <w:sz w:val="20"/>
          <w:szCs w:val="20"/>
          <w:lang w:bidi="he-IL"/>
        </w:rPr>
        <w:t>8</w:t>
      </w:r>
      <w:r w:rsidR="00F30742" w:rsidRPr="00D632EC">
        <w:rPr>
          <w:sz w:val="20"/>
          <w:szCs w:val="20"/>
        </w:rPr>
        <w:t>, 576</w:t>
      </w:r>
      <w:r w:rsidR="007F7CAD" w:rsidRPr="00D632EC">
        <w:rPr>
          <w:sz w:val="20"/>
          <w:szCs w:val="20"/>
        </w:rPr>
        <w:t>8</w:t>
      </w:r>
      <w:r w:rsidR="00F30742" w:rsidRPr="00D632EC">
        <w:rPr>
          <w:sz w:val="20"/>
          <w:szCs w:val="20"/>
        </w:rPr>
        <w:t xml:space="preserve">, </w:t>
      </w:r>
      <w:r w:rsidR="002E0525">
        <w:rPr>
          <w:sz w:val="20"/>
          <w:szCs w:val="20"/>
        </w:rPr>
        <w:t xml:space="preserve">August </w:t>
      </w:r>
      <w:r w:rsidR="00617F65">
        <w:rPr>
          <w:sz w:val="20"/>
          <w:szCs w:val="20"/>
        </w:rPr>
        <w:t>9</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Default="00F30742" w:rsidP="00075633">
      <w:pPr>
        <w:jc w:val="center"/>
        <w:rPr>
          <w:sz w:val="23"/>
          <w:szCs w:val="23"/>
          <w:lang w:bidi="he-IL"/>
        </w:rPr>
      </w:pPr>
    </w:p>
    <w:p w:rsidR="00F6035D" w:rsidRDefault="00165021" w:rsidP="00EE093F">
      <w:pPr>
        <w:jc w:val="center"/>
        <w:rPr>
          <w:b/>
          <w:bCs/>
          <w:sz w:val="32"/>
          <w:szCs w:val="32"/>
          <w:lang w:bidi="he-IL"/>
        </w:rPr>
      </w:pPr>
      <w:r>
        <w:rPr>
          <w:b/>
          <w:bCs/>
          <w:sz w:val="32"/>
          <w:szCs w:val="32"/>
          <w:lang w:bidi="he-IL"/>
        </w:rPr>
        <w:t>Being close, being tight with HaShem</w:t>
      </w:r>
    </w:p>
    <w:p w:rsidR="00165021" w:rsidRPr="003C4626" w:rsidRDefault="00165021" w:rsidP="00EE093F">
      <w:pPr>
        <w:jc w:val="center"/>
        <w:rPr>
          <w:b/>
          <w:bCs/>
          <w:sz w:val="32"/>
          <w:szCs w:val="32"/>
          <w:lang w:bidi="he-IL"/>
        </w:rPr>
      </w:pPr>
      <w:r>
        <w:rPr>
          <w:b/>
          <w:bCs/>
          <w:sz w:val="32"/>
          <w:szCs w:val="32"/>
          <w:lang w:bidi="he-IL"/>
        </w:rPr>
        <w:t>that is what is most important!</w:t>
      </w:r>
    </w:p>
    <w:p w:rsidR="00D632EC" w:rsidRPr="00AC48A3"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7C4CFB" w:rsidP="00773098">
            <w:pPr>
              <w:tabs>
                <w:tab w:val="left" w:pos="1080"/>
              </w:tabs>
              <w:rPr>
                <w:sz w:val="20"/>
                <w:szCs w:val="20"/>
              </w:rPr>
            </w:pPr>
            <w:r w:rsidRPr="007C4CFB">
              <w:rPr>
                <w:sz w:val="20"/>
                <w:szCs w:val="20"/>
              </w:rPr>
              <w:t>Deut</w:t>
            </w:r>
            <w:r>
              <w:rPr>
                <w:sz w:val="20"/>
                <w:szCs w:val="20"/>
              </w:rPr>
              <w:t>eronomy</w:t>
            </w:r>
            <w:r w:rsidRPr="007C4CFB">
              <w:rPr>
                <w:sz w:val="20"/>
                <w:szCs w:val="20"/>
              </w:rPr>
              <w:t xml:space="preserve"> 1:1-3:22 </w:t>
            </w:r>
          </w:p>
          <w:p w:rsidR="00BB671B" w:rsidRPr="00376FD0" w:rsidRDefault="007C4CFB" w:rsidP="00773098">
            <w:pPr>
              <w:tabs>
                <w:tab w:val="left" w:pos="1080"/>
              </w:tabs>
              <w:rPr>
                <w:b/>
                <w:bCs/>
                <w:sz w:val="20"/>
                <w:szCs w:val="20"/>
              </w:rPr>
            </w:pPr>
            <w:r w:rsidRPr="007C4CFB">
              <w:rPr>
                <w:sz w:val="20"/>
                <w:szCs w:val="20"/>
                <w:lang w:val="en-AU"/>
              </w:rPr>
              <w:t>Isa</w:t>
            </w:r>
            <w:r>
              <w:rPr>
                <w:sz w:val="20"/>
                <w:szCs w:val="20"/>
                <w:lang w:val="en-AU"/>
              </w:rPr>
              <w:t>iah</w:t>
            </w:r>
            <w:r w:rsidRPr="007C4CFB">
              <w:rPr>
                <w:sz w:val="20"/>
                <w:szCs w:val="20"/>
                <w:lang w:val="en-AU"/>
              </w:rPr>
              <w:t xml:space="preserve"> 1:1-1:27</w:t>
            </w:r>
            <w:r w:rsidR="00BB671B" w:rsidRPr="00376FD0">
              <w:rPr>
                <w:sz w:val="20"/>
                <w:szCs w:val="20"/>
              </w:rPr>
              <w:br/>
            </w:r>
            <w:r w:rsidRPr="007C4CFB">
              <w:rPr>
                <w:sz w:val="20"/>
                <w:szCs w:val="20"/>
                <w:lang w:val="en-AU"/>
              </w:rPr>
              <w:t>Acts 9:1-21</w:t>
            </w:r>
            <w:r>
              <w:rPr>
                <w:sz w:val="20"/>
                <w:szCs w:val="20"/>
                <w:lang w:val="en-AU"/>
              </w:rPr>
              <w:t>;</w:t>
            </w:r>
            <w:r w:rsidRPr="007C4CFB">
              <w:rPr>
                <w:sz w:val="20"/>
                <w:szCs w:val="20"/>
                <w:lang w:val="en-AU"/>
              </w:rPr>
              <w:t xml:space="preserve"> 1 Tim</w:t>
            </w:r>
            <w:r>
              <w:rPr>
                <w:sz w:val="20"/>
                <w:szCs w:val="20"/>
                <w:lang w:val="en-AU"/>
              </w:rPr>
              <w:t>othy</w:t>
            </w:r>
            <w:r w:rsidRPr="007C4CFB">
              <w:rPr>
                <w:sz w:val="20"/>
                <w:szCs w:val="20"/>
                <w:lang w:val="en-AU"/>
              </w:rPr>
              <w:t xml:space="preserve"> 3:1-7</w:t>
            </w:r>
          </w:p>
        </w:tc>
      </w:tr>
    </w:tbl>
    <w:p w:rsidR="00E96906" w:rsidRDefault="00E96906" w:rsidP="00206F94">
      <w:pPr>
        <w:tabs>
          <w:tab w:val="left" w:pos="2540"/>
        </w:tabs>
        <w:jc w:val="both"/>
        <w:rPr>
          <w:lang w:bidi="he-IL"/>
        </w:rPr>
      </w:pPr>
    </w:p>
    <w:p w:rsidR="00DE2119" w:rsidRDefault="00EF5C9C" w:rsidP="00E92F14">
      <w:pPr>
        <w:tabs>
          <w:tab w:val="left" w:pos="2540"/>
        </w:tabs>
        <w:jc w:val="both"/>
        <w:rPr>
          <w:lang w:bidi="he-IL"/>
        </w:rPr>
      </w:pPr>
      <w:r>
        <w:rPr>
          <w:lang w:bidi="he-IL"/>
        </w:rPr>
        <w:t xml:space="preserve">     </w:t>
      </w:r>
      <w:r w:rsidR="00CE3F2C">
        <w:rPr>
          <w:lang w:bidi="he-IL"/>
        </w:rPr>
        <w:t>In the beginning of Sefer Devarim (book of Deuteronomy) it appears Moshe is simply retelling how Beni Yisrael (The children of Israel) left the mountain of Sinai by giving us a little review of what happened during the jour</w:t>
      </w:r>
      <w:r w:rsidR="00182788">
        <w:rPr>
          <w:lang w:bidi="he-IL"/>
        </w:rPr>
        <w:t>ney in the desert.  However</w:t>
      </w:r>
      <w:r w:rsidR="00CE3F2C">
        <w:rPr>
          <w:lang w:bidi="he-IL"/>
        </w:rPr>
        <w:t xml:space="preserve">, while including some details, </w:t>
      </w:r>
      <w:r w:rsidR="00182788">
        <w:rPr>
          <w:lang w:bidi="he-IL"/>
        </w:rPr>
        <w:t xml:space="preserve">Moshe </w:t>
      </w:r>
      <w:r w:rsidR="00CE3F2C">
        <w:rPr>
          <w:lang w:bidi="he-IL"/>
        </w:rPr>
        <w:t xml:space="preserve">has left out other important </w:t>
      </w:r>
      <w:r w:rsidR="00F533B5">
        <w:rPr>
          <w:lang w:bidi="he-IL"/>
        </w:rPr>
        <w:t>components</w:t>
      </w:r>
      <w:r w:rsidR="00CE3F2C">
        <w:rPr>
          <w:lang w:bidi="he-IL"/>
        </w:rPr>
        <w:t xml:space="preserve"> which </w:t>
      </w:r>
      <w:r w:rsidR="00182788">
        <w:rPr>
          <w:lang w:bidi="he-IL"/>
        </w:rPr>
        <w:t>should draw our attention to the text</w:t>
      </w:r>
      <w:r w:rsidR="00CE3F2C">
        <w:rPr>
          <w:lang w:bidi="he-IL"/>
        </w:rPr>
        <w:t xml:space="preserve">.  </w:t>
      </w:r>
      <w:r w:rsidR="00F533B5">
        <w:rPr>
          <w:lang w:bidi="he-IL"/>
        </w:rPr>
        <w:t xml:space="preserve">To </w:t>
      </w:r>
      <w:r w:rsidR="00E92F14">
        <w:rPr>
          <w:lang w:bidi="he-IL"/>
        </w:rPr>
        <w:t>see</w:t>
      </w:r>
      <w:r w:rsidR="00F533B5">
        <w:rPr>
          <w:lang w:bidi="he-IL"/>
        </w:rPr>
        <w:t xml:space="preserve"> this we need to understand the context, the setting for the beginning of Sefer Devarim.</w:t>
      </w:r>
      <w:r w:rsidR="00125E9A">
        <w:rPr>
          <w:lang w:bidi="he-IL"/>
        </w:rPr>
        <w:t xml:space="preserve">  </w:t>
      </w:r>
      <w:r w:rsidR="00182788">
        <w:rPr>
          <w:lang w:bidi="he-IL"/>
        </w:rPr>
        <w:t xml:space="preserve"> P</w:t>
      </w:r>
      <w:r w:rsidR="00125E9A">
        <w:rPr>
          <w:lang w:bidi="he-IL"/>
        </w:rPr>
        <w:t>rior to Sefer Devarim what is happening?</w:t>
      </w:r>
      <w:r w:rsidR="00811115">
        <w:rPr>
          <w:lang w:bidi="he-IL"/>
        </w:rPr>
        <w:t xml:space="preserve"> </w:t>
      </w:r>
      <w:r w:rsidR="00CE3F2C">
        <w:rPr>
          <w:lang w:bidi="he-IL"/>
        </w:rPr>
        <w:t xml:space="preserve"> Beni Yisrael was supposed to go directly from the mountain of Sinai to the Promised </w:t>
      </w:r>
      <w:r w:rsidR="00C55D06">
        <w:rPr>
          <w:lang w:bidi="he-IL"/>
        </w:rPr>
        <w:t>Land;</w:t>
      </w:r>
      <w:r w:rsidR="00CE3F2C">
        <w:rPr>
          <w:lang w:bidi="he-IL"/>
        </w:rPr>
        <w:t xml:space="preserve"> however it is now 40 years later.  </w:t>
      </w:r>
      <w:r w:rsidR="00C55D06">
        <w:rPr>
          <w:lang w:bidi="he-IL"/>
        </w:rPr>
        <w:t>While Moshe explains the journey he also explains his burden of leadership and how HaShem commanded him to shar</w:t>
      </w:r>
      <w:r w:rsidR="00811115">
        <w:rPr>
          <w:lang w:bidi="he-IL"/>
        </w:rPr>
        <w:t>e</w:t>
      </w:r>
      <w:r w:rsidR="00C55D06">
        <w:rPr>
          <w:lang w:bidi="he-IL"/>
        </w:rPr>
        <w:t xml:space="preserve"> his leadership with the seventy elders (</w:t>
      </w:r>
      <w:r w:rsidR="00C55D06" w:rsidRPr="00811115">
        <w:rPr>
          <w:i/>
          <w:iCs/>
          <w:color w:val="C00000"/>
          <w:lang w:bidi="he-IL"/>
        </w:rPr>
        <w:t>Bamidbar / Numbers 11:16-29</w:t>
      </w:r>
      <w:r w:rsidR="00C55D06">
        <w:rPr>
          <w:lang w:bidi="he-IL"/>
        </w:rPr>
        <w:t>)</w:t>
      </w:r>
      <w:r w:rsidR="00DE2119">
        <w:rPr>
          <w:lang w:bidi="he-IL"/>
        </w:rPr>
        <w:t xml:space="preserve"> and in </w:t>
      </w:r>
      <w:r w:rsidR="00DE2119" w:rsidRPr="00811115">
        <w:rPr>
          <w:i/>
          <w:iCs/>
          <w:color w:val="C00000"/>
          <w:lang w:bidi="he-IL"/>
        </w:rPr>
        <w:t>Devarim / Deuteronomy 1:12-18</w:t>
      </w:r>
      <w:r w:rsidR="00DE2119">
        <w:rPr>
          <w:lang w:bidi="he-IL"/>
        </w:rPr>
        <w:t xml:space="preserve"> Moshe explains how his burden of leadership was alleviated by the appointment of judges in a hierarchal</w:t>
      </w:r>
      <w:r w:rsidR="00415840">
        <w:rPr>
          <w:lang w:bidi="he-IL"/>
        </w:rPr>
        <w:t xml:space="preserve"> system</w:t>
      </w:r>
      <w:r w:rsidR="00DE2119">
        <w:rPr>
          <w:lang w:bidi="he-IL"/>
        </w:rPr>
        <w:t xml:space="preserve">.  </w:t>
      </w:r>
      <w:r w:rsidR="00811115">
        <w:rPr>
          <w:lang w:bidi="he-IL"/>
        </w:rPr>
        <w:t>(i.e. Moshe had chosen the heads of the tribes, men who were wise and experienced to be heads over thousands, hundreds, fifties, and tens)  Furthermore, Moshe explained the importance of leadership by listing a few problems</w:t>
      </w:r>
      <w:r w:rsidR="003F6B1C">
        <w:rPr>
          <w:lang w:bidi="he-IL"/>
        </w:rPr>
        <w:t>/temptations</w:t>
      </w:r>
      <w:r w:rsidR="00811115">
        <w:rPr>
          <w:lang w:bidi="he-IL"/>
        </w:rPr>
        <w:t xml:space="preserve"> that might arise after this system of </w:t>
      </w:r>
      <w:r w:rsidR="003F6B1C">
        <w:rPr>
          <w:lang w:bidi="he-IL"/>
        </w:rPr>
        <w:t xml:space="preserve">judges </w:t>
      </w:r>
      <w:r w:rsidR="00AF767D">
        <w:rPr>
          <w:lang w:bidi="he-IL"/>
        </w:rPr>
        <w:t>is</w:t>
      </w:r>
      <w:r w:rsidR="00811115">
        <w:rPr>
          <w:lang w:bidi="he-IL"/>
        </w:rPr>
        <w:t xml:space="preserve"> established.  Moshe points out </w:t>
      </w:r>
      <w:r w:rsidR="003F6B1C">
        <w:rPr>
          <w:lang w:bidi="he-IL"/>
        </w:rPr>
        <w:t xml:space="preserve">specifically </w:t>
      </w:r>
      <w:r w:rsidR="00811115">
        <w:rPr>
          <w:lang w:bidi="he-IL"/>
        </w:rPr>
        <w:t xml:space="preserve">problems with partiality in judgment.  Another interesting bit of information </w:t>
      </w:r>
      <w:r w:rsidR="003F6B1C">
        <w:rPr>
          <w:lang w:bidi="he-IL"/>
        </w:rPr>
        <w:t>Moshe</w:t>
      </w:r>
      <w:r w:rsidR="00811115">
        <w:rPr>
          <w:lang w:bidi="he-IL"/>
        </w:rPr>
        <w:t xml:space="preserve"> gives occurs when he mentions the </w:t>
      </w:r>
      <w:r w:rsidR="00A85327">
        <w:rPr>
          <w:lang w:bidi="he-IL"/>
        </w:rPr>
        <w:t>judgments</w:t>
      </w:r>
      <w:r w:rsidR="00811115">
        <w:rPr>
          <w:lang w:bidi="he-IL"/>
        </w:rPr>
        <w:t xml:space="preserve"> or rulings these men make are synonymous to that of G-d’s judgment in </w:t>
      </w:r>
      <w:r w:rsidR="00811115" w:rsidRPr="00AF767D">
        <w:rPr>
          <w:i/>
          <w:iCs/>
          <w:color w:val="C00000"/>
          <w:lang w:bidi="he-IL"/>
        </w:rPr>
        <w:t>Devarim / Deuteronomy 1:17</w:t>
      </w:r>
      <w:r w:rsidR="00811115">
        <w:rPr>
          <w:lang w:bidi="he-IL"/>
        </w:rPr>
        <w:t xml:space="preserve">.  </w:t>
      </w:r>
    </w:p>
    <w:p w:rsidR="00811115" w:rsidRDefault="00811115" w:rsidP="00811115">
      <w:pPr>
        <w:tabs>
          <w:tab w:val="left" w:pos="2540"/>
        </w:tabs>
        <w:jc w:val="both"/>
        <w:rPr>
          <w:lang w:bidi="he-IL"/>
        </w:rPr>
      </w:pPr>
    </w:p>
    <w:p w:rsidR="00811115" w:rsidRDefault="00811115" w:rsidP="00EB1045">
      <w:pPr>
        <w:tabs>
          <w:tab w:val="left" w:pos="2540"/>
        </w:tabs>
        <w:jc w:val="both"/>
        <w:rPr>
          <w:lang w:bidi="he-IL"/>
        </w:rPr>
      </w:pPr>
      <w:r>
        <w:rPr>
          <w:lang w:bidi="he-IL"/>
        </w:rPr>
        <w:t xml:space="preserve">     This </w:t>
      </w:r>
      <w:r w:rsidR="00E55E2B">
        <w:rPr>
          <w:lang w:bidi="he-IL"/>
        </w:rPr>
        <w:t>lead</w:t>
      </w:r>
      <w:r w:rsidR="00EB1045">
        <w:rPr>
          <w:lang w:bidi="he-IL"/>
        </w:rPr>
        <w:t>s me</w:t>
      </w:r>
      <w:r>
        <w:rPr>
          <w:lang w:bidi="he-IL"/>
        </w:rPr>
        <w:t xml:space="preserve"> to ask the following questions:</w:t>
      </w:r>
    </w:p>
    <w:p w:rsidR="00811115" w:rsidRDefault="00811115" w:rsidP="00C55D06">
      <w:pPr>
        <w:tabs>
          <w:tab w:val="left" w:pos="2540"/>
        </w:tabs>
        <w:jc w:val="both"/>
        <w:rPr>
          <w:lang w:bidi="he-IL"/>
        </w:rPr>
      </w:pPr>
    </w:p>
    <w:p w:rsidR="00811115" w:rsidRDefault="00811115" w:rsidP="00F619FA">
      <w:pPr>
        <w:pStyle w:val="ListParagraph"/>
        <w:numPr>
          <w:ilvl w:val="0"/>
          <w:numId w:val="32"/>
        </w:numPr>
        <w:tabs>
          <w:tab w:val="left" w:pos="2540"/>
        </w:tabs>
        <w:jc w:val="both"/>
        <w:rPr>
          <w:lang w:bidi="he-IL"/>
        </w:rPr>
      </w:pPr>
      <w:r>
        <w:rPr>
          <w:lang w:bidi="he-IL"/>
        </w:rPr>
        <w:t xml:space="preserve">What is the real message Moshe is trying to </w:t>
      </w:r>
      <w:r w:rsidR="00F619FA">
        <w:rPr>
          <w:lang w:bidi="he-IL"/>
        </w:rPr>
        <w:t>give</w:t>
      </w:r>
      <w:r>
        <w:rPr>
          <w:lang w:bidi="he-IL"/>
        </w:rPr>
        <w:t xml:space="preserve"> </w:t>
      </w:r>
      <w:r w:rsidR="004961DC">
        <w:rPr>
          <w:lang w:bidi="he-IL"/>
        </w:rPr>
        <w:t>to</w:t>
      </w:r>
      <w:r>
        <w:rPr>
          <w:lang w:bidi="he-IL"/>
        </w:rPr>
        <w:t xml:space="preserve"> Beni Yisrael</w:t>
      </w:r>
      <w:r w:rsidR="00A6753C">
        <w:rPr>
          <w:lang w:bidi="he-IL"/>
        </w:rPr>
        <w:t xml:space="preserve"> and to us</w:t>
      </w:r>
      <w:r>
        <w:rPr>
          <w:lang w:bidi="he-IL"/>
        </w:rPr>
        <w:t>?</w:t>
      </w:r>
    </w:p>
    <w:p w:rsidR="00811115" w:rsidRDefault="00811115" w:rsidP="00811115">
      <w:pPr>
        <w:pStyle w:val="ListParagraph"/>
        <w:numPr>
          <w:ilvl w:val="0"/>
          <w:numId w:val="32"/>
        </w:numPr>
        <w:tabs>
          <w:tab w:val="left" w:pos="2540"/>
        </w:tabs>
        <w:jc w:val="both"/>
        <w:rPr>
          <w:lang w:bidi="he-IL"/>
        </w:rPr>
      </w:pPr>
      <w:r>
        <w:rPr>
          <w:lang w:bidi="he-IL"/>
        </w:rPr>
        <w:t>Why does Moshe mention the leadership role including some example potential problems</w:t>
      </w:r>
      <w:r w:rsidR="00D526F5">
        <w:rPr>
          <w:lang w:bidi="he-IL"/>
        </w:rPr>
        <w:t>/temptations</w:t>
      </w:r>
      <w:r>
        <w:rPr>
          <w:lang w:bidi="he-IL"/>
        </w:rPr>
        <w:t xml:space="preserve"> that might occur relating to partiality?</w:t>
      </w:r>
    </w:p>
    <w:p w:rsidR="00811115" w:rsidRDefault="00811115" w:rsidP="00811115">
      <w:pPr>
        <w:pStyle w:val="ListParagraph"/>
        <w:numPr>
          <w:ilvl w:val="0"/>
          <w:numId w:val="32"/>
        </w:numPr>
        <w:tabs>
          <w:tab w:val="left" w:pos="2540"/>
        </w:tabs>
        <w:jc w:val="both"/>
        <w:rPr>
          <w:lang w:bidi="he-IL"/>
        </w:rPr>
      </w:pPr>
      <w:r>
        <w:rPr>
          <w:lang w:bidi="he-IL"/>
        </w:rPr>
        <w:t>Is there a connection between judging in impartiality, leadership, and our relationship with Hashem?</w:t>
      </w:r>
    </w:p>
    <w:p w:rsidR="00C15556" w:rsidRDefault="00C15556" w:rsidP="00811115">
      <w:pPr>
        <w:pStyle w:val="ListParagraph"/>
        <w:numPr>
          <w:ilvl w:val="0"/>
          <w:numId w:val="32"/>
        </w:numPr>
        <w:tabs>
          <w:tab w:val="left" w:pos="2540"/>
        </w:tabs>
        <w:jc w:val="both"/>
        <w:rPr>
          <w:lang w:bidi="he-IL"/>
        </w:rPr>
      </w:pPr>
      <w:r>
        <w:rPr>
          <w:lang w:bidi="he-IL"/>
        </w:rPr>
        <w:t>How could ones judgment be synonymous to that of HaShem’s?</w:t>
      </w:r>
    </w:p>
    <w:p w:rsidR="00811115" w:rsidRDefault="00811115" w:rsidP="00811115">
      <w:pPr>
        <w:tabs>
          <w:tab w:val="left" w:pos="2540"/>
        </w:tabs>
        <w:jc w:val="both"/>
        <w:rPr>
          <w:lang w:bidi="he-IL"/>
        </w:rPr>
      </w:pPr>
    </w:p>
    <w:p w:rsidR="00DF5060" w:rsidRDefault="00DE2119" w:rsidP="00DF5060">
      <w:pPr>
        <w:tabs>
          <w:tab w:val="left" w:pos="2540"/>
        </w:tabs>
        <w:jc w:val="both"/>
        <w:rPr>
          <w:lang w:bidi="he-IL"/>
        </w:rPr>
      </w:pPr>
      <w:r>
        <w:rPr>
          <w:lang w:bidi="he-IL"/>
        </w:rPr>
        <w:lastRenderedPageBreak/>
        <w:t xml:space="preserve">     </w:t>
      </w:r>
      <w:r w:rsidR="00762201">
        <w:rPr>
          <w:lang w:bidi="he-IL"/>
        </w:rPr>
        <w:t xml:space="preserve">The reason why I chose the title for this week’s portion “Being close, being tight with HaShem that is what is most important” </w:t>
      </w:r>
      <w:r w:rsidR="00DF5060">
        <w:rPr>
          <w:lang w:bidi="he-IL"/>
        </w:rPr>
        <w:t>is because I believe Moshe is trying to tell us something here that has an application for all of our lives.</w:t>
      </w:r>
      <w:r w:rsidR="003B18DC">
        <w:rPr>
          <w:lang w:bidi="he-IL"/>
        </w:rPr>
        <w:t xml:space="preserve">  Let’s look at the scriptures in question:</w:t>
      </w:r>
    </w:p>
    <w:p w:rsidR="00C55D06" w:rsidRDefault="00C55D06" w:rsidP="00DF5060">
      <w:pPr>
        <w:tabs>
          <w:tab w:val="left" w:pos="2540"/>
        </w:tabs>
        <w:jc w:val="both"/>
        <w:rPr>
          <w:lang w:bidi="he-IL"/>
        </w:rPr>
      </w:pPr>
      <w:r>
        <w:rPr>
          <w:lang w:bidi="he-IL"/>
        </w:rPr>
        <w:t xml:space="preserve"> </w:t>
      </w:r>
    </w:p>
    <w:p w:rsidR="00C55D06" w:rsidRDefault="0072361F" w:rsidP="00DF5060">
      <w:pPr>
        <w:tabs>
          <w:tab w:val="left" w:pos="2540"/>
        </w:tabs>
        <w:jc w:val="both"/>
        <w:rPr>
          <w:lang w:bidi="he-IL"/>
        </w:rPr>
      </w:pPr>
      <w:r w:rsidRPr="0072361F">
        <w:rPr>
          <w:b/>
          <w:bCs/>
          <w:noProof/>
          <w:sz w:val="40"/>
          <w:szCs w:val="40"/>
          <w:lang w:val="en-AU" w:eastAsia="zh-TW" w:bidi="he-IL"/>
        </w:rPr>
        <w:pict>
          <v:shapetype id="_x0000_t202" coordsize="21600,21600" o:spt="202" path="m,l,21600r21600,l21600,xe">
            <v:stroke joinstyle="miter"/>
            <v:path gradientshapeok="t" o:connecttype="rect"/>
          </v:shapetype>
          <v:shape id="_x0000_s1037" type="#_x0000_t202" style="position:absolute;left:0;text-align:left;margin-left:409.4pt;margin-top:1.7pt;width:131.55pt;height:444.9pt;z-index:251669504;mso-height-percent:200;mso-height-percent:200;mso-width-relative:margin;mso-height-relative:margin">
            <v:textbox style="mso-next-textbox:#_x0000_s1037;mso-fit-shape-to-text:t">
              <w:txbxContent>
                <w:p w:rsidR="00257E41" w:rsidRPr="00257E41" w:rsidRDefault="00257E41" w:rsidP="00257E41">
                  <w:pPr>
                    <w:jc w:val="both"/>
                    <w:rPr>
                      <w:b/>
                      <w:bCs/>
                      <w:sz w:val="20"/>
                      <w:szCs w:val="20"/>
                    </w:rPr>
                  </w:pPr>
                  <w:r w:rsidRPr="00257E41">
                    <w:rPr>
                      <w:b/>
                      <w:bCs/>
                      <w:sz w:val="20"/>
                      <w:szCs w:val="20"/>
                    </w:rPr>
                    <w:t>Devarim / Deuteronomy 1:12-18</w:t>
                  </w:r>
                </w:p>
                <w:p w:rsidR="00257E41" w:rsidRPr="00257E41" w:rsidRDefault="00257E41" w:rsidP="00257E41">
                  <w:pPr>
                    <w:jc w:val="both"/>
                    <w:rPr>
                      <w:sz w:val="20"/>
                      <w:szCs w:val="20"/>
                    </w:rPr>
                  </w:pPr>
                  <w:r w:rsidRPr="00257E41">
                    <w:rPr>
                      <w:sz w:val="20"/>
                      <w:szCs w:val="20"/>
                    </w:rPr>
                    <w:t>1:12 'How can I alone bear the load and burden of you and your strife?</w:t>
                  </w:r>
                  <w:r>
                    <w:rPr>
                      <w:sz w:val="20"/>
                      <w:szCs w:val="20"/>
                    </w:rPr>
                    <w:t xml:space="preserve">  </w:t>
                  </w:r>
                  <w:r w:rsidRPr="003B18DC">
                    <w:rPr>
                      <w:color w:val="C00000"/>
                      <w:sz w:val="20"/>
                      <w:szCs w:val="20"/>
                    </w:rPr>
                    <w:t>1:13 'Choose wise and discerning and experienced men from your tribes, and I will appoint them as your heads.</w:t>
                  </w:r>
                  <w:r w:rsidRPr="00257E41">
                    <w:rPr>
                      <w:sz w:val="20"/>
                      <w:szCs w:val="20"/>
                    </w:rPr>
                    <w:t>'</w:t>
                  </w:r>
                </w:p>
                <w:p w:rsidR="00257E41" w:rsidRPr="00257E41" w:rsidRDefault="00257E41" w:rsidP="00257E41">
                  <w:pPr>
                    <w:jc w:val="both"/>
                    <w:rPr>
                      <w:sz w:val="20"/>
                      <w:szCs w:val="20"/>
                    </w:rPr>
                  </w:pPr>
                  <w:r w:rsidRPr="00257E41">
                    <w:rPr>
                      <w:sz w:val="20"/>
                      <w:szCs w:val="20"/>
                    </w:rPr>
                    <w:t>1:14 ‘You answered me and said, 'The thing which you have said to do is good.'</w:t>
                  </w:r>
                  <w:r>
                    <w:rPr>
                      <w:sz w:val="20"/>
                      <w:szCs w:val="20"/>
                    </w:rPr>
                    <w:t xml:space="preserve">  </w:t>
                  </w:r>
                  <w:r w:rsidRPr="003B18DC">
                    <w:rPr>
                      <w:color w:val="C00000"/>
                      <w:sz w:val="20"/>
                      <w:szCs w:val="20"/>
                    </w:rPr>
                    <w:t>1:15 ‘So I took the heads of your tribes, wise and experienced men, and appointed them heads over you, leaders of thousands and of hundreds, of fifties and of tens, and officers for your tribes.</w:t>
                  </w:r>
                  <w:r>
                    <w:rPr>
                      <w:sz w:val="20"/>
                      <w:szCs w:val="20"/>
                    </w:rPr>
                    <w:t xml:space="preserve">  </w:t>
                  </w:r>
                  <w:r w:rsidRPr="00257E41">
                    <w:rPr>
                      <w:sz w:val="20"/>
                      <w:szCs w:val="20"/>
                    </w:rPr>
                    <w:t>1:16 ‘Then I charged your judges at that time, saying, 'Hear the cases between your fellow countrymen, and judge righteously between a man and his fellow countryman, or the alien who is with him.</w:t>
                  </w:r>
                  <w:r>
                    <w:rPr>
                      <w:sz w:val="20"/>
                      <w:szCs w:val="20"/>
                    </w:rPr>
                    <w:t xml:space="preserve">  </w:t>
                  </w:r>
                  <w:r w:rsidRPr="00811115">
                    <w:rPr>
                      <w:color w:val="C00000"/>
                      <w:sz w:val="20"/>
                      <w:szCs w:val="20"/>
                    </w:rPr>
                    <w:t>1:17 'You shall not show partiality in judgment; you shall hear the small and the great alike. You shall not fear man, for the judgment is God's. The case that is too hard for you, you shall bring to me, and I will hear it.'</w:t>
                  </w:r>
                  <w:r>
                    <w:rPr>
                      <w:sz w:val="20"/>
                      <w:szCs w:val="20"/>
                    </w:rPr>
                    <w:t xml:space="preserve">  </w:t>
                  </w:r>
                  <w:r w:rsidRPr="00257E41">
                    <w:rPr>
                      <w:sz w:val="20"/>
                      <w:szCs w:val="20"/>
                    </w:rPr>
                    <w:t>1:18 ‘I commanded you at that time all the things that you should do.</w:t>
                  </w:r>
                  <w:r w:rsidR="00E64349">
                    <w:rPr>
                      <w:sz w:val="20"/>
                      <w:szCs w:val="20"/>
                    </w:rPr>
                    <w:t xml:space="preserve"> NASB</w:t>
                  </w:r>
                </w:p>
              </w:txbxContent>
            </v:textbox>
          </v:shape>
        </w:pict>
      </w:r>
    </w:p>
    <w:p w:rsidR="00B63A8C" w:rsidRPr="005F41E7" w:rsidRDefault="005F41E7" w:rsidP="00257E41">
      <w:pPr>
        <w:tabs>
          <w:tab w:val="left" w:pos="2540"/>
        </w:tabs>
        <w:jc w:val="right"/>
        <w:rPr>
          <w:b/>
          <w:bCs/>
          <w:sz w:val="40"/>
          <w:szCs w:val="40"/>
          <w:lang w:bidi="he-IL"/>
        </w:rPr>
      </w:pPr>
      <w:r w:rsidRPr="005F41E7">
        <w:rPr>
          <w:b/>
          <w:bCs/>
          <w:sz w:val="40"/>
          <w:szCs w:val="40"/>
          <w:lang w:val="en-AU" w:bidi="he-IL"/>
        </w:rPr>
        <w:t>1:12-1</w:t>
      </w:r>
      <w:r w:rsidR="00257E41">
        <w:rPr>
          <w:b/>
          <w:bCs/>
          <w:sz w:val="40"/>
          <w:szCs w:val="40"/>
          <w:lang w:val="en-AU" w:bidi="he-IL"/>
        </w:rPr>
        <w:t>8</w:t>
      </w:r>
      <w:r w:rsidRPr="005F41E7">
        <w:rPr>
          <w:b/>
          <w:bCs/>
          <w:sz w:val="40"/>
          <w:szCs w:val="40"/>
          <w:lang w:val="en-AU" w:bidi="he-IL"/>
        </w:rPr>
        <w:t xml:space="preserve"> </w:t>
      </w:r>
      <w:r w:rsidRPr="005F41E7">
        <w:rPr>
          <w:rFonts w:hint="cs"/>
          <w:b/>
          <w:bCs/>
          <w:sz w:val="40"/>
          <w:szCs w:val="40"/>
          <w:rtl/>
          <w:lang w:val="en-AU" w:bidi="he-IL"/>
        </w:rPr>
        <w:t>דברים</w:t>
      </w:r>
    </w:p>
    <w:p w:rsidR="00E73A78" w:rsidRDefault="0072361F" w:rsidP="00D45622">
      <w:pPr>
        <w:tabs>
          <w:tab w:val="left" w:pos="2540"/>
        </w:tabs>
        <w:jc w:val="center"/>
      </w:pPr>
      <w:r>
        <w:rPr>
          <w:noProof/>
          <w:lang w:bidi="he-IL"/>
        </w:rPr>
        <w:pict>
          <v:rect id="_x0000_s1048" style="position:absolute;left:0;text-align:left;margin-left:1.15pt;margin-top:19.35pt;width:330.65pt;height:23.65pt;z-index:251680768" filled="f" fillcolor="#c0504d [3205]" strokecolor="#c00000" strokeweight="1pt">
            <v:shadow on="t" type="perspective" color="#622423 [1605]" opacity=".5" offset="1pt" offset2="-1pt"/>
          </v:rect>
        </w:pict>
      </w:r>
      <w:r>
        <w:rPr>
          <w:noProof/>
          <w:lang w:bidi="he-IL"/>
        </w:rPr>
        <w:pict>
          <v:rect id="_x0000_s1047" style="position:absolute;left:0;text-align:left;margin-left:1.15pt;margin-top:63.4pt;width:396pt;height:65.65pt;z-index:251679744" filled="f" fillcolor="#c0504d [3205]" strokecolor="#c00000" strokeweight="1pt">
            <v:shadow on="t" type="perspective" color="#622423 [1605]" opacity=".5" offset="1pt" offset2="-1pt"/>
          </v:rect>
        </w:pict>
      </w:r>
      <w:r w:rsidR="00343BAD">
        <w:rPr>
          <w:noProof/>
          <w:lang w:bidi="he-IL"/>
        </w:rPr>
        <w:drawing>
          <wp:inline distT="0" distB="0" distL="0" distR="0">
            <wp:extent cx="5032273" cy="166656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64780" b="11530"/>
                    <a:stretch>
                      <a:fillRect/>
                    </a:stretch>
                  </pic:blipFill>
                  <pic:spPr bwMode="auto">
                    <a:xfrm>
                      <a:off x="0" y="0"/>
                      <a:ext cx="5032273" cy="1666568"/>
                    </a:xfrm>
                    <a:prstGeom prst="rect">
                      <a:avLst/>
                    </a:prstGeom>
                    <a:noFill/>
                    <a:ln w="9525">
                      <a:noFill/>
                      <a:miter lim="800000"/>
                      <a:headEnd/>
                      <a:tailEnd/>
                    </a:ln>
                  </pic:spPr>
                </pic:pic>
              </a:graphicData>
            </a:graphic>
          </wp:inline>
        </w:drawing>
      </w:r>
    </w:p>
    <w:p w:rsidR="00343BAD" w:rsidRDefault="0072361F" w:rsidP="00D45622">
      <w:pPr>
        <w:tabs>
          <w:tab w:val="left" w:pos="2540"/>
        </w:tabs>
        <w:jc w:val="center"/>
      </w:pPr>
      <w:r>
        <w:rPr>
          <w:noProof/>
          <w:lang w:bidi="he-IL"/>
        </w:rPr>
        <w:pict>
          <v:rect id="_x0000_s1036" style="position:absolute;left:0;text-align:left;margin-left:1.15pt;margin-top:20.4pt;width:396pt;height:65.65pt;z-index:251667456" filled="f" fillcolor="#c0504d [3205]" strokecolor="#c00000" strokeweight="1pt">
            <v:shadow on="t" type="perspective" color="#622423 [1605]" opacity=".5" offset="1pt" offset2="-1pt"/>
          </v:rect>
        </w:pict>
      </w:r>
      <w:r w:rsidR="00343BAD">
        <w:rPr>
          <w:noProof/>
          <w:lang w:bidi="he-IL"/>
        </w:rPr>
        <w:drawing>
          <wp:inline distT="0" distB="0" distL="0" distR="0">
            <wp:extent cx="5032273" cy="13716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b="81584"/>
                    <a:stretch>
                      <a:fillRect/>
                    </a:stretch>
                  </pic:blipFill>
                  <pic:spPr bwMode="auto">
                    <a:xfrm>
                      <a:off x="0" y="0"/>
                      <a:ext cx="5032273" cy="1371600"/>
                    </a:xfrm>
                    <a:prstGeom prst="rect">
                      <a:avLst/>
                    </a:prstGeom>
                    <a:noFill/>
                    <a:ln w="9525">
                      <a:noFill/>
                      <a:miter lim="800000"/>
                      <a:headEnd/>
                      <a:tailEnd/>
                    </a:ln>
                  </pic:spPr>
                </pic:pic>
              </a:graphicData>
            </a:graphic>
          </wp:inline>
        </w:drawing>
      </w:r>
    </w:p>
    <w:p w:rsidR="000B7E95" w:rsidRDefault="000B7E95" w:rsidP="00E155E6">
      <w:pPr>
        <w:tabs>
          <w:tab w:val="left" w:pos="2540"/>
        </w:tabs>
        <w:jc w:val="both"/>
      </w:pPr>
    </w:p>
    <w:p w:rsidR="000B7E95" w:rsidRDefault="00FE3822" w:rsidP="00E155E6">
      <w:pPr>
        <w:tabs>
          <w:tab w:val="left" w:pos="2540"/>
        </w:tabs>
        <w:jc w:val="both"/>
      </w:pPr>
      <w:r>
        <w:t xml:space="preserve">     </w:t>
      </w:r>
    </w:p>
    <w:p w:rsidR="00FE3822" w:rsidRDefault="00FE3822" w:rsidP="00E155E6">
      <w:pPr>
        <w:tabs>
          <w:tab w:val="left" w:pos="2540"/>
        </w:tabs>
        <w:jc w:val="both"/>
      </w:pPr>
    </w:p>
    <w:p w:rsidR="00C02AA3" w:rsidRDefault="00FB0B2C" w:rsidP="00285394">
      <w:pPr>
        <w:tabs>
          <w:tab w:val="left" w:pos="2540"/>
        </w:tabs>
        <w:jc w:val="both"/>
      </w:pPr>
      <w:r>
        <w:t xml:space="preserve">     </w:t>
      </w:r>
      <w:r w:rsidR="00274C9A">
        <w:t xml:space="preserve">As you know leadership roles are not easy, </w:t>
      </w:r>
      <w:r w:rsidR="00C15556">
        <w:t>Moshe chose men of wisdom and intelligence</w:t>
      </w:r>
      <w:r w:rsidR="00285394">
        <w:t>, people who were capable of jud</w:t>
      </w:r>
      <w:r w:rsidR="002E1C5B">
        <w:t xml:space="preserve">ging between </w:t>
      </w:r>
      <w:r w:rsidR="00285394">
        <w:t>two men</w:t>
      </w:r>
      <w:r w:rsidR="002E1C5B">
        <w:t xml:space="preserve">.  </w:t>
      </w:r>
      <w:r w:rsidR="00481E78">
        <w:t>Th</w:t>
      </w:r>
      <w:r w:rsidR="00285394">
        <w:t>e</w:t>
      </w:r>
      <w:r w:rsidR="00481E78">
        <w:t xml:space="preserve"> example of impartiality illustrates the importance of having the right heart, specifically because the judgment the leader was supposed to be giving is G-d’s judgment.  </w:t>
      </w:r>
      <w:r w:rsidR="005E22F2">
        <w:t xml:space="preserve">Forty years ago the leaders did not have a heart for HaShem, one that trusts, and </w:t>
      </w:r>
      <w:r w:rsidR="00C02AA3">
        <w:t>relies</w:t>
      </w:r>
      <w:r w:rsidR="005E22F2">
        <w:t xml:space="preserve"> upon the Lord for their deliverance.  </w:t>
      </w:r>
      <w:r w:rsidR="00C02AA3">
        <w:t xml:space="preserve">As a result </w:t>
      </w:r>
      <w:r w:rsidR="005E22F2">
        <w:t>G-d</w:t>
      </w:r>
      <w:r w:rsidR="00C02AA3">
        <w:t xml:space="preserve"> caused the people to wander in the desert forty years until all of the ungodly men/leaders died.</w:t>
      </w:r>
    </w:p>
    <w:p w:rsidR="00453CEF" w:rsidRDefault="00C02AA3" w:rsidP="00EB1045">
      <w:pPr>
        <w:tabs>
          <w:tab w:val="left" w:pos="2540"/>
        </w:tabs>
        <w:jc w:val="both"/>
      </w:pPr>
      <w:r>
        <w:t xml:space="preserve">      </w:t>
      </w:r>
      <w:r w:rsidR="005E22F2">
        <w:t xml:space="preserve">Whether you believe it or not, we </w:t>
      </w:r>
      <w:r w:rsidR="00EB1045">
        <w:t>are all</w:t>
      </w:r>
      <w:r w:rsidR="005E22F2">
        <w:t xml:space="preserve"> in leadership positions.  It doesn’t </w:t>
      </w:r>
      <w:r w:rsidR="00FB34F7">
        <w:t>matter who you are, you have a ministry to your</w:t>
      </w:r>
      <w:r w:rsidR="005E22F2">
        <w:t xml:space="preserve"> friends, </w:t>
      </w:r>
      <w:r w:rsidR="00FB34F7">
        <w:t>y</w:t>
      </w:r>
      <w:r w:rsidR="005E22F2">
        <w:t>our famil</w:t>
      </w:r>
      <w:r w:rsidR="00FB34F7">
        <w:t>y</w:t>
      </w:r>
      <w:r w:rsidR="005E22F2">
        <w:t xml:space="preserve">, or </w:t>
      </w:r>
      <w:r w:rsidR="00EB1045">
        <w:t>to an entire congregation</w:t>
      </w:r>
      <w:r w:rsidR="005E22F2">
        <w:t xml:space="preserve"> of people.  Moshe is making a point </w:t>
      </w:r>
      <w:r w:rsidR="00363693">
        <w:t>on the</w:t>
      </w:r>
      <w:r w:rsidR="005E22F2">
        <w:t xml:space="preserve"> importan</w:t>
      </w:r>
      <w:r w:rsidR="00363693">
        <w:t>ce</w:t>
      </w:r>
      <w:r w:rsidR="005E22F2">
        <w:t xml:space="preserve"> </w:t>
      </w:r>
      <w:r w:rsidR="00266BE2">
        <w:t xml:space="preserve">of a leader to have </w:t>
      </w:r>
      <w:r w:rsidR="005E22F2">
        <w:t>wisdom and knowledge</w:t>
      </w:r>
      <w:r w:rsidR="00B51F08">
        <w:t xml:space="preserve"> </w:t>
      </w:r>
      <w:r w:rsidR="00266BE2">
        <w:t>which I believe</w:t>
      </w:r>
      <w:r w:rsidR="00B51F08">
        <w:t xml:space="preserve"> is related to studying the word of G-d.  </w:t>
      </w:r>
      <w:r w:rsidR="00266BE2">
        <w:t>How do I know this?  Look at the li</w:t>
      </w:r>
      <w:r w:rsidR="00B51F08">
        <w:t>ves of the great men and leaders throughout the Holy Scriptures.</w:t>
      </w:r>
    </w:p>
    <w:p w:rsidR="00453CEF" w:rsidRDefault="001247ED" w:rsidP="00E6640E">
      <w:pPr>
        <w:tabs>
          <w:tab w:val="left" w:pos="2540"/>
        </w:tabs>
        <w:jc w:val="both"/>
      </w:pPr>
      <w:r>
        <w:t xml:space="preserve">     </w:t>
      </w:r>
      <w:r w:rsidR="00453CEF">
        <w:t xml:space="preserve">All of the great men in the Tanach (Torah, Prophets, and </w:t>
      </w:r>
      <w:r w:rsidR="004D0987">
        <w:t>Writ</w:t>
      </w:r>
      <w:r w:rsidR="00453CEF">
        <w:t xml:space="preserve">ings) and the Ketuvei Shelachim (Apostolic writings) </w:t>
      </w:r>
      <w:r w:rsidR="004D0987">
        <w:t xml:space="preserve">we find a common </w:t>
      </w:r>
      <w:r w:rsidR="00B51F08">
        <w:t xml:space="preserve">theme </w:t>
      </w:r>
      <w:r w:rsidR="00E6640E">
        <w:t xml:space="preserve">to all.  The great leaders in the Tanach (i.e. Avraham, Moshe, David, etc) each had a life that was characterized by one that is centered on </w:t>
      </w:r>
      <w:r w:rsidR="00556E00">
        <w:t>faith and HaShem’s</w:t>
      </w:r>
      <w:r w:rsidR="00E6640E">
        <w:t xml:space="preserve"> Torah.  </w:t>
      </w:r>
    </w:p>
    <w:p w:rsidR="00203276" w:rsidRDefault="00203276" w:rsidP="00274C9A">
      <w:pPr>
        <w:tabs>
          <w:tab w:val="left" w:pos="2540"/>
        </w:tabs>
        <w:jc w:val="both"/>
      </w:pPr>
    </w:p>
    <w:p w:rsidR="00DD674A" w:rsidRPr="00496122" w:rsidRDefault="00791514" w:rsidP="00496122">
      <w:pPr>
        <w:tabs>
          <w:tab w:val="left" w:pos="2540"/>
        </w:tabs>
        <w:jc w:val="center"/>
        <w:rPr>
          <w:b/>
          <w:bCs/>
          <w:sz w:val="28"/>
          <w:szCs w:val="28"/>
        </w:rPr>
      </w:pPr>
      <w:r w:rsidRPr="00496122">
        <w:rPr>
          <w:b/>
          <w:bCs/>
          <w:sz w:val="28"/>
          <w:szCs w:val="28"/>
        </w:rPr>
        <w:t>A life centered on Torah</w:t>
      </w:r>
    </w:p>
    <w:p w:rsidR="00E6640E" w:rsidRDefault="00E6640E" w:rsidP="00206F94">
      <w:pPr>
        <w:tabs>
          <w:tab w:val="left" w:pos="2540"/>
        </w:tabs>
        <w:jc w:val="both"/>
      </w:pPr>
    </w:p>
    <w:p w:rsidR="00523228" w:rsidRDefault="0072361F" w:rsidP="004D1412">
      <w:pPr>
        <w:tabs>
          <w:tab w:val="left" w:pos="2540"/>
        </w:tabs>
        <w:jc w:val="both"/>
      </w:pPr>
      <w:r w:rsidRPr="0072361F">
        <w:rPr>
          <w:b/>
          <w:bCs/>
          <w:noProof/>
          <w:sz w:val="40"/>
          <w:szCs w:val="40"/>
          <w:lang w:eastAsia="zh-TW" w:bidi="he-IL"/>
        </w:rPr>
        <w:pict>
          <v:shape id="_x0000_s1045" type="#_x0000_t202" style="position:absolute;left:0;text-align:left;margin-left:409.7pt;margin-top:79.4pt;width:123.95pt;height:479.4pt;z-index:251678720;mso-height-percent:200;mso-height-percent:200;mso-width-relative:margin;mso-height-relative:margin">
            <v:textbox style="mso-next-textbox:#_x0000_s1045;mso-fit-shape-to-text:t">
              <w:txbxContent>
                <w:p w:rsidR="00E64349" w:rsidRPr="00E64349" w:rsidRDefault="00E64349" w:rsidP="00E64349">
                  <w:pPr>
                    <w:jc w:val="both"/>
                    <w:rPr>
                      <w:b/>
                      <w:bCs/>
                      <w:sz w:val="20"/>
                      <w:szCs w:val="20"/>
                    </w:rPr>
                  </w:pPr>
                  <w:r w:rsidRPr="00E64349">
                    <w:rPr>
                      <w:b/>
                      <w:bCs/>
                      <w:sz w:val="20"/>
                      <w:szCs w:val="20"/>
                    </w:rPr>
                    <w:t>Ezra 7:6-11</w:t>
                  </w:r>
                </w:p>
                <w:p w:rsidR="00E64349" w:rsidRPr="00E64349" w:rsidRDefault="00E64349" w:rsidP="00E64349">
                  <w:pPr>
                    <w:jc w:val="both"/>
                    <w:rPr>
                      <w:sz w:val="20"/>
                      <w:szCs w:val="20"/>
                    </w:rPr>
                  </w:pPr>
                  <w:r w:rsidRPr="00E64349">
                    <w:rPr>
                      <w:sz w:val="20"/>
                      <w:szCs w:val="20"/>
                    </w:rPr>
                    <w:t>7:6 This Ezra went up from Babylon, and he was a scribe skilled in the law of Moses, which the Lord God of Israel had given; and the king granted him all he requested because the hand of the Lord his God was upon him.</w:t>
                  </w:r>
                  <w:r>
                    <w:rPr>
                      <w:sz w:val="20"/>
                      <w:szCs w:val="20"/>
                    </w:rPr>
                    <w:t xml:space="preserve">  </w:t>
                  </w:r>
                  <w:r w:rsidRPr="00E64349">
                    <w:rPr>
                      <w:sz w:val="20"/>
                      <w:szCs w:val="20"/>
                    </w:rPr>
                    <w:t>7:7 Some of the sons of Israel and some of the priests, the Levites, the singers, the gatekeepers and the temple servants went up to Jerusalem in the seventh year of King Artaxerxes.</w:t>
                  </w:r>
                  <w:r>
                    <w:rPr>
                      <w:sz w:val="20"/>
                      <w:szCs w:val="20"/>
                    </w:rPr>
                    <w:t xml:space="preserve">  </w:t>
                  </w:r>
                  <w:r w:rsidRPr="00E64349">
                    <w:rPr>
                      <w:sz w:val="20"/>
                      <w:szCs w:val="20"/>
                    </w:rPr>
                    <w:t>7:8 He came to Jerusalem in the fifth month, which was in the seventh year of the king.</w:t>
                  </w:r>
                  <w:r>
                    <w:rPr>
                      <w:sz w:val="20"/>
                      <w:szCs w:val="20"/>
                    </w:rPr>
                    <w:t xml:space="preserve">  </w:t>
                  </w:r>
                  <w:r w:rsidRPr="00E64349">
                    <w:rPr>
                      <w:sz w:val="20"/>
                      <w:szCs w:val="20"/>
                    </w:rPr>
                    <w:t>7:9 For on the first of the first month he began to go up from Babylon; and on the first of the fifth month he came to Jerusalem, because the good hand of his God was upon him.</w:t>
                  </w:r>
                  <w:r>
                    <w:rPr>
                      <w:sz w:val="20"/>
                      <w:szCs w:val="20"/>
                    </w:rPr>
                    <w:t xml:space="preserve">  </w:t>
                  </w:r>
                  <w:r w:rsidRPr="002D4F6E">
                    <w:rPr>
                      <w:color w:val="C00000"/>
                      <w:sz w:val="20"/>
                      <w:szCs w:val="20"/>
                    </w:rPr>
                    <w:t>7:10 For Ezra had set his heart to study the law of the Lord and to practice it, and to teach His statutes and ordinances in Israel.</w:t>
                  </w:r>
                  <w:r>
                    <w:rPr>
                      <w:sz w:val="20"/>
                      <w:szCs w:val="20"/>
                    </w:rPr>
                    <w:t xml:space="preserve">  </w:t>
                  </w:r>
                  <w:r w:rsidRPr="00E64349">
                    <w:rPr>
                      <w:sz w:val="20"/>
                      <w:szCs w:val="20"/>
                    </w:rPr>
                    <w:t>7:11 Now this is the copy of the decree which King Artaxerxes gave to Ezra the priest, the scribe, learned in the words of the commandments of the Lord and His statutes to Israel:</w:t>
                  </w:r>
                  <w:r>
                    <w:rPr>
                      <w:sz w:val="20"/>
                      <w:szCs w:val="20"/>
                    </w:rPr>
                    <w:t xml:space="preserve"> NASB</w:t>
                  </w:r>
                </w:p>
              </w:txbxContent>
            </v:textbox>
          </v:shape>
        </w:pict>
      </w:r>
      <w:r w:rsidR="00E16654">
        <w:t xml:space="preserve">     </w:t>
      </w:r>
      <w:r w:rsidR="00556E00">
        <w:t xml:space="preserve">To illustrate this I would like to look at the life of one of the great men found in the scriptures.  </w:t>
      </w:r>
      <w:r w:rsidR="004D1412">
        <w:t>One such great leader that is found in the Tanach who is not mentioned so often is the priest Ezra.</w:t>
      </w:r>
      <w:r w:rsidR="007C29AC">
        <w:t xml:space="preserve">  In 495 BCE </w:t>
      </w:r>
      <w:r w:rsidR="00244EE7">
        <w:t xml:space="preserve">Ezra </w:t>
      </w:r>
      <w:r w:rsidR="007C29AC">
        <w:t>the sofer (</w:t>
      </w:r>
      <w:r w:rsidR="007C29AC" w:rsidRPr="007C29AC">
        <w:rPr>
          <w:rFonts w:hint="cs"/>
          <w:sz w:val="28"/>
          <w:szCs w:val="28"/>
          <w:rtl/>
          <w:lang w:bidi="he-IL"/>
        </w:rPr>
        <w:t>סופר</w:t>
      </w:r>
      <w:r w:rsidR="007C29AC">
        <w:rPr>
          <w:lang w:bidi="he-IL"/>
        </w:rPr>
        <w:t>, scribe</w:t>
      </w:r>
      <w:r w:rsidR="007C29AC">
        <w:t xml:space="preserve">) led the second body of </w:t>
      </w:r>
      <w:r w:rsidR="00094C69">
        <w:t>exiles</w:t>
      </w:r>
      <w:r w:rsidR="007C29AC">
        <w:t xml:space="preserve"> that returned from Babylon</w:t>
      </w:r>
      <w:r w:rsidR="00EB1045">
        <w:t xml:space="preserve"> to Yisrael</w:t>
      </w:r>
      <w:r w:rsidR="007C29AC">
        <w:t xml:space="preserve">.  </w:t>
      </w:r>
      <w:r w:rsidR="004D1412">
        <w:t>What</w:t>
      </w:r>
      <w:r w:rsidR="007C29AC">
        <w:t xml:space="preserve"> little information we do know about Ezra is found in the last four chapters of sefer </w:t>
      </w:r>
      <w:r w:rsidR="005F56FD">
        <w:t>Ezra</w:t>
      </w:r>
      <w:r w:rsidR="007C29AC">
        <w:t xml:space="preserve"> (</w:t>
      </w:r>
      <w:r w:rsidR="005F56FD" w:rsidRPr="005F56FD">
        <w:rPr>
          <w:sz w:val="28"/>
          <w:szCs w:val="28"/>
          <w:rtl/>
          <w:lang w:bidi="he-IL"/>
        </w:rPr>
        <w:t>עזרא</w:t>
      </w:r>
      <w:r w:rsidR="007C29AC">
        <w:t xml:space="preserve">).  The priest Ezra was a man whose life provides for us a model of godly leadership to a people who were desperately in need of G-d’s word.  </w:t>
      </w:r>
      <w:r w:rsidR="00CC54C1">
        <w:t xml:space="preserve">When Ezra the priest returned and the people gathered themselves together </w:t>
      </w:r>
      <w:r w:rsidR="00523228">
        <w:t>both Ezra and Nehemiah the prophet calle</w:t>
      </w:r>
      <w:r w:rsidR="002F6D39">
        <w:t>d</w:t>
      </w:r>
      <w:r w:rsidR="00523228">
        <w:t xml:space="preserve"> f</w:t>
      </w:r>
      <w:r w:rsidR="002F6D39">
        <w:t>or</w:t>
      </w:r>
      <w:r w:rsidR="00523228">
        <w:t xml:space="preserve"> a renewed covenant one in which involves understanding G-d’s will lived out in practical ways.  </w:t>
      </w:r>
      <w:r w:rsidR="003B5453">
        <w:t>This becomes obvious when we look</w:t>
      </w:r>
      <w:r w:rsidR="00A90EB4">
        <w:t xml:space="preserve"> closely at the Hebrew verb tense, specifically, the infinitive construct.</w:t>
      </w:r>
    </w:p>
    <w:p w:rsidR="00B22ACB" w:rsidRDefault="00496122" w:rsidP="00A73EA3">
      <w:pPr>
        <w:tabs>
          <w:tab w:val="left" w:pos="2540"/>
        </w:tabs>
        <w:jc w:val="both"/>
        <w:rPr>
          <w:lang w:bidi="he-IL"/>
        </w:rPr>
      </w:pPr>
      <w:r>
        <w:t xml:space="preserve">     In Hebrew, there are two infinitive forms, the infinitive construct and the infinitive absolute.  Infinitives are verbal nouns and as such have features that are in common with both verbs and nouns.  The infinitive construct can function like the English infinitive, which is commonly translated with the preposition “to” plus a verb as in “to study” or “to learn.”  </w:t>
      </w:r>
      <w:r w:rsidR="00A73EA3">
        <w:t>Thus, t</w:t>
      </w:r>
      <w:r>
        <w:t xml:space="preserve">he infinitive construct with a preposition is generally used to express purpose or result.  </w:t>
      </w:r>
      <w:r w:rsidR="00A73EA3">
        <w:t>The infinitive con</w:t>
      </w:r>
      <w:r w:rsidR="00791514">
        <w:t xml:space="preserve">struct which the preposition </w:t>
      </w:r>
      <w:r w:rsidR="00791514">
        <w:rPr>
          <w:rFonts w:hint="cs"/>
          <w:rtl/>
          <w:lang w:bidi="he-IL"/>
        </w:rPr>
        <w:t>ל</w:t>
      </w:r>
      <w:r w:rsidR="00791514">
        <w:rPr>
          <w:lang w:bidi="he-IL"/>
        </w:rPr>
        <w:t xml:space="preserve"> (lamed) often compliments the main verb by expressing the purpose, goal, or result to which the main verb points.  </w:t>
      </w:r>
    </w:p>
    <w:p w:rsidR="00B22ACB" w:rsidRDefault="00B22ACB" w:rsidP="00A73EA3">
      <w:pPr>
        <w:tabs>
          <w:tab w:val="left" w:pos="2540"/>
        </w:tabs>
        <w:jc w:val="both"/>
        <w:rPr>
          <w:lang w:bidi="he-IL"/>
        </w:rPr>
      </w:pPr>
    </w:p>
    <w:p w:rsidR="005F56FD" w:rsidRDefault="00791514" w:rsidP="003B5453">
      <w:pPr>
        <w:tabs>
          <w:tab w:val="left" w:pos="2540"/>
        </w:tabs>
        <w:jc w:val="both"/>
        <w:rPr>
          <w:lang w:bidi="he-IL"/>
        </w:rPr>
      </w:pPr>
      <w:r>
        <w:rPr>
          <w:lang w:bidi="he-IL"/>
        </w:rPr>
        <w:t xml:space="preserve">In </w:t>
      </w:r>
      <w:r w:rsidRPr="001C78CA">
        <w:rPr>
          <w:i/>
          <w:iCs/>
          <w:color w:val="C00000"/>
          <w:lang w:bidi="he-IL"/>
        </w:rPr>
        <w:t>Ezra 7:10</w:t>
      </w:r>
      <w:r>
        <w:rPr>
          <w:lang w:bidi="he-IL"/>
        </w:rPr>
        <w:t>, there are three Infinitive construct forms that are used in this way in a verse that highlig</w:t>
      </w:r>
      <w:r w:rsidR="00F16F83">
        <w:rPr>
          <w:lang w:bidi="he-IL"/>
        </w:rPr>
        <w:t>hts Ezra’s personal commitments and gi</w:t>
      </w:r>
      <w:r w:rsidR="003B5453">
        <w:rPr>
          <w:lang w:bidi="he-IL"/>
        </w:rPr>
        <w:t>ves us a picture of leadership.</w:t>
      </w:r>
    </w:p>
    <w:p w:rsidR="00791514" w:rsidRPr="003162E5" w:rsidRDefault="003162E5" w:rsidP="003901D4">
      <w:pPr>
        <w:tabs>
          <w:tab w:val="left" w:pos="2540"/>
        </w:tabs>
        <w:jc w:val="right"/>
        <w:rPr>
          <w:b/>
          <w:bCs/>
          <w:sz w:val="40"/>
          <w:szCs w:val="40"/>
          <w:lang w:bidi="he-IL"/>
        </w:rPr>
      </w:pPr>
      <w:r w:rsidRPr="003162E5">
        <w:rPr>
          <w:b/>
          <w:bCs/>
          <w:sz w:val="40"/>
          <w:szCs w:val="40"/>
          <w:lang w:bidi="he-IL"/>
        </w:rPr>
        <w:t>7:6-</w:t>
      </w:r>
      <w:r w:rsidR="003901D4">
        <w:rPr>
          <w:b/>
          <w:bCs/>
          <w:sz w:val="40"/>
          <w:szCs w:val="40"/>
          <w:lang w:bidi="he-IL"/>
        </w:rPr>
        <w:t>11</w:t>
      </w:r>
      <w:r w:rsidRPr="003162E5">
        <w:rPr>
          <w:b/>
          <w:bCs/>
          <w:sz w:val="40"/>
          <w:szCs w:val="40"/>
          <w:lang w:bidi="he-IL"/>
        </w:rPr>
        <w:t xml:space="preserve"> </w:t>
      </w:r>
      <w:r w:rsidRPr="003162E5">
        <w:rPr>
          <w:rFonts w:hint="cs"/>
          <w:b/>
          <w:bCs/>
          <w:sz w:val="40"/>
          <w:szCs w:val="40"/>
          <w:rtl/>
          <w:lang w:bidi="he-IL"/>
        </w:rPr>
        <w:t>עזרא</w:t>
      </w:r>
    </w:p>
    <w:p w:rsidR="00791514" w:rsidRDefault="0072361F" w:rsidP="00206F94">
      <w:pPr>
        <w:tabs>
          <w:tab w:val="left" w:pos="2540"/>
        </w:tabs>
        <w:jc w:val="both"/>
        <w:rPr>
          <w:lang w:bidi="he-IL"/>
        </w:rPr>
      </w:pPr>
      <w:r>
        <w:rPr>
          <w:noProof/>
          <w:lang w:bidi="he-IL"/>
        </w:rPr>
        <w:pict>
          <v:shapetype id="_x0000_t32" coordsize="21600,21600" o:spt="32" o:oned="t" path="m,l21600,21600e" filled="f">
            <v:path arrowok="t" fillok="f" o:connecttype="none"/>
            <o:lock v:ext="edit" shapetype="t"/>
          </v:shapetype>
          <v:shape id="_x0000_s1041" type="#_x0000_t32" style="position:absolute;left:0;text-align:left;margin-left:48.85pt;margin-top:169.45pt;width:365.25pt;height:90pt;flip:x y;z-index:251674624" o:connectortype="straight">
            <v:stroke endarrow="block"/>
          </v:shape>
        </w:pict>
      </w:r>
      <w:r>
        <w:rPr>
          <w:noProof/>
          <w:lang w:bidi="he-IL"/>
        </w:rPr>
        <w:pict>
          <v:shape id="_x0000_s1042" type="#_x0000_t32" style="position:absolute;left:0;text-align:left;margin-left:216.85pt;margin-top:191.55pt;width:197.25pt;height:67.9pt;flip:x y;z-index:251675648" o:connectortype="straight">
            <v:stroke endarrow="block"/>
          </v:shape>
        </w:pict>
      </w:r>
      <w:r>
        <w:rPr>
          <w:noProof/>
          <w:lang w:bidi="he-IL"/>
        </w:rPr>
        <w:pict>
          <v:shape id="_x0000_s1043" type="#_x0000_t32" style="position:absolute;left:0;text-align:left;margin-left:275.55pt;margin-top:187pt;width:138.65pt;height:72.45pt;flip:x y;z-index:251676672" o:connectortype="straight">
            <v:stroke endarrow="block"/>
          </v:shape>
        </w:pict>
      </w:r>
      <w:r>
        <w:rPr>
          <w:noProof/>
          <w:lang w:bidi="he-IL"/>
        </w:rPr>
        <w:pict>
          <v:oval id="_x0000_s1031" style="position:absolute;left:0;text-align:left;margin-left:1.75pt;margin-top:143.85pt;width:51.1pt;height:27.9pt;z-index:251663360" filled="f" fillcolor="#c0504d [3205]" strokecolor="#c00000" strokeweight="1pt">
            <v:shadow on="t" type="perspective" color="#622423 [1605]" opacity=".5" offset="1pt" offset2="-1pt"/>
          </v:oval>
        </w:pict>
      </w:r>
      <w:r>
        <w:rPr>
          <w:noProof/>
          <w:lang w:bidi="he-IL"/>
        </w:rPr>
        <w:pict>
          <v:rect id="_x0000_s1034" style="position:absolute;left:0;text-align:left;margin-left:-6.4pt;margin-top:143.85pt;width:402.4pt;height:50.6pt;z-index:251666432" filled="f" fillcolor="#c0504d [3205]" strokecolor="#c00000" strokeweight="1pt">
            <v:shadow on="t" type="perspective" color="#622423 [1605]" opacity=".5" offset="1pt" offset2="-1pt"/>
          </v:rect>
        </w:pict>
      </w:r>
      <w:r>
        <w:rPr>
          <w:noProof/>
          <w:lang w:bidi="he-IL"/>
        </w:rPr>
        <w:pict>
          <v:oval id="_x0000_s1032" style="position:absolute;left:0;text-align:left;margin-left:225.65pt;margin-top:163.65pt;width:54.2pt;height:27.9pt;z-index:251664384" filled="f" fillcolor="#c0504d [3205]" strokecolor="#c00000" strokeweight="1pt">
            <v:shadow on="t" type="perspective" color="#622423 [1605]" opacity=".5" offset="1pt" offset2="-1pt"/>
          </v:oval>
        </w:pict>
      </w:r>
      <w:r>
        <w:rPr>
          <w:noProof/>
          <w:lang w:bidi="he-IL"/>
        </w:rPr>
        <w:pict>
          <v:oval id="_x0000_s1033" style="position:absolute;left:0;text-align:left;margin-left:181.75pt;margin-top:163.65pt;width:49.75pt;height:27.9pt;z-index:251665408" filled="f" fillcolor="#c0504d [3205]" strokecolor="#c00000" strokeweight="1pt">
            <v:shadow on="t" type="perspective" color="#622423 [1605]" opacity=".5" offset="1pt" offset2="-1pt"/>
          </v:oval>
        </w:pict>
      </w:r>
      <w:r w:rsidR="003162E5">
        <w:rPr>
          <w:noProof/>
          <w:lang w:bidi="he-IL"/>
        </w:rPr>
        <w:drawing>
          <wp:inline distT="0" distB="0" distL="0" distR="0">
            <wp:extent cx="5029200" cy="293500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29200" cy="2935007"/>
                    </a:xfrm>
                    <a:prstGeom prst="rect">
                      <a:avLst/>
                    </a:prstGeom>
                    <a:noFill/>
                    <a:ln w="9525">
                      <a:noFill/>
                      <a:miter lim="800000"/>
                      <a:headEnd/>
                      <a:tailEnd/>
                    </a:ln>
                  </pic:spPr>
                </pic:pic>
              </a:graphicData>
            </a:graphic>
          </wp:inline>
        </w:drawing>
      </w:r>
    </w:p>
    <w:p w:rsidR="00B22ACB" w:rsidRDefault="00B22ACB" w:rsidP="00B22ACB">
      <w:pPr>
        <w:tabs>
          <w:tab w:val="left" w:pos="2540"/>
        </w:tabs>
        <w:jc w:val="both"/>
        <w:rPr>
          <w:lang w:bidi="he-IL"/>
        </w:rPr>
      </w:pPr>
    </w:p>
    <w:p w:rsidR="00B22ACB" w:rsidRDefault="0072361F" w:rsidP="002D4F6E">
      <w:pPr>
        <w:tabs>
          <w:tab w:val="left" w:pos="2540"/>
        </w:tabs>
        <w:jc w:val="both"/>
        <w:rPr>
          <w:lang w:bidi="he-IL"/>
        </w:rPr>
      </w:pPr>
      <w:r>
        <w:rPr>
          <w:noProof/>
          <w:lang w:eastAsia="zh-TW" w:bidi="he-IL"/>
        </w:rPr>
        <w:pict>
          <v:shape id="_x0000_s1040" type="#_x0000_t202" style="position:absolute;left:0;text-align:left;margin-left:413.6pt;margin-top:4.35pt;width:119.55pt;height:21.75pt;z-index:251673600;mso-height-percent:200;mso-height-percent:200;mso-width-relative:margin;mso-height-relative:margin">
            <v:textbox style="mso-fit-shape-to-text:t">
              <w:txbxContent>
                <w:p w:rsidR="00F16F83" w:rsidRDefault="00F16F83" w:rsidP="00F16F83">
                  <w:r>
                    <w:t>Infinitive constructs</w:t>
                  </w:r>
                </w:p>
              </w:txbxContent>
            </v:textbox>
          </v:shape>
        </w:pict>
      </w:r>
      <w:r w:rsidR="0091017A">
        <w:rPr>
          <w:lang w:bidi="he-IL"/>
        </w:rPr>
        <w:t xml:space="preserve">     Up</w:t>
      </w:r>
      <w:r w:rsidR="005F56FD">
        <w:rPr>
          <w:lang w:bidi="he-IL"/>
        </w:rPr>
        <w:t xml:space="preserve"> until this point in the book of Ezra </w:t>
      </w:r>
      <w:r w:rsidR="00F16F83">
        <w:rPr>
          <w:lang w:bidi="he-IL"/>
        </w:rPr>
        <w:t xml:space="preserve">the </w:t>
      </w:r>
      <w:r w:rsidR="00B22ACB">
        <w:rPr>
          <w:lang w:bidi="he-IL"/>
        </w:rPr>
        <w:t xml:space="preserve">narrator has already introduced </w:t>
      </w:r>
      <w:r w:rsidR="00E74AA2">
        <w:rPr>
          <w:lang w:bidi="he-IL"/>
        </w:rPr>
        <w:t>E</w:t>
      </w:r>
      <w:r w:rsidR="00B22ACB">
        <w:rPr>
          <w:lang w:bidi="he-IL"/>
        </w:rPr>
        <w:t>zra a</w:t>
      </w:r>
      <w:r w:rsidR="00F16F83">
        <w:rPr>
          <w:lang w:bidi="he-IL"/>
        </w:rPr>
        <w:t>s a minister with the right de</w:t>
      </w:r>
      <w:r w:rsidR="00B22ACB">
        <w:rPr>
          <w:lang w:bidi="he-IL"/>
        </w:rPr>
        <w:t>gree</w:t>
      </w:r>
      <w:r w:rsidR="00E76C53">
        <w:rPr>
          <w:lang w:bidi="he-IL"/>
        </w:rPr>
        <w:t xml:space="preserve"> or qualifications</w:t>
      </w:r>
      <w:r w:rsidR="00B22ACB">
        <w:rPr>
          <w:lang w:bidi="he-IL"/>
        </w:rPr>
        <w:t xml:space="preserve"> (</w:t>
      </w:r>
      <w:r w:rsidR="00E74AA2">
        <w:rPr>
          <w:lang w:bidi="he-IL"/>
        </w:rPr>
        <w:t xml:space="preserve">See </w:t>
      </w:r>
      <w:r w:rsidR="00B22ACB" w:rsidRPr="00E74AA2">
        <w:rPr>
          <w:i/>
          <w:iCs/>
          <w:color w:val="C00000"/>
          <w:lang w:bidi="he-IL"/>
        </w:rPr>
        <w:t>7:1-5</w:t>
      </w:r>
      <w:r w:rsidR="00B22ACB">
        <w:rPr>
          <w:lang w:bidi="he-IL"/>
        </w:rPr>
        <w:t>) and the right professional ab</w:t>
      </w:r>
      <w:r w:rsidR="001C78CA">
        <w:rPr>
          <w:lang w:bidi="he-IL"/>
        </w:rPr>
        <w:t>ilities</w:t>
      </w:r>
      <w:r w:rsidR="00B22ACB">
        <w:rPr>
          <w:lang w:bidi="he-IL"/>
        </w:rPr>
        <w:t xml:space="preserve"> </w:t>
      </w:r>
      <w:r w:rsidR="001C78CA">
        <w:rPr>
          <w:lang w:bidi="he-IL"/>
        </w:rPr>
        <w:t>being</w:t>
      </w:r>
      <w:r w:rsidR="00B22ACB">
        <w:rPr>
          <w:lang w:bidi="he-IL"/>
        </w:rPr>
        <w:t xml:space="preserve"> a </w:t>
      </w:r>
      <w:r w:rsidR="00B22ACB" w:rsidRPr="005A6975">
        <w:rPr>
          <w:rFonts w:hint="cs"/>
          <w:sz w:val="28"/>
          <w:szCs w:val="28"/>
          <w:rtl/>
          <w:lang w:bidi="he-IL"/>
        </w:rPr>
        <w:t>ספר</w:t>
      </w:r>
      <w:r w:rsidR="00B22ACB">
        <w:rPr>
          <w:lang w:bidi="he-IL"/>
        </w:rPr>
        <w:t xml:space="preserve"> (sofer, scribe) skilled in the Torah of Moshe </w:t>
      </w:r>
      <w:r w:rsidR="00B22ACB">
        <w:rPr>
          <w:lang w:bidi="he-IL"/>
        </w:rPr>
        <w:lastRenderedPageBreak/>
        <w:t xml:space="preserve">(see </w:t>
      </w:r>
      <w:r w:rsidR="00B22ACB" w:rsidRPr="00E74AA2">
        <w:rPr>
          <w:i/>
          <w:iCs/>
          <w:color w:val="C00000"/>
          <w:lang w:bidi="he-IL"/>
        </w:rPr>
        <w:t>7:6</w:t>
      </w:r>
      <w:r w:rsidR="00B22ACB">
        <w:rPr>
          <w:lang w:bidi="he-IL"/>
        </w:rPr>
        <w:t xml:space="preserve"> and </w:t>
      </w:r>
      <w:r w:rsidR="00B22ACB" w:rsidRPr="00E74AA2">
        <w:rPr>
          <w:i/>
          <w:iCs/>
          <w:color w:val="C00000"/>
          <w:lang w:bidi="he-IL"/>
        </w:rPr>
        <w:t>7:11</w:t>
      </w:r>
      <w:r w:rsidR="00B22ACB">
        <w:rPr>
          <w:lang w:bidi="he-IL"/>
        </w:rPr>
        <w:t xml:space="preserve">).  </w:t>
      </w:r>
      <w:r w:rsidR="00C76D00">
        <w:rPr>
          <w:lang w:bidi="he-IL"/>
        </w:rPr>
        <w:t xml:space="preserve">Notice also </w:t>
      </w:r>
      <w:r w:rsidR="00B22ACB">
        <w:rPr>
          <w:lang w:bidi="he-IL"/>
        </w:rPr>
        <w:t>Ezra’s every request was granted him by the Persian king and his ministry f</w:t>
      </w:r>
      <w:r w:rsidR="00C76D00">
        <w:rPr>
          <w:lang w:bidi="he-IL"/>
        </w:rPr>
        <w:t>lourished “because of the</w:t>
      </w:r>
      <w:r w:rsidR="00B22ACB">
        <w:rPr>
          <w:lang w:bidi="he-IL"/>
        </w:rPr>
        <w:t xml:space="preserve"> hand of Adonai his G-d was on him” (see </w:t>
      </w:r>
      <w:r w:rsidR="00B22ACB" w:rsidRPr="0096119D">
        <w:rPr>
          <w:i/>
          <w:iCs/>
          <w:color w:val="C00000"/>
          <w:lang w:bidi="he-IL"/>
        </w:rPr>
        <w:t>7:6,9</w:t>
      </w:r>
      <w:r w:rsidR="00B22ACB">
        <w:rPr>
          <w:lang w:bidi="he-IL"/>
        </w:rPr>
        <w:t xml:space="preserve">).  </w:t>
      </w:r>
      <w:r w:rsidR="00B22ACB" w:rsidRPr="0096119D">
        <w:rPr>
          <w:i/>
          <w:iCs/>
          <w:color w:val="C00000"/>
          <w:lang w:bidi="he-IL"/>
        </w:rPr>
        <w:t>Ezra 7:10</w:t>
      </w:r>
      <w:r w:rsidR="00B22ACB">
        <w:rPr>
          <w:lang w:bidi="he-IL"/>
        </w:rPr>
        <w:t xml:space="preserve"> provides the reason for this divine favor.</w:t>
      </w:r>
    </w:p>
    <w:p w:rsidR="007503BA" w:rsidRDefault="007503BA" w:rsidP="00206F94">
      <w:pPr>
        <w:tabs>
          <w:tab w:val="left" w:pos="2540"/>
        </w:tabs>
        <w:jc w:val="both"/>
        <w:rPr>
          <w:lang w:bidi="he-IL"/>
        </w:rPr>
      </w:pPr>
    </w:p>
    <w:p w:rsidR="00791514" w:rsidRPr="0096119D" w:rsidRDefault="00791514" w:rsidP="00206F94">
      <w:pPr>
        <w:tabs>
          <w:tab w:val="left" w:pos="2540"/>
        </w:tabs>
        <w:jc w:val="both"/>
        <w:rPr>
          <w:lang w:bidi="he-IL"/>
        </w:rPr>
      </w:pPr>
      <w:r w:rsidRPr="0096119D">
        <w:rPr>
          <w:lang w:bidi="he-IL"/>
        </w:rPr>
        <w:t xml:space="preserve">English: </w:t>
      </w:r>
      <w:r w:rsidRPr="001C78CA">
        <w:rPr>
          <w:i/>
          <w:iCs/>
          <w:color w:val="C00000"/>
          <w:lang w:bidi="he-IL"/>
        </w:rPr>
        <w:t>“For Ezra set his heart to study the Torah of Adonai, and to practice (it), and to teach (its) statutes and ordinances in Yisrael.”</w:t>
      </w:r>
    </w:p>
    <w:p w:rsidR="00C70F2D" w:rsidRDefault="00C70F2D" w:rsidP="00206F94">
      <w:pPr>
        <w:tabs>
          <w:tab w:val="left" w:pos="2540"/>
        </w:tabs>
        <w:jc w:val="both"/>
        <w:rPr>
          <w:lang w:bidi="he-IL"/>
        </w:rPr>
      </w:pPr>
    </w:p>
    <w:p w:rsidR="00914E4C" w:rsidRDefault="00791514" w:rsidP="00206F94">
      <w:pPr>
        <w:tabs>
          <w:tab w:val="left" w:pos="2540"/>
        </w:tabs>
        <w:jc w:val="both"/>
        <w:rPr>
          <w:lang w:bidi="he-IL"/>
        </w:rPr>
      </w:pPr>
      <w:r>
        <w:rPr>
          <w:lang w:bidi="he-IL"/>
        </w:rPr>
        <w:t xml:space="preserve">Here we find the main verb </w:t>
      </w:r>
      <w:r w:rsidRPr="005A6975">
        <w:rPr>
          <w:rFonts w:hint="cs"/>
          <w:sz w:val="28"/>
          <w:szCs w:val="28"/>
          <w:rtl/>
          <w:lang w:val="en-AU" w:bidi="he-IL"/>
        </w:rPr>
        <w:t>הכין</w:t>
      </w:r>
      <w:r>
        <w:rPr>
          <w:lang w:bidi="he-IL"/>
        </w:rPr>
        <w:t xml:space="preserve"> (to set, establish) note this is in the Hipphil perfect 3ms of </w:t>
      </w:r>
      <w:r w:rsidRPr="005A6975">
        <w:rPr>
          <w:rFonts w:hint="cs"/>
          <w:sz w:val="28"/>
          <w:szCs w:val="28"/>
          <w:rtl/>
          <w:lang w:val="en-AU" w:bidi="he-IL"/>
        </w:rPr>
        <w:t>כון</w:t>
      </w:r>
      <w:r>
        <w:rPr>
          <w:lang w:bidi="he-IL"/>
        </w:rPr>
        <w:t xml:space="preserve">.  This is followed by three infinitive constructs with the preposition </w:t>
      </w:r>
      <w:r w:rsidRPr="005A6975">
        <w:rPr>
          <w:rFonts w:hint="cs"/>
          <w:sz w:val="28"/>
          <w:szCs w:val="28"/>
          <w:rtl/>
          <w:lang w:val="en-AU" w:bidi="he-IL"/>
        </w:rPr>
        <w:t>ל</w:t>
      </w:r>
      <w:r>
        <w:rPr>
          <w:rFonts w:hint="cs"/>
          <w:rtl/>
          <w:lang w:val="en-AU" w:bidi="he-IL"/>
        </w:rPr>
        <w:t xml:space="preserve"> </w:t>
      </w:r>
      <w:r>
        <w:rPr>
          <w:lang w:bidi="he-IL"/>
        </w:rPr>
        <w:t xml:space="preserve">(lamed) (i.e. </w:t>
      </w:r>
      <w:r w:rsidRPr="005A6975">
        <w:rPr>
          <w:rFonts w:hint="cs"/>
          <w:sz w:val="28"/>
          <w:szCs w:val="28"/>
          <w:rtl/>
          <w:lang w:val="en-AU" w:bidi="he-IL"/>
        </w:rPr>
        <w:t>ללמד ,לעשת ,לדרוש</w:t>
      </w:r>
      <w:r>
        <w:rPr>
          <w:lang w:bidi="he-IL"/>
        </w:rPr>
        <w:t xml:space="preserve">) each of which </w:t>
      </w:r>
      <w:r w:rsidR="003D4DAE">
        <w:rPr>
          <w:lang w:bidi="he-IL"/>
        </w:rPr>
        <w:t>clarifies the purpose to which E</w:t>
      </w:r>
      <w:r>
        <w:rPr>
          <w:lang w:bidi="he-IL"/>
        </w:rPr>
        <w:t xml:space="preserve">zra </w:t>
      </w:r>
      <w:r w:rsidR="003D4DAE">
        <w:rPr>
          <w:lang w:bidi="he-IL"/>
        </w:rPr>
        <w:t>committed</w:t>
      </w:r>
      <w:r>
        <w:rPr>
          <w:lang w:bidi="he-IL"/>
        </w:rPr>
        <w:t xml:space="preserve"> himself:  </w:t>
      </w:r>
    </w:p>
    <w:p w:rsidR="00914E4C" w:rsidRDefault="00914E4C" w:rsidP="00206F94">
      <w:pPr>
        <w:tabs>
          <w:tab w:val="left" w:pos="2540"/>
        </w:tabs>
        <w:jc w:val="both"/>
        <w:rPr>
          <w:lang w:bidi="he-IL"/>
        </w:rPr>
      </w:pPr>
    </w:p>
    <w:p w:rsidR="00914E4C" w:rsidRPr="00914E4C" w:rsidRDefault="00E17C8F" w:rsidP="00914E4C">
      <w:pPr>
        <w:tabs>
          <w:tab w:val="left" w:pos="2540"/>
        </w:tabs>
        <w:jc w:val="center"/>
        <w:rPr>
          <w:b/>
          <w:bCs/>
          <w:sz w:val="32"/>
          <w:szCs w:val="32"/>
          <w:lang w:bidi="he-IL"/>
        </w:rPr>
      </w:pPr>
      <w:r>
        <w:rPr>
          <w:b/>
          <w:bCs/>
          <w:sz w:val="32"/>
          <w:szCs w:val="32"/>
          <w:lang w:bidi="he-IL"/>
        </w:rPr>
        <w:t xml:space="preserve">     </w:t>
      </w:r>
      <w:r w:rsidR="00914E4C" w:rsidRPr="00914E4C">
        <w:rPr>
          <w:b/>
          <w:bCs/>
          <w:sz w:val="32"/>
          <w:szCs w:val="32"/>
          <w:lang w:bidi="he-IL"/>
        </w:rPr>
        <w:t>Study</w:t>
      </w:r>
      <w:r w:rsidR="00791514" w:rsidRPr="00914E4C">
        <w:rPr>
          <w:b/>
          <w:bCs/>
          <w:sz w:val="32"/>
          <w:szCs w:val="32"/>
          <w:lang w:bidi="he-IL"/>
        </w:rPr>
        <w:t xml:space="preserve"> </w:t>
      </w:r>
      <w:r w:rsidR="00791514" w:rsidRPr="00914E4C">
        <w:rPr>
          <w:b/>
          <w:bCs/>
          <w:sz w:val="32"/>
          <w:szCs w:val="32"/>
          <w:lang w:bidi="he-IL"/>
        </w:rPr>
        <w:sym w:font="Wingdings" w:char="F0E0"/>
      </w:r>
      <w:r w:rsidR="00791514" w:rsidRPr="00914E4C">
        <w:rPr>
          <w:b/>
          <w:bCs/>
          <w:sz w:val="32"/>
          <w:szCs w:val="32"/>
          <w:lang w:bidi="he-IL"/>
        </w:rPr>
        <w:t xml:space="preserve"> </w:t>
      </w:r>
      <w:r w:rsidR="00914E4C">
        <w:rPr>
          <w:b/>
          <w:bCs/>
          <w:sz w:val="32"/>
          <w:szCs w:val="32"/>
          <w:lang w:bidi="he-IL"/>
        </w:rPr>
        <w:t>P</w:t>
      </w:r>
      <w:r w:rsidR="00791514" w:rsidRPr="00914E4C">
        <w:rPr>
          <w:b/>
          <w:bCs/>
          <w:sz w:val="32"/>
          <w:szCs w:val="32"/>
          <w:lang w:bidi="he-IL"/>
        </w:rPr>
        <w:t xml:space="preserve">ractice </w:t>
      </w:r>
      <w:r w:rsidR="00791514" w:rsidRPr="00914E4C">
        <w:rPr>
          <w:b/>
          <w:bCs/>
          <w:sz w:val="32"/>
          <w:szCs w:val="32"/>
          <w:lang w:bidi="he-IL"/>
        </w:rPr>
        <w:sym w:font="Wingdings" w:char="F0E0"/>
      </w:r>
      <w:r w:rsidR="00791514" w:rsidRPr="00914E4C">
        <w:rPr>
          <w:b/>
          <w:bCs/>
          <w:sz w:val="32"/>
          <w:szCs w:val="32"/>
          <w:lang w:bidi="he-IL"/>
        </w:rPr>
        <w:t xml:space="preserve"> </w:t>
      </w:r>
      <w:r w:rsidR="00914E4C">
        <w:rPr>
          <w:b/>
          <w:bCs/>
          <w:sz w:val="32"/>
          <w:szCs w:val="32"/>
          <w:lang w:bidi="he-IL"/>
        </w:rPr>
        <w:t>T</w:t>
      </w:r>
      <w:r>
        <w:rPr>
          <w:b/>
          <w:bCs/>
          <w:sz w:val="32"/>
          <w:szCs w:val="32"/>
          <w:lang w:bidi="he-IL"/>
        </w:rPr>
        <w:t>each</w:t>
      </w:r>
    </w:p>
    <w:p w:rsidR="00914E4C" w:rsidRDefault="00914E4C" w:rsidP="00206F94">
      <w:pPr>
        <w:tabs>
          <w:tab w:val="left" w:pos="2540"/>
        </w:tabs>
        <w:jc w:val="both"/>
        <w:rPr>
          <w:lang w:val="en-AU" w:bidi="he-IL"/>
        </w:rPr>
      </w:pPr>
    </w:p>
    <w:p w:rsidR="00914E4C" w:rsidRPr="00E17C8F" w:rsidRDefault="00914E4C" w:rsidP="00E17C8F">
      <w:pPr>
        <w:tabs>
          <w:tab w:val="left" w:pos="2540"/>
        </w:tabs>
        <w:ind w:left="240"/>
        <w:jc w:val="center"/>
        <w:rPr>
          <w:b/>
          <w:bCs/>
          <w:sz w:val="36"/>
          <w:szCs w:val="36"/>
          <w:rtl/>
          <w:lang w:val="en-AU" w:bidi="he-IL"/>
        </w:rPr>
      </w:pPr>
      <w:r w:rsidRPr="00E17C8F">
        <w:rPr>
          <w:rFonts w:hint="cs"/>
          <w:b/>
          <w:bCs/>
          <w:sz w:val="36"/>
          <w:szCs w:val="36"/>
          <w:rtl/>
          <w:lang w:val="en-AU" w:bidi="he-IL"/>
        </w:rPr>
        <w:t>לד</w:t>
      </w:r>
      <w:r w:rsidR="00E17C8F" w:rsidRPr="00E17C8F">
        <w:rPr>
          <w:rFonts w:hint="cs"/>
          <w:b/>
          <w:bCs/>
          <w:sz w:val="36"/>
          <w:szCs w:val="36"/>
          <w:rtl/>
          <w:lang w:val="en-AU" w:bidi="he-IL"/>
        </w:rPr>
        <w:t>ר</w:t>
      </w:r>
      <w:r w:rsidRPr="00E17C8F">
        <w:rPr>
          <w:rFonts w:hint="cs"/>
          <w:b/>
          <w:bCs/>
          <w:sz w:val="36"/>
          <w:szCs w:val="36"/>
          <w:rtl/>
          <w:lang w:val="en-AU" w:bidi="he-IL"/>
        </w:rPr>
        <w:t>וש</w:t>
      </w:r>
      <w:r w:rsidRPr="00E17C8F">
        <w:rPr>
          <w:b/>
          <w:bCs/>
          <w:sz w:val="36"/>
          <w:szCs w:val="36"/>
          <w:lang w:val="en-AU" w:bidi="he-IL"/>
        </w:rPr>
        <w:t xml:space="preserve"> </w:t>
      </w:r>
      <w:r w:rsidRPr="00E17C8F">
        <w:rPr>
          <w:b/>
          <w:bCs/>
          <w:sz w:val="36"/>
          <w:szCs w:val="36"/>
          <w:lang w:val="en-AU" w:bidi="he-IL"/>
        </w:rPr>
        <w:sym w:font="Wingdings" w:char="F0E0"/>
      </w:r>
      <w:r w:rsidRPr="00E17C8F">
        <w:rPr>
          <w:b/>
          <w:bCs/>
          <w:sz w:val="36"/>
          <w:szCs w:val="36"/>
          <w:lang w:val="en-AU" w:bidi="he-IL"/>
        </w:rPr>
        <w:t xml:space="preserve"> </w:t>
      </w:r>
      <w:r w:rsidRPr="00E17C8F">
        <w:rPr>
          <w:rFonts w:hint="cs"/>
          <w:b/>
          <w:bCs/>
          <w:sz w:val="36"/>
          <w:szCs w:val="36"/>
          <w:rtl/>
          <w:lang w:val="en-AU" w:bidi="he-IL"/>
        </w:rPr>
        <w:t>לעשת</w:t>
      </w:r>
      <w:r w:rsidRPr="00E17C8F">
        <w:rPr>
          <w:b/>
          <w:bCs/>
          <w:sz w:val="36"/>
          <w:szCs w:val="36"/>
          <w:lang w:val="en-AU" w:bidi="he-IL"/>
        </w:rPr>
        <w:t xml:space="preserve"> </w:t>
      </w:r>
      <w:r w:rsidRPr="00E17C8F">
        <w:rPr>
          <w:b/>
          <w:bCs/>
          <w:sz w:val="36"/>
          <w:szCs w:val="36"/>
          <w:lang w:val="en-AU" w:bidi="he-IL"/>
        </w:rPr>
        <w:sym w:font="Wingdings" w:char="F0E0"/>
      </w:r>
      <w:r w:rsidRPr="00E17C8F">
        <w:rPr>
          <w:b/>
          <w:bCs/>
          <w:sz w:val="36"/>
          <w:szCs w:val="36"/>
          <w:lang w:val="en-AU" w:bidi="he-IL"/>
        </w:rPr>
        <w:t xml:space="preserve"> </w:t>
      </w:r>
      <w:r w:rsidRPr="00E17C8F">
        <w:rPr>
          <w:rFonts w:hint="cs"/>
          <w:b/>
          <w:bCs/>
          <w:sz w:val="36"/>
          <w:szCs w:val="36"/>
          <w:rtl/>
          <w:lang w:val="en-AU" w:bidi="he-IL"/>
        </w:rPr>
        <w:t>ללמד</w:t>
      </w:r>
    </w:p>
    <w:p w:rsidR="00914E4C" w:rsidRDefault="00914E4C" w:rsidP="00206F94">
      <w:pPr>
        <w:tabs>
          <w:tab w:val="left" w:pos="2540"/>
        </w:tabs>
        <w:jc w:val="both"/>
        <w:rPr>
          <w:lang w:bidi="he-IL"/>
        </w:rPr>
      </w:pPr>
    </w:p>
    <w:p w:rsidR="001D47E4" w:rsidRDefault="00791514" w:rsidP="001D47E4">
      <w:pPr>
        <w:tabs>
          <w:tab w:val="left" w:pos="2540"/>
        </w:tabs>
        <w:jc w:val="both"/>
        <w:rPr>
          <w:lang w:bidi="he-IL"/>
        </w:rPr>
      </w:pPr>
      <w:r>
        <w:rPr>
          <w:lang w:bidi="he-IL"/>
        </w:rPr>
        <w:t xml:space="preserve">This progression of action, grounded in G-d’s word, characterized Ezra’s life and </w:t>
      </w:r>
      <w:r w:rsidR="001D47E4">
        <w:rPr>
          <w:lang w:bidi="he-IL"/>
        </w:rPr>
        <w:t>ministry.  Do you think it would be</w:t>
      </w:r>
      <w:r>
        <w:rPr>
          <w:lang w:bidi="he-IL"/>
        </w:rPr>
        <w:t xml:space="preserve"> perhaps wise to follow his </w:t>
      </w:r>
      <w:r w:rsidR="001D47E4">
        <w:rPr>
          <w:lang w:bidi="he-IL"/>
        </w:rPr>
        <w:t>example?</w:t>
      </w:r>
      <w:r>
        <w:rPr>
          <w:lang w:bidi="he-IL"/>
        </w:rPr>
        <w:t xml:space="preserve">  </w:t>
      </w:r>
      <w:r w:rsidR="001D47E4">
        <w:rPr>
          <w:lang w:bidi="he-IL"/>
        </w:rPr>
        <w:t>Note that s</w:t>
      </w:r>
      <w:r>
        <w:rPr>
          <w:lang w:bidi="he-IL"/>
        </w:rPr>
        <w:t xml:space="preserve">ound study of the Scriptures must give rise to personal practice.  Only then can we have a basis for effective teaching. </w:t>
      </w:r>
      <w:r w:rsidR="005152E4">
        <w:rPr>
          <w:lang w:bidi="he-IL"/>
        </w:rPr>
        <w:t xml:space="preserve"> </w:t>
      </w:r>
      <w:r w:rsidR="001D47E4">
        <w:rPr>
          <w:lang w:bidi="he-IL"/>
        </w:rPr>
        <w:t>How are you personally practicing the scriptures?</w:t>
      </w:r>
    </w:p>
    <w:p w:rsidR="00791514" w:rsidRDefault="001D47E4" w:rsidP="001D47E4">
      <w:pPr>
        <w:tabs>
          <w:tab w:val="left" w:pos="2540"/>
        </w:tabs>
        <w:jc w:val="both"/>
        <w:rPr>
          <w:lang w:bidi="he-IL"/>
        </w:rPr>
      </w:pPr>
      <w:r>
        <w:rPr>
          <w:lang w:bidi="he-IL"/>
        </w:rPr>
        <w:t xml:space="preserve">     </w:t>
      </w:r>
      <w:r w:rsidR="005152E4">
        <w:rPr>
          <w:lang w:bidi="he-IL"/>
        </w:rPr>
        <w:t xml:space="preserve">Have you ever noticed how preachers and teachers begin to </w:t>
      </w:r>
      <w:r>
        <w:rPr>
          <w:lang w:bidi="he-IL"/>
        </w:rPr>
        <w:t>lose</w:t>
      </w:r>
      <w:r w:rsidR="005152E4">
        <w:rPr>
          <w:lang w:bidi="he-IL"/>
        </w:rPr>
        <w:t xml:space="preserve"> the centrality of the Word in their ministry or confuse the order</w:t>
      </w:r>
      <w:r w:rsidR="00607447">
        <w:rPr>
          <w:lang w:bidi="he-IL"/>
        </w:rPr>
        <w:t xml:space="preserve"> of Ezra’s </w:t>
      </w:r>
      <w:r>
        <w:rPr>
          <w:lang w:bidi="he-IL"/>
        </w:rPr>
        <w:t>resolve?</w:t>
      </w:r>
      <w:r w:rsidR="00607447">
        <w:rPr>
          <w:lang w:bidi="he-IL"/>
        </w:rPr>
        <w:t xml:space="preserve">  Some focus</w:t>
      </w:r>
      <w:r w:rsidR="005152E4">
        <w:rPr>
          <w:lang w:bidi="he-IL"/>
        </w:rPr>
        <w:t xml:space="preserve"> on teaching techniques at the expense of quality time in the word, thus substituting the shape of the message for its essence.  Others are quick to proclaim G-d’s truth but are slow to apply it to their own lives resulting in hypocritical leaders who have forgotten that only the pure in heart will see G-d (</w:t>
      </w:r>
      <w:r>
        <w:rPr>
          <w:lang w:bidi="he-IL"/>
        </w:rPr>
        <w:t xml:space="preserve">See </w:t>
      </w:r>
      <w:r w:rsidRPr="001D47E4">
        <w:rPr>
          <w:i/>
          <w:iCs/>
          <w:color w:val="C00000"/>
          <w:lang w:bidi="he-IL"/>
        </w:rPr>
        <w:t>M</w:t>
      </w:r>
      <w:r w:rsidR="005152E4" w:rsidRPr="001D47E4">
        <w:rPr>
          <w:i/>
          <w:iCs/>
          <w:color w:val="C00000"/>
          <w:lang w:bidi="he-IL"/>
        </w:rPr>
        <w:t xml:space="preserve">atthew 5:8; </w:t>
      </w:r>
      <w:r>
        <w:rPr>
          <w:i/>
          <w:iCs/>
          <w:color w:val="C00000"/>
          <w:lang w:bidi="he-IL"/>
        </w:rPr>
        <w:t>P</w:t>
      </w:r>
      <w:r w:rsidR="005152E4" w:rsidRPr="001D47E4">
        <w:rPr>
          <w:i/>
          <w:iCs/>
          <w:color w:val="C00000"/>
          <w:lang w:bidi="he-IL"/>
        </w:rPr>
        <w:t>salms 24:3-5</w:t>
      </w:r>
      <w:r w:rsidR="005152E4">
        <w:rPr>
          <w:lang w:bidi="he-IL"/>
        </w:rPr>
        <w:t xml:space="preserve">).  Still others apply before having studied, allowing their own definitions of right and wrong to guide conduct rather than the revealed </w:t>
      </w:r>
      <w:r w:rsidR="000B4990">
        <w:rPr>
          <w:lang w:bidi="he-IL"/>
        </w:rPr>
        <w:t xml:space="preserve">divine will in the scriptures. </w:t>
      </w:r>
    </w:p>
    <w:p w:rsidR="005152E4" w:rsidRDefault="005152E4" w:rsidP="00206F94">
      <w:pPr>
        <w:tabs>
          <w:tab w:val="left" w:pos="2540"/>
        </w:tabs>
        <w:jc w:val="both"/>
        <w:rPr>
          <w:lang w:bidi="he-IL"/>
        </w:rPr>
      </w:pPr>
    </w:p>
    <w:p w:rsidR="00442D04" w:rsidRPr="00442D04" w:rsidRDefault="00442D04" w:rsidP="00442D04">
      <w:pPr>
        <w:tabs>
          <w:tab w:val="left" w:pos="2540"/>
        </w:tabs>
        <w:ind w:left="720"/>
        <w:jc w:val="both"/>
        <w:rPr>
          <w:b/>
          <w:bCs/>
          <w:i/>
          <w:iCs/>
          <w:color w:val="C00000"/>
          <w:lang w:bidi="he-IL"/>
        </w:rPr>
      </w:pPr>
      <w:r w:rsidRPr="00442D04">
        <w:rPr>
          <w:b/>
          <w:bCs/>
          <w:i/>
          <w:iCs/>
          <w:color w:val="C00000"/>
          <w:lang w:bidi="he-IL"/>
        </w:rPr>
        <w:t>Psalms 24:3-5</w:t>
      </w:r>
    </w:p>
    <w:p w:rsidR="00442D04" w:rsidRPr="00442D04" w:rsidRDefault="00442D04" w:rsidP="00442D04">
      <w:pPr>
        <w:tabs>
          <w:tab w:val="left" w:pos="2540"/>
        </w:tabs>
        <w:ind w:left="720"/>
        <w:jc w:val="both"/>
        <w:rPr>
          <w:i/>
          <w:iCs/>
          <w:color w:val="C00000"/>
          <w:lang w:bidi="he-IL"/>
        </w:rPr>
      </w:pPr>
      <w:r w:rsidRPr="00442D04">
        <w:rPr>
          <w:i/>
          <w:iCs/>
          <w:color w:val="C00000"/>
          <w:lang w:bidi="he-IL"/>
        </w:rPr>
        <w:t>24:3 Who may ascend into the hill of the Lord? And who may stand in His holy place?  24:4 He who has clean hands and a pure heart, Who has not lifted up his soul to falsehood And has not sworn deceitfully.  24:5 He shall receive a blessing from the Lord And righteousness from the God of his salvation.</w:t>
      </w:r>
    </w:p>
    <w:p w:rsidR="00442D04" w:rsidRDefault="00442D04" w:rsidP="00442D04">
      <w:pPr>
        <w:tabs>
          <w:tab w:val="left" w:pos="2540"/>
        </w:tabs>
        <w:jc w:val="both"/>
        <w:rPr>
          <w:lang w:bidi="he-IL"/>
        </w:rPr>
      </w:pPr>
    </w:p>
    <w:p w:rsidR="00442D04" w:rsidRPr="00442D04" w:rsidRDefault="00442D04" w:rsidP="00442D04">
      <w:pPr>
        <w:tabs>
          <w:tab w:val="left" w:pos="2540"/>
        </w:tabs>
        <w:ind w:left="720"/>
        <w:jc w:val="both"/>
        <w:rPr>
          <w:b/>
          <w:bCs/>
          <w:i/>
          <w:iCs/>
          <w:color w:val="C00000"/>
          <w:lang w:bidi="he-IL"/>
        </w:rPr>
      </w:pPr>
      <w:r w:rsidRPr="00442D04">
        <w:rPr>
          <w:b/>
          <w:bCs/>
          <w:i/>
          <w:iCs/>
          <w:color w:val="C00000"/>
          <w:lang w:bidi="he-IL"/>
        </w:rPr>
        <w:t>Matthew 5:8</w:t>
      </w:r>
    </w:p>
    <w:p w:rsidR="00442D04" w:rsidRPr="00442D04" w:rsidRDefault="00442D04" w:rsidP="00442D04">
      <w:pPr>
        <w:tabs>
          <w:tab w:val="left" w:pos="2540"/>
        </w:tabs>
        <w:ind w:left="720"/>
        <w:jc w:val="both"/>
        <w:rPr>
          <w:i/>
          <w:iCs/>
          <w:color w:val="C00000"/>
          <w:lang w:bidi="he-IL"/>
        </w:rPr>
      </w:pPr>
      <w:r w:rsidRPr="00442D04">
        <w:rPr>
          <w:i/>
          <w:iCs/>
          <w:color w:val="C00000"/>
          <w:lang w:bidi="he-IL"/>
        </w:rPr>
        <w:t>5:8 ‘Blessed are the pure in heart, for they shall see God.</w:t>
      </w:r>
    </w:p>
    <w:p w:rsidR="00442D04" w:rsidRDefault="00442D04" w:rsidP="00442D04">
      <w:pPr>
        <w:tabs>
          <w:tab w:val="left" w:pos="2540"/>
        </w:tabs>
        <w:jc w:val="both"/>
        <w:rPr>
          <w:lang w:bidi="he-IL"/>
        </w:rPr>
      </w:pPr>
    </w:p>
    <w:p w:rsidR="00AA4CE9" w:rsidRDefault="00AA4CE9" w:rsidP="00442D04">
      <w:pPr>
        <w:tabs>
          <w:tab w:val="left" w:pos="2540"/>
        </w:tabs>
        <w:jc w:val="both"/>
        <w:rPr>
          <w:lang w:bidi="he-IL"/>
        </w:rPr>
      </w:pPr>
    </w:p>
    <w:p w:rsidR="000B4990" w:rsidRDefault="005152E4" w:rsidP="00206F94">
      <w:pPr>
        <w:tabs>
          <w:tab w:val="left" w:pos="2540"/>
        </w:tabs>
        <w:jc w:val="both"/>
        <w:rPr>
          <w:lang w:bidi="he-IL"/>
        </w:rPr>
      </w:pPr>
      <w:r>
        <w:rPr>
          <w:lang w:bidi="he-IL"/>
        </w:rPr>
        <w:t>Ezra was serious about understanding G-d’s word, applying it and proclaiming it</w:t>
      </w:r>
      <w:r w:rsidR="000B4990">
        <w:rPr>
          <w:lang w:bidi="he-IL"/>
        </w:rPr>
        <w:t xml:space="preserve">.  It is this exact order we must take in our own personal testimony and ministry before G-d.  </w:t>
      </w:r>
    </w:p>
    <w:p w:rsidR="002D4F6E" w:rsidRDefault="002D4F6E" w:rsidP="00206F94">
      <w:pPr>
        <w:tabs>
          <w:tab w:val="left" w:pos="2540"/>
        </w:tabs>
        <w:jc w:val="both"/>
        <w:rPr>
          <w:lang w:bidi="he-IL"/>
        </w:rPr>
      </w:pPr>
    </w:p>
    <w:p w:rsidR="000B4990" w:rsidRDefault="000B4990" w:rsidP="00206F94">
      <w:pPr>
        <w:tabs>
          <w:tab w:val="left" w:pos="2540"/>
        </w:tabs>
        <w:jc w:val="both"/>
        <w:rPr>
          <w:b/>
          <w:bCs/>
          <w:lang w:bidi="he-IL"/>
        </w:rPr>
      </w:pPr>
      <w:r w:rsidRPr="000B4990">
        <w:rPr>
          <w:b/>
          <w:bCs/>
          <w:lang w:bidi="he-IL"/>
        </w:rPr>
        <w:lastRenderedPageBreak/>
        <w:t>Conclusion</w:t>
      </w:r>
    </w:p>
    <w:p w:rsidR="00852A8F" w:rsidRPr="00852A8F" w:rsidRDefault="00852A8F" w:rsidP="00206F94">
      <w:pPr>
        <w:tabs>
          <w:tab w:val="left" w:pos="2540"/>
        </w:tabs>
        <w:jc w:val="both"/>
        <w:rPr>
          <w:lang w:bidi="he-IL"/>
        </w:rPr>
      </w:pPr>
    </w:p>
    <w:p w:rsidR="005152E4" w:rsidRDefault="005152E4" w:rsidP="00891359">
      <w:pPr>
        <w:tabs>
          <w:tab w:val="left" w:pos="2540"/>
        </w:tabs>
        <w:jc w:val="both"/>
        <w:rPr>
          <w:lang w:bidi="he-IL"/>
        </w:rPr>
      </w:pPr>
      <w:r>
        <w:rPr>
          <w:lang w:bidi="he-IL"/>
        </w:rPr>
        <w:t xml:space="preserve"> </w:t>
      </w:r>
      <w:r w:rsidR="000B4990">
        <w:rPr>
          <w:lang w:bidi="he-IL"/>
        </w:rPr>
        <w:t xml:space="preserve">     </w:t>
      </w:r>
      <w:r>
        <w:rPr>
          <w:lang w:bidi="he-IL"/>
        </w:rPr>
        <w:t xml:space="preserve">This personal commitment generated a ministry blessed by G-d.  We would do well to follow the pattern of </w:t>
      </w:r>
      <w:r w:rsidR="00891359">
        <w:rPr>
          <w:lang w:bidi="he-IL"/>
        </w:rPr>
        <w:t>E</w:t>
      </w:r>
      <w:r>
        <w:rPr>
          <w:lang w:bidi="he-IL"/>
        </w:rPr>
        <w:t xml:space="preserve">zra today.  Yeshua knew this and taught us the same… lets part with a final thought in what Ezra says about all of this … </w:t>
      </w:r>
    </w:p>
    <w:p w:rsidR="005152E4" w:rsidRDefault="005152E4" w:rsidP="00206F94">
      <w:pPr>
        <w:tabs>
          <w:tab w:val="left" w:pos="2540"/>
        </w:tabs>
        <w:jc w:val="both"/>
        <w:rPr>
          <w:lang w:bidi="he-IL"/>
        </w:rPr>
      </w:pPr>
    </w:p>
    <w:p w:rsidR="005152E4" w:rsidRPr="006B27E4" w:rsidRDefault="005152E4" w:rsidP="006B27E4">
      <w:pPr>
        <w:tabs>
          <w:tab w:val="left" w:pos="2540"/>
        </w:tabs>
        <w:ind w:left="720"/>
        <w:jc w:val="both"/>
        <w:rPr>
          <w:b/>
          <w:bCs/>
          <w:i/>
          <w:iCs/>
          <w:color w:val="C00000"/>
          <w:lang w:bidi="he-IL"/>
        </w:rPr>
      </w:pPr>
      <w:r w:rsidRPr="006B27E4">
        <w:rPr>
          <w:b/>
          <w:bCs/>
          <w:i/>
          <w:iCs/>
          <w:color w:val="C00000"/>
          <w:lang w:bidi="he-IL"/>
        </w:rPr>
        <w:t>Ezra 8:22</w:t>
      </w:r>
    </w:p>
    <w:p w:rsidR="005152E4" w:rsidRPr="006B27E4" w:rsidRDefault="005152E4" w:rsidP="006B27E4">
      <w:pPr>
        <w:tabs>
          <w:tab w:val="left" w:pos="2540"/>
        </w:tabs>
        <w:ind w:left="720"/>
        <w:jc w:val="both"/>
        <w:rPr>
          <w:i/>
          <w:iCs/>
          <w:color w:val="C00000"/>
          <w:lang w:bidi="he-IL"/>
        </w:rPr>
      </w:pPr>
      <w:r w:rsidRPr="006B27E4">
        <w:rPr>
          <w:i/>
          <w:iCs/>
          <w:color w:val="C00000"/>
          <w:lang w:bidi="he-IL"/>
        </w:rPr>
        <w:t>The hand of our G-d works for good on all who seek him, but his powerful wrath is against all who forsake him.</w:t>
      </w:r>
    </w:p>
    <w:p w:rsidR="005152E4" w:rsidRDefault="005152E4" w:rsidP="00206F94">
      <w:pPr>
        <w:tabs>
          <w:tab w:val="left" w:pos="2540"/>
        </w:tabs>
        <w:jc w:val="both"/>
        <w:rPr>
          <w:lang w:bidi="he-IL"/>
        </w:rPr>
      </w:pPr>
    </w:p>
    <w:p w:rsidR="002D0579" w:rsidRDefault="002D0579" w:rsidP="00206F94">
      <w:pPr>
        <w:tabs>
          <w:tab w:val="left" w:pos="2540"/>
        </w:tabs>
        <w:jc w:val="both"/>
        <w:rPr>
          <w:lang w:bidi="he-IL"/>
        </w:rPr>
      </w:pPr>
    </w:p>
    <w:p w:rsidR="005152E4" w:rsidRPr="002D0579" w:rsidRDefault="005152E4" w:rsidP="002D0579">
      <w:pPr>
        <w:tabs>
          <w:tab w:val="left" w:pos="2540"/>
        </w:tabs>
        <w:jc w:val="center"/>
        <w:rPr>
          <w:b/>
          <w:bCs/>
          <w:sz w:val="28"/>
          <w:szCs w:val="28"/>
          <w:lang w:bidi="he-IL"/>
        </w:rPr>
      </w:pPr>
      <w:r w:rsidRPr="002D0579">
        <w:rPr>
          <w:b/>
          <w:bCs/>
          <w:sz w:val="28"/>
          <w:szCs w:val="28"/>
          <w:lang w:bidi="he-IL"/>
        </w:rPr>
        <w:t>So where do you stand in that equation?</w:t>
      </w:r>
    </w:p>
    <w:p w:rsidR="00D760B6" w:rsidRDefault="00D760B6" w:rsidP="00D44F9E">
      <w:pPr>
        <w:tabs>
          <w:tab w:val="left" w:pos="2540"/>
        </w:tabs>
        <w:jc w:val="both"/>
      </w:pPr>
    </w:p>
    <w:p w:rsidR="008E671C" w:rsidRDefault="008E671C" w:rsidP="00206F94">
      <w:pPr>
        <w:tabs>
          <w:tab w:val="left" w:pos="2540"/>
        </w:tabs>
        <w:jc w:val="both"/>
      </w:pPr>
      <w:r>
        <w:t xml:space="preserve">     </w:t>
      </w:r>
    </w:p>
    <w:p w:rsidR="00342388" w:rsidRDefault="00DD4DD8" w:rsidP="00D93B55">
      <w:pPr>
        <w:tabs>
          <w:tab w:val="left" w:pos="2540"/>
        </w:tabs>
        <w:jc w:val="both"/>
      </w:pPr>
      <w:r>
        <w:t xml:space="preserve">     </w:t>
      </w:r>
      <w:r w:rsidR="00687E0E">
        <w:t>The reason Moshe listed the creation of leadership was to demonstrate the importance of our roles as l</w:t>
      </w:r>
      <w:r w:rsidR="00C20C62">
        <w:t>eaders</w:t>
      </w:r>
      <w:r>
        <w:t xml:space="preserve">.  In addition to </w:t>
      </w:r>
      <w:r w:rsidR="00C20C62">
        <w:t>lead</w:t>
      </w:r>
      <w:r>
        <w:t>ing</w:t>
      </w:r>
      <w:r w:rsidR="00C20C62">
        <w:t>, guid</w:t>
      </w:r>
      <w:r>
        <w:t>ing</w:t>
      </w:r>
      <w:r w:rsidR="00C20C62">
        <w:t>, and expound</w:t>
      </w:r>
      <w:r>
        <w:t>ing</w:t>
      </w:r>
      <w:r w:rsidR="00C20C62">
        <w:t xml:space="preserve"> upon the scriptures </w:t>
      </w:r>
      <w:r>
        <w:t xml:space="preserve">we absolutely have to protect our hearts, and the only way to do that is to be close to HaShem, </w:t>
      </w:r>
      <w:r w:rsidR="00342388">
        <w:t xml:space="preserve">to be </w:t>
      </w:r>
      <w:r>
        <w:t xml:space="preserve">tight with HaShem as leaders.  </w:t>
      </w:r>
      <w:r w:rsidR="001336EC">
        <w:t xml:space="preserve">This comes by Ezra’s example to study, practice, and then teach the scriptures. </w:t>
      </w:r>
    </w:p>
    <w:p w:rsidR="00D93B55" w:rsidRDefault="00D93B55" w:rsidP="00D93B55">
      <w:pPr>
        <w:tabs>
          <w:tab w:val="left" w:pos="2540"/>
        </w:tabs>
        <w:jc w:val="both"/>
      </w:pPr>
    </w:p>
    <w:p w:rsidR="00342388" w:rsidRDefault="00D93B55" w:rsidP="00D93B55">
      <w:pPr>
        <w:tabs>
          <w:tab w:val="left" w:pos="2540"/>
        </w:tabs>
        <w:jc w:val="both"/>
      </w:pPr>
      <w:r>
        <w:t xml:space="preserve">     To all of you out there in leadership, I encourage you to stand firm in the midst of the troubles haSatan tries to throw your way … for greater is He that is in us than he that is in the world.</w:t>
      </w:r>
    </w:p>
    <w:p w:rsidR="00203276" w:rsidRDefault="00203276" w:rsidP="00206F94">
      <w:pPr>
        <w:tabs>
          <w:tab w:val="left" w:pos="2540"/>
        </w:tabs>
        <w:jc w:val="both"/>
      </w:pPr>
    </w:p>
    <w:p w:rsidR="00DD4DD8" w:rsidRPr="00D93B55" w:rsidRDefault="00D93B55" w:rsidP="00D93B55">
      <w:pPr>
        <w:tabs>
          <w:tab w:val="left" w:pos="2540"/>
        </w:tabs>
        <w:ind w:left="720"/>
        <w:jc w:val="both"/>
        <w:rPr>
          <w:b/>
          <w:bCs/>
          <w:i/>
          <w:iCs/>
          <w:color w:val="C00000"/>
        </w:rPr>
      </w:pPr>
      <w:r w:rsidRPr="00D93B55">
        <w:rPr>
          <w:b/>
          <w:bCs/>
          <w:i/>
          <w:iCs/>
          <w:color w:val="C00000"/>
        </w:rPr>
        <w:t>1 John 4:4</w:t>
      </w:r>
    </w:p>
    <w:p w:rsidR="00D93B55" w:rsidRPr="00D93B55" w:rsidRDefault="00D93B55" w:rsidP="00D93B55">
      <w:pPr>
        <w:tabs>
          <w:tab w:val="left" w:pos="2540"/>
        </w:tabs>
        <w:ind w:left="720"/>
        <w:jc w:val="both"/>
        <w:rPr>
          <w:i/>
          <w:iCs/>
          <w:color w:val="C00000"/>
        </w:rPr>
      </w:pPr>
      <w:r w:rsidRPr="00D93B55">
        <w:rPr>
          <w:i/>
          <w:iCs/>
          <w:color w:val="C00000"/>
        </w:rPr>
        <w:t>4:4 You are from God, little children, and have overcome them; because greater is He who is in you than he who is in the world.</w:t>
      </w:r>
    </w:p>
    <w:p w:rsidR="00DD4DD8" w:rsidRDefault="00DD4DD8" w:rsidP="00206F94">
      <w:pPr>
        <w:tabs>
          <w:tab w:val="left" w:pos="2540"/>
        </w:tabs>
        <w:jc w:val="both"/>
        <w:rPr>
          <w:lang w:bidi="he-IL"/>
        </w:rPr>
      </w:pPr>
    </w:p>
    <w:p w:rsidR="00E368D2" w:rsidRDefault="00E368D2" w:rsidP="00206F94">
      <w:pPr>
        <w:tabs>
          <w:tab w:val="left" w:pos="2540"/>
        </w:tabs>
        <w:jc w:val="both"/>
      </w:pPr>
    </w:p>
    <w:p w:rsidR="004E272C" w:rsidRDefault="004E272C" w:rsidP="00973EB8">
      <w:pPr>
        <w:jc w:val="center"/>
      </w:pPr>
    </w:p>
    <w:p w:rsidR="002D4F6E" w:rsidRDefault="002D4F6E" w:rsidP="00973EB8">
      <w:pPr>
        <w:jc w:val="center"/>
      </w:pPr>
    </w:p>
    <w:p w:rsidR="002D4F6E" w:rsidRDefault="002D4F6E" w:rsidP="00973EB8">
      <w:pPr>
        <w:jc w:val="center"/>
      </w:pPr>
    </w:p>
    <w:p w:rsidR="002D4F6E" w:rsidRDefault="002D4F6E" w:rsidP="00973EB8">
      <w:pPr>
        <w:jc w:val="center"/>
      </w:pPr>
    </w:p>
    <w:p w:rsidR="002D4F6E" w:rsidRDefault="002D4F6E" w:rsidP="00973EB8">
      <w:pPr>
        <w:jc w:val="center"/>
      </w:pPr>
    </w:p>
    <w:p w:rsidR="002D4F6E" w:rsidRDefault="002D4F6E" w:rsidP="00973EB8">
      <w:pPr>
        <w:jc w:val="center"/>
      </w:pPr>
    </w:p>
    <w:p w:rsidR="002D4F6E" w:rsidRDefault="002D4F6E" w:rsidP="00973EB8">
      <w:pPr>
        <w:jc w:val="center"/>
      </w:pPr>
    </w:p>
    <w:p w:rsidR="002D4F6E" w:rsidRDefault="002D4F6E" w:rsidP="00973EB8">
      <w:pPr>
        <w:jc w:val="center"/>
      </w:pPr>
    </w:p>
    <w:p w:rsidR="002D4F6E" w:rsidRDefault="002D4F6E" w:rsidP="00973EB8">
      <w:pPr>
        <w:jc w:val="center"/>
      </w:pPr>
    </w:p>
    <w:p w:rsidR="002D4F6E" w:rsidRDefault="002D4F6E" w:rsidP="00973EB8">
      <w:pPr>
        <w:jc w:val="center"/>
      </w:pPr>
    </w:p>
    <w:p w:rsidR="002D4F6E" w:rsidRDefault="002D4F6E" w:rsidP="00973EB8">
      <w:pPr>
        <w:jc w:val="center"/>
      </w:pPr>
    </w:p>
    <w:p w:rsidR="002D4F6E" w:rsidRDefault="002D4F6E" w:rsidP="00973EB8">
      <w:pPr>
        <w:jc w:val="center"/>
      </w:pPr>
    </w:p>
    <w:p w:rsidR="004E272C" w:rsidRDefault="004E272C" w:rsidP="00973EB8">
      <w:pPr>
        <w:jc w:val="center"/>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DE9" w:rsidRDefault="001B3DE9">
      <w:r>
        <w:separator/>
      </w:r>
    </w:p>
  </w:endnote>
  <w:endnote w:type="continuationSeparator" w:id="1">
    <w:p w:rsidR="001B3DE9" w:rsidRDefault="001B3D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72361F"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72361F"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556E00">
      <w:rPr>
        <w:rStyle w:val="PageNumber"/>
        <w:noProof/>
      </w:rPr>
      <w:t>2</w:t>
    </w:r>
    <w:r>
      <w:rPr>
        <w:rStyle w:val="PageNumber"/>
      </w:rPr>
      <w:fldChar w:fldCharType="end"/>
    </w:r>
  </w:p>
  <w:p w:rsidR="0040569F" w:rsidRDefault="0040569F" w:rsidP="00715F02">
    <w:pPr>
      <w:pStyle w:val="Footer"/>
      <w:ind w:right="360"/>
      <w:rPr>
        <w:sz w:val="20"/>
        <w:szCs w:val="20"/>
      </w:rPr>
    </w:pPr>
  </w:p>
  <w:p w:rsidR="00715F02" w:rsidRDefault="00F707BF" w:rsidP="00715F02">
    <w:pPr>
      <w:pStyle w:val="Footer"/>
      <w:ind w:right="360"/>
      <w:rPr>
        <w:sz w:val="20"/>
        <w:szCs w:val="20"/>
      </w:rPr>
    </w:pPr>
    <w:r w:rsidRPr="00715F02">
      <w:rPr>
        <w:sz w:val="20"/>
        <w:szCs w:val="20"/>
      </w:rPr>
      <w:t>Copyright © 200</w:t>
    </w:r>
    <w:r w:rsidR="00D918A6" w:rsidRPr="00715F02">
      <w:rPr>
        <w:sz w:val="20"/>
        <w:szCs w:val="20"/>
      </w:rPr>
      <w:t>8</w:t>
    </w:r>
    <w:r w:rsidR="00715F02" w:rsidRPr="00715F02">
      <w:rPr>
        <w:sz w:val="20"/>
        <w:szCs w:val="20"/>
      </w:rPr>
      <w:t xml:space="preserve"> MATSATI.COM | All Rights Reserved</w:t>
    </w:r>
  </w:p>
  <w:p w:rsidR="00715F02" w:rsidRPr="00715F02" w:rsidRDefault="0072361F" w:rsidP="00715F02">
    <w:pPr>
      <w:pStyle w:val="Footer"/>
      <w:ind w:right="360"/>
      <w:rPr>
        <w:sz w:val="20"/>
        <w:szCs w:val="20"/>
      </w:rPr>
    </w:pPr>
    <w:hyperlink r:id="rId1" w:history="1">
      <w:r w:rsidR="00715F02" w:rsidRPr="00715F02">
        <w:rPr>
          <w:rStyle w:val="Hyperlink"/>
          <w:sz w:val="20"/>
          <w:szCs w:val="20"/>
        </w:rPr>
        <w:t>http://www.matsati.com/</w:t>
      </w:r>
    </w:hyperlink>
  </w:p>
  <w:p w:rsidR="00F707BF" w:rsidRPr="00715F02" w:rsidRDefault="00F707B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DE9" w:rsidRDefault="001B3DE9">
      <w:r>
        <w:separator/>
      </w:r>
    </w:p>
  </w:footnote>
  <w:footnote w:type="continuationSeparator" w:id="1">
    <w:p w:rsidR="001B3DE9" w:rsidRDefault="001B3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5"/>
  </w:num>
  <w:num w:numId="14">
    <w:abstractNumId w:val="26"/>
  </w:num>
  <w:num w:numId="15">
    <w:abstractNumId w:val="20"/>
  </w:num>
  <w:num w:numId="16">
    <w:abstractNumId w:val="11"/>
  </w:num>
  <w:num w:numId="17">
    <w:abstractNumId w:val="19"/>
  </w:num>
  <w:num w:numId="18">
    <w:abstractNumId w:val="21"/>
  </w:num>
  <w:num w:numId="19">
    <w:abstractNumId w:val="18"/>
  </w:num>
  <w:num w:numId="20">
    <w:abstractNumId w:val="25"/>
  </w:num>
  <w:num w:numId="21">
    <w:abstractNumId w:val="17"/>
  </w:num>
  <w:num w:numId="22">
    <w:abstractNumId w:val="13"/>
  </w:num>
  <w:num w:numId="23">
    <w:abstractNumId w:val="29"/>
  </w:num>
  <w:num w:numId="24">
    <w:abstractNumId w:val="22"/>
  </w:num>
  <w:num w:numId="25">
    <w:abstractNumId w:val="12"/>
  </w:num>
  <w:num w:numId="26">
    <w:abstractNumId w:val="27"/>
  </w:num>
  <w:num w:numId="27">
    <w:abstractNumId w:val="23"/>
  </w:num>
  <w:num w:numId="28">
    <w:abstractNumId w:val="10"/>
  </w:num>
  <w:num w:numId="29">
    <w:abstractNumId w:val="24"/>
  </w:num>
  <w:num w:numId="30">
    <w:abstractNumId w:val="31"/>
  </w:num>
  <w:num w:numId="31">
    <w:abstractNumId w:val="30"/>
  </w:num>
  <w:num w:numId="32">
    <w:abstractNumId w:val="2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lignBordersAndEdges/>
  <w:stylePaneFormatFilter w:val="3F01"/>
  <w:defaultTabStop w:val="720"/>
  <w:drawingGridHorizontalSpacing w:val="120"/>
  <w:displayHorizontalDrawingGridEvery w:val="2"/>
  <w:characterSpacingControl w:val="doNotCompress"/>
  <w:hdrShapeDefaults>
    <o:shapedefaults v:ext="edit" spidmax="295938"/>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3B"/>
    <w:rsid w:val="00007278"/>
    <w:rsid w:val="000075A8"/>
    <w:rsid w:val="00007E96"/>
    <w:rsid w:val="0001109C"/>
    <w:rsid w:val="0001179B"/>
    <w:rsid w:val="00011C92"/>
    <w:rsid w:val="00012190"/>
    <w:rsid w:val="00012385"/>
    <w:rsid w:val="0001294F"/>
    <w:rsid w:val="00012DA3"/>
    <w:rsid w:val="000133DB"/>
    <w:rsid w:val="00013AC6"/>
    <w:rsid w:val="0001467C"/>
    <w:rsid w:val="00014909"/>
    <w:rsid w:val="00015EB1"/>
    <w:rsid w:val="00016446"/>
    <w:rsid w:val="000167EB"/>
    <w:rsid w:val="000168A5"/>
    <w:rsid w:val="00016B58"/>
    <w:rsid w:val="00017054"/>
    <w:rsid w:val="00017E18"/>
    <w:rsid w:val="00020319"/>
    <w:rsid w:val="00020603"/>
    <w:rsid w:val="000216EC"/>
    <w:rsid w:val="000217B6"/>
    <w:rsid w:val="00021B26"/>
    <w:rsid w:val="00021C65"/>
    <w:rsid w:val="000222DB"/>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3CF"/>
    <w:rsid w:val="00031564"/>
    <w:rsid w:val="0003188D"/>
    <w:rsid w:val="00031BD4"/>
    <w:rsid w:val="00031CBB"/>
    <w:rsid w:val="00031D61"/>
    <w:rsid w:val="000322AA"/>
    <w:rsid w:val="00032822"/>
    <w:rsid w:val="00032C15"/>
    <w:rsid w:val="0003300C"/>
    <w:rsid w:val="000330D1"/>
    <w:rsid w:val="00035D44"/>
    <w:rsid w:val="00037E15"/>
    <w:rsid w:val="0004006B"/>
    <w:rsid w:val="000412E7"/>
    <w:rsid w:val="00041380"/>
    <w:rsid w:val="00041BCE"/>
    <w:rsid w:val="000421DE"/>
    <w:rsid w:val="00042279"/>
    <w:rsid w:val="00043225"/>
    <w:rsid w:val="000433E3"/>
    <w:rsid w:val="00043708"/>
    <w:rsid w:val="0004387B"/>
    <w:rsid w:val="00043DC1"/>
    <w:rsid w:val="000450BD"/>
    <w:rsid w:val="00045315"/>
    <w:rsid w:val="000463F5"/>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E57"/>
    <w:rsid w:val="00060FBF"/>
    <w:rsid w:val="000610E5"/>
    <w:rsid w:val="00061A75"/>
    <w:rsid w:val="00061BA8"/>
    <w:rsid w:val="00062158"/>
    <w:rsid w:val="00063962"/>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3B88"/>
    <w:rsid w:val="00074889"/>
    <w:rsid w:val="00074AB9"/>
    <w:rsid w:val="00074EA7"/>
    <w:rsid w:val="00075633"/>
    <w:rsid w:val="00075989"/>
    <w:rsid w:val="00076502"/>
    <w:rsid w:val="000765FE"/>
    <w:rsid w:val="00076F41"/>
    <w:rsid w:val="0007700B"/>
    <w:rsid w:val="00077079"/>
    <w:rsid w:val="0008065A"/>
    <w:rsid w:val="00080B98"/>
    <w:rsid w:val="00081856"/>
    <w:rsid w:val="000818F1"/>
    <w:rsid w:val="000819C3"/>
    <w:rsid w:val="00081FCF"/>
    <w:rsid w:val="000820AC"/>
    <w:rsid w:val="000821E0"/>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C0C"/>
    <w:rsid w:val="00091D94"/>
    <w:rsid w:val="00091E34"/>
    <w:rsid w:val="00091F6F"/>
    <w:rsid w:val="00092DB0"/>
    <w:rsid w:val="00093361"/>
    <w:rsid w:val="0009375E"/>
    <w:rsid w:val="00093C6A"/>
    <w:rsid w:val="00093E17"/>
    <w:rsid w:val="00093F7E"/>
    <w:rsid w:val="0009401E"/>
    <w:rsid w:val="00094289"/>
    <w:rsid w:val="00094C6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6FD"/>
    <w:rsid w:val="000A1D30"/>
    <w:rsid w:val="000A261D"/>
    <w:rsid w:val="000A3265"/>
    <w:rsid w:val="000A3E20"/>
    <w:rsid w:val="000A40C6"/>
    <w:rsid w:val="000A4546"/>
    <w:rsid w:val="000A4B19"/>
    <w:rsid w:val="000A4E6F"/>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335F"/>
    <w:rsid w:val="000B3902"/>
    <w:rsid w:val="000B42A9"/>
    <w:rsid w:val="000B45EC"/>
    <w:rsid w:val="000B4990"/>
    <w:rsid w:val="000B4D7F"/>
    <w:rsid w:val="000B5405"/>
    <w:rsid w:val="000B6791"/>
    <w:rsid w:val="000B6B04"/>
    <w:rsid w:val="000B6D15"/>
    <w:rsid w:val="000B781B"/>
    <w:rsid w:val="000B7E95"/>
    <w:rsid w:val="000C0D8D"/>
    <w:rsid w:val="000C12CB"/>
    <w:rsid w:val="000C14C9"/>
    <w:rsid w:val="000C1C08"/>
    <w:rsid w:val="000C2C69"/>
    <w:rsid w:val="000C3443"/>
    <w:rsid w:val="000C3717"/>
    <w:rsid w:val="000C3887"/>
    <w:rsid w:val="000C3A9C"/>
    <w:rsid w:val="000C42DD"/>
    <w:rsid w:val="000C48B6"/>
    <w:rsid w:val="000C4C7F"/>
    <w:rsid w:val="000C5219"/>
    <w:rsid w:val="000C686C"/>
    <w:rsid w:val="000C6FAD"/>
    <w:rsid w:val="000C735E"/>
    <w:rsid w:val="000C73D9"/>
    <w:rsid w:val="000C783E"/>
    <w:rsid w:val="000C7C25"/>
    <w:rsid w:val="000D0109"/>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EE0"/>
    <w:rsid w:val="000E2019"/>
    <w:rsid w:val="000E2108"/>
    <w:rsid w:val="000E27D3"/>
    <w:rsid w:val="000E2D48"/>
    <w:rsid w:val="000E3B46"/>
    <w:rsid w:val="000E4168"/>
    <w:rsid w:val="000E49BB"/>
    <w:rsid w:val="000E4A0D"/>
    <w:rsid w:val="000E4AF4"/>
    <w:rsid w:val="000E4EFB"/>
    <w:rsid w:val="000E5CD6"/>
    <w:rsid w:val="000E6520"/>
    <w:rsid w:val="000E6CA4"/>
    <w:rsid w:val="000E6D90"/>
    <w:rsid w:val="000E6D9F"/>
    <w:rsid w:val="000E6F45"/>
    <w:rsid w:val="000E7848"/>
    <w:rsid w:val="000F0120"/>
    <w:rsid w:val="000F0864"/>
    <w:rsid w:val="000F13B2"/>
    <w:rsid w:val="000F1805"/>
    <w:rsid w:val="000F1D2C"/>
    <w:rsid w:val="000F24CA"/>
    <w:rsid w:val="000F2A53"/>
    <w:rsid w:val="000F2FAB"/>
    <w:rsid w:val="000F322A"/>
    <w:rsid w:val="000F3A45"/>
    <w:rsid w:val="000F4109"/>
    <w:rsid w:val="000F432C"/>
    <w:rsid w:val="000F509D"/>
    <w:rsid w:val="000F5EC4"/>
    <w:rsid w:val="000F5FFB"/>
    <w:rsid w:val="000F6A49"/>
    <w:rsid w:val="000F799E"/>
    <w:rsid w:val="000F7A1A"/>
    <w:rsid w:val="000F7B70"/>
    <w:rsid w:val="00100515"/>
    <w:rsid w:val="00100A3C"/>
    <w:rsid w:val="00100A89"/>
    <w:rsid w:val="00100F26"/>
    <w:rsid w:val="00101E17"/>
    <w:rsid w:val="00102439"/>
    <w:rsid w:val="00102CF6"/>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8D4"/>
    <w:rsid w:val="001060BD"/>
    <w:rsid w:val="0010663E"/>
    <w:rsid w:val="0010677E"/>
    <w:rsid w:val="00106C09"/>
    <w:rsid w:val="00107550"/>
    <w:rsid w:val="001077D4"/>
    <w:rsid w:val="0010791F"/>
    <w:rsid w:val="00107BB6"/>
    <w:rsid w:val="00107C10"/>
    <w:rsid w:val="001101C2"/>
    <w:rsid w:val="00110B97"/>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47ED"/>
    <w:rsid w:val="0012537A"/>
    <w:rsid w:val="00125E9A"/>
    <w:rsid w:val="00126A35"/>
    <w:rsid w:val="00127595"/>
    <w:rsid w:val="00127D13"/>
    <w:rsid w:val="00130242"/>
    <w:rsid w:val="001307C5"/>
    <w:rsid w:val="00130EFB"/>
    <w:rsid w:val="00131531"/>
    <w:rsid w:val="00131B31"/>
    <w:rsid w:val="00132167"/>
    <w:rsid w:val="001324DA"/>
    <w:rsid w:val="001324EF"/>
    <w:rsid w:val="001336EC"/>
    <w:rsid w:val="00133898"/>
    <w:rsid w:val="001343F8"/>
    <w:rsid w:val="00134917"/>
    <w:rsid w:val="00134FDB"/>
    <w:rsid w:val="0013599F"/>
    <w:rsid w:val="0013616C"/>
    <w:rsid w:val="00136813"/>
    <w:rsid w:val="001374AE"/>
    <w:rsid w:val="0014094E"/>
    <w:rsid w:val="001418EE"/>
    <w:rsid w:val="00143895"/>
    <w:rsid w:val="00143AB6"/>
    <w:rsid w:val="00143AD3"/>
    <w:rsid w:val="00144283"/>
    <w:rsid w:val="00144469"/>
    <w:rsid w:val="001448BA"/>
    <w:rsid w:val="00144FD2"/>
    <w:rsid w:val="00145421"/>
    <w:rsid w:val="00145621"/>
    <w:rsid w:val="0014589B"/>
    <w:rsid w:val="00146070"/>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6A0C"/>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805"/>
    <w:rsid w:val="00171889"/>
    <w:rsid w:val="00171C5E"/>
    <w:rsid w:val="00171D22"/>
    <w:rsid w:val="00171FCA"/>
    <w:rsid w:val="00172156"/>
    <w:rsid w:val="00173330"/>
    <w:rsid w:val="0017351E"/>
    <w:rsid w:val="001738C0"/>
    <w:rsid w:val="00173D57"/>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30C6"/>
    <w:rsid w:val="001842EB"/>
    <w:rsid w:val="00185B6A"/>
    <w:rsid w:val="00186E9E"/>
    <w:rsid w:val="00186EC8"/>
    <w:rsid w:val="00187453"/>
    <w:rsid w:val="001876A4"/>
    <w:rsid w:val="00190CAF"/>
    <w:rsid w:val="00190F46"/>
    <w:rsid w:val="001911BB"/>
    <w:rsid w:val="00192037"/>
    <w:rsid w:val="00192599"/>
    <w:rsid w:val="001928F9"/>
    <w:rsid w:val="00193013"/>
    <w:rsid w:val="001940A0"/>
    <w:rsid w:val="00194916"/>
    <w:rsid w:val="00194A33"/>
    <w:rsid w:val="001960B8"/>
    <w:rsid w:val="0019650E"/>
    <w:rsid w:val="00196922"/>
    <w:rsid w:val="0019757B"/>
    <w:rsid w:val="00197743"/>
    <w:rsid w:val="00197A59"/>
    <w:rsid w:val="001A03B8"/>
    <w:rsid w:val="001A22C8"/>
    <w:rsid w:val="001A23E7"/>
    <w:rsid w:val="001A2444"/>
    <w:rsid w:val="001A24C0"/>
    <w:rsid w:val="001A267D"/>
    <w:rsid w:val="001A2971"/>
    <w:rsid w:val="001A2ED8"/>
    <w:rsid w:val="001A3479"/>
    <w:rsid w:val="001A40FE"/>
    <w:rsid w:val="001A4116"/>
    <w:rsid w:val="001A45CD"/>
    <w:rsid w:val="001A4C44"/>
    <w:rsid w:val="001A4ECB"/>
    <w:rsid w:val="001A5100"/>
    <w:rsid w:val="001A51CF"/>
    <w:rsid w:val="001A5621"/>
    <w:rsid w:val="001A5CEE"/>
    <w:rsid w:val="001A6571"/>
    <w:rsid w:val="001A7066"/>
    <w:rsid w:val="001A7ECF"/>
    <w:rsid w:val="001B02F7"/>
    <w:rsid w:val="001B066A"/>
    <w:rsid w:val="001B0720"/>
    <w:rsid w:val="001B1811"/>
    <w:rsid w:val="001B1A0B"/>
    <w:rsid w:val="001B1CD9"/>
    <w:rsid w:val="001B2412"/>
    <w:rsid w:val="001B346F"/>
    <w:rsid w:val="001B365F"/>
    <w:rsid w:val="001B3DE9"/>
    <w:rsid w:val="001B3F65"/>
    <w:rsid w:val="001B428D"/>
    <w:rsid w:val="001B43A0"/>
    <w:rsid w:val="001B44A0"/>
    <w:rsid w:val="001B4646"/>
    <w:rsid w:val="001B483B"/>
    <w:rsid w:val="001B4A68"/>
    <w:rsid w:val="001B4A91"/>
    <w:rsid w:val="001B4B1C"/>
    <w:rsid w:val="001B50E7"/>
    <w:rsid w:val="001B5506"/>
    <w:rsid w:val="001B5AA7"/>
    <w:rsid w:val="001B5EDA"/>
    <w:rsid w:val="001B6542"/>
    <w:rsid w:val="001B6957"/>
    <w:rsid w:val="001B6F0F"/>
    <w:rsid w:val="001B7B8E"/>
    <w:rsid w:val="001C08FB"/>
    <w:rsid w:val="001C122E"/>
    <w:rsid w:val="001C15B4"/>
    <w:rsid w:val="001C1EA8"/>
    <w:rsid w:val="001C20C6"/>
    <w:rsid w:val="001C2276"/>
    <w:rsid w:val="001C34E7"/>
    <w:rsid w:val="001C3D69"/>
    <w:rsid w:val="001C3FC3"/>
    <w:rsid w:val="001C4899"/>
    <w:rsid w:val="001C56FB"/>
    <w:rsid w:val="001C6728"/>
    <w:rsid w:val="001C686A"/>
    <w:rsid w:val="001C69E0"/>
    <w:rsid w:val="001C6F44"/>
    <w:rsid w:val="001C71C1"/>
    <w:rsid w:val="001C7567"/>
    <w:rsid w:val="001C787D"/>
    <w:rsid w:val="001C78CA"/>
    <w:rsid w:val="001C7B56"/>
    <w:rsid w:val="001D0191"/>
    <w:rsid w:val="001D2730"/>
    <w:rsid w:val="001D2BF1"/>
    <w:rsid w:val="001D2EAF"/>
    <w:rsid w:val="001D3EFA"/>
    <w:rsid w:val="001D44A6"/>
    <w:rsid w:val="001D47E4"/>
    <w:rsid w:val="001D548A"/>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F66"/>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2530"/>
    <w:rsid w:val="00203164"/>
    <w:rsid w:val="00203276"/>
    <w:rsid w:val="002041F1"/>
    <w:rsid w:val="002045CE"/>
    <w:rsid w:val="002048B1"/>
    <w:rsid w:val="00204B51"/>
    <w:rsid w:val="00204CC1"/>
    <w:rsid w:val="00206542"/>
    <w:rsid w:val="00206852"/>
    <w:rsid w:val="00206EDC"/>
    <w:rsid w:val="00206F94"/>
    <w:rsid w:val="00207338"/>
    <w:rsid w:val="002075DD"/>
    <w:rsid w:val="00210734"/>
    <w:rsid w:val="00210EA8"/>
    <w:rsid w:val="00211582"/>
    <w:rsid w:val="00211BEC"/>
    <w:rsid w:val="00211D5F"/>
    <w:rsid w:val="00211F94"/>
    <w:rsid w:val="00212984"/>
    <w:rsid w:val="00212A04"/>
    <w:rsid w:val="00213268"/>
    <w:rsid w:val="00213298"/>
    <w:rsid w:val="002133BC"/>
    <w:rsid w:val="0021357C"/>
    <w:rsid w:val="002135A0"/>
    <w:rsid w:val="0021383A"/>
    <w:rsid w:val="00213BF9"/>
    <w:rsid w:val="00213CA8"/>
    <w:rsid w:val="00213F75"/>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E6"/>
    <w:rsid w:val="0022215A"/>
    <w:rsid w:val="00222711"/>
    <w:rsid w:val="0022277A"/>
    <w:rsid w:val="00222BFD"/>
    <w:rsid w:val="00222DC1"/>
    <w:rsid w:val="002230D6"/>
    <w:rsid w:val="002234DD"/>
    <w:rsid w:val="00223BEE"/>
    <w:rsid w:val="00223FF7"/>
    <w:rsid w:val="0022441B"/>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637"/>
    <w:rsid w:val="00244932"/>
    <w:rsid w:val="00244EA7"/>
    <w:rsid w:val="00244EE7"/>
    <w:rsid w:val="002453E2"/>
    <w:rsid w:val="00245800"/>
    <w:rsid w:val="00245C77"/>
    <w:rsid w:val="002460B5"/>
    <w:rsid w:val="002467AF"/>
    <w:rsid w:val="00247038"/>
    <w:rsid w:val="00247120"/>
    <w:rsid w:val="00247C42"/>
    <w:rsid w:val="002504EC"/>
    <w:rsid w:val="002507A4"/>
    <w:rsid w:val="002508A2"/>
    <w:rsid w:val="00250953"/>
    <w:rsid w:val="00250AF0"/>
    <w:rsid w:val="002512EE"/>
    <w:rsid w:val="002519AF"/>
    <w:rsid w:val="00251B50"/>
    <w:rsid w:val="00253321"/>
    <w:rsid w:val="00253691"/>
    <w:rsid w:val="00253D02"/>
    <w:rsid w:val="00253EC4"/>
    <w:rsid w:val="00254269"/>
    <w:rsid w:val="002543B3"/>
    <w:rsid w:val="00254908"/>
    <w:rsid w:val="002550C5"/>
    <w:rsid w:val="002553F0"/>
    <w:rsid w:val="002556C1"/>
    <w:rsid w:val="00255814"/>
    <w:rsid w:val="00255B3C"/>
    <w:rsid w:val="00256302"/>
    <w:rsid w:val="00256990"/>
    <w:rsid w:val="00256F0B"/>
    <w:rsid w:val="00257E41"/>
    <w:rsid w:val="0026000D"/>
    <w:rsid w:val="00260397"/>
    <w:rsid w:val="002615AB"/>
    <w:rsid w:val="00261EE2"/>
    <w:rsid w:val="00262510"/>
    <w:rsid w:val="00262538"/>
    <w:rsid w:val="00262CD7"/>
    <w:rsid w:val="002634F9"/>
    <w:rsid w:val="00263E45"/>
    <w:rsid w:val="00264DFB"/>
    <w:rsid w:val="002656DB"/>
    <w:rsid w:val="00266BE2"/>
    <w:rsid w:val="00271196"/>
    <w:rsid w:val="00272817"/>
    <w:rsid w:val="00272EFC"/>
    <w:rsid w:val="002731EC"/>
    <w:rsid w:val="00273954"/>
    <w:rsid w:val="002739E1"/>
    <w:rsid w:val="00273A07"/>
    <w:rsid w:val="00274C9A"/>
    <w:rsid w:val="00275E93"/>
    <w:rsid w:val="00276C0A"/>
    <w:rsid w:val="002771CB"/>
    <w:rsid w:val="00277332"/>
    <w:rsid w:val="00277D66"/>
    <w:rsid w:val="00280AC3"/>
    <w:rsid w:val="002814CD"/>
    <w:rsid w:val="00281578"/>
    <w:rsid w:val="00281C40"/>
    <w:rsid w:val="00282526"/>
    <w:rsid w:val="00282AC3"/>
    <w:rsid w:val="0028388B"/>
    <w:rsid w:val="002840FC"/>
    <w:rsid w:val="00285394"/>
    <w:rsid w:val="002853A1"/>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6B29"/>
    <w:rsid w:val="002A75F4"/>
    <w:rsid w:val="002A76DF"/>
    <w:rsid w:val="002B0229"/>
    <w:rsid w:val="002B05DD"/>
    <w:rsid w:val="002B0910"/>
    <w:rsid w:val="002B1438"/>
    <w:rsid w:val="002B1475"/>
    <w:rsid w:val="002B1B51"/>
    <w:rsid w:val="002B1EB3"/>
    <w:rsid w:val="002B203F"/>
    <w:rsid w:val="002B2814"/>
    <w:rsid w:val="002B2CF1"/>
    <w:rsid w:val="002B4593"/>
    <w:rsid w:val="002B46F2"/>
    <w:rsid w:val="002B4892"/>
    <w:rsid w:val="002B5602"/>
    <w:rsid w:val="002B6B05"/>
    <w:rsid w:val="002B6E94"/>
    <w:rsid w:val="002B76F9"/>
    <w:rsid w:val="002B79AE"/>
    <w:rsid w:val="002C030A"/>
    <w:rsid w:val="002C0BF5"/>
    <w:rsid w:val="002C0FB6"/>
    <w:rsid w:val="002C0FDB"/>
    <w:rsid w:val="002C1CC5"/>
    <w:rsid w:val="002C2020"/>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3670"/>
    <w:rsid w:val="002D39A7"/>
    <w:rsid w:val="002D3B5F"/>
    <w:rsid w:val="002D4F6E"/>
    <w:rsid w:val="002D504B"/>
    <w:rsid w:val="002D513E"/>
    <w:rsid w:val="002D613D"/>
    <w:rsid w:val="002D6433"/>
    <w:rsid w:val="002D76E0"/>
    <w:rsid w:val="002E0525"/>
    <w:rsid w:val="002E1493"/>
    <w:rsid w:val="002E184E"/>
    <w:rsid w:val="002E1C5B"/>
    <w:rsid w:val="002E211E"/>
    <w:rsid w:val="002E2502"/>
    <w:rsid w:val="002E2A61"/>
    <w:rsid w:val="002E35C9"/>
    <w:rsid w:val="002E35CC"/>
    <w:rsid w:val="002E38EB"/>
    <w:rsid w:val="002E3DFF"/>
    <w:rsid w:val="002E50F1"/>
    <w:rsid w:val="002E565A"/>
    <w:rsid w:val="002E57E7"/>
    <w:rsid w:val="002E5835"/>
    <w:rsid w:val="002E597A"/>
    <w:rsid w:val="002E5A2B"/>
    <w:rsid w:val="002E5E89"/>
    <w:rsid w:val="002E6415"/>
    <w:rsid w:val="002E6779"/>
    <w:rsid w:val="002E7035"/>
    <w:rsid w:val="002E74C7"/>
    <w:rsid w:val="002E7C90"/>
    <w:rsid w:val="002E7F6D"/>
    <w:rsid w:val="002F088C"/>
    <w:rsid w:val="002F0E30"/>
    <w:rsid w:val="002F19D7"/>
    <w:rsid w:val="002F1D02"/>
    <w:rsid w:val="002F20CA"/>
    <w:rsid w:val="002F3289"/>
    <w:rsid w:val="002F3ABA"/>
    <w:rsid w:val="002F3E8E"/>
    <w:rsid w:val="002F49F4"/>
    <w:rsid w:val="002F5EDD"/>
    <w:rsid w:val="002F633A"/>
    <w:rsid w:val="002F664E"/>
    <w:rsid w:val="002F6B8F"/>
    <w:rsid w:val="002F6D39"/>
    <w:rsid w:val="002F73C0"/>
    <w:rsid w:val="002F7BA6"/>
    <w:rsid w:val="0030042E"/>
    <w:rsid w:val="0030096D"/>
    <w:rsid w:val="00300E0B"/>
    <w:rsid w:val="003012E6"/>
    <w:rsid w:val="00301804"/>
    <w:rsid w:val="00302BD5"/>
    <w:rsid w:val="00303086"/>
    <w:rsid w:val="00303579"/>
    <w:rsid w:val="00303C33"/>
    <w:rsid w:val="00303D16"/>
    <w:rsid w:val="00303D69"/>
    <w:rsid w:val="0030581E"/>
    <w:rsid w:val="00305A8C"/>
    <w:rsid w:val="003075ED"/>
    <w:rsid w:val="0030785A"/>
    <w:rsid w:val="003079D8"/>
    <w:rsid w:val="00307A02"/>
    <w:rsid w:val="00307E05"/>
    <w:rsid w:val="00307F5B"/>
    <w:rsid w:val="003109D0"/>
    <w:rsid w:val="00310F56"/>
    <w:rsid w:val="00310FA7"/>
    <w:rsid w:val="00311134"/>
    <w:rsid w:val="003118DE"/>
    <w:rsid w:val="00311DF2"/>
    <w:rsid w:val="00312320"/>
    <w:rsid w:val="00312C53"/>
    <w:rsid w:val="00312DD1"/>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816"/>
    <w:rsid w:val="003251E5"/>
    <w:rsid w:val="0032526E"/>
    <w:rsid w:val="003268BE"/>
    <w:rsid w:val="00326BA4"/>
    <w:rsid w:val="00326CA5"/>
    <w:rsid w:val="00327195"/>
    <w:rsid w:val="0032739F"/>
    <w:rsid w:val="00331549"/>
    <w:rsid w:val="003317A2"/>
    <w:rsid w:val="00331B74"/>
    <w:rsid w:val="00332836"/>
    <w:rsid w:val="00332A9E"/>
    <w:rsid w:val="00334433"/>
    <w:rsid w:val="0033495F"/>
    <w:rsid w:val="00334A8C"/>
    <w:rsid w:val="003353CD"/>
    <w:rsid w:val="00336BCB"/>
    <w:rsid w:val="00336D22"/>
    <w:rsid w:val="00337433"/>
    <w:rsid w:val="003375A7"/>
    <w:rsid w:val="00337FD0"/>
    <w:rsid w:val="0034027F"/>
    <w:rsid w:val="003404F4"/>
    <w:rsid w:val="00341213"/>
    <w:rsid w:val="0034121E"/>
    <w:rsid w:val="0034166E"/>
    <w:rsid w:val="003416F8"/>
    <w:rsid w:val="00341AC0"/>
    <w:rsid w:val="00342388"/>
    <w:rsid w:val="003430E8"/>
    <w:rsid w:val="0034352A"/>
    <w:rsid w:val="003438B6"/>
    <w:rsid w:val="003439DB"/>
    <w:rsid w:val="00343BAD"/>
    <w:rsid w:val="00344EC7"/>
    <w:rsid w:val="00345F8B"/>
    <w:rsid w:val="0034691B"/>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BA3"/>
    <w:rsid w:val="00361E1E"/>
    <w:rsid w:val="00363693"/>
    <w:rsid w:val="00365073"/>
    <w:rsid w:val="00365BCE"/>
    <w:rsid w:val="0036602F"/>
    <w:rsid w:val="003662A3"/>
    <w:rsid w:val="0036645A"/>
    <w:rsid w:val="00367081"/>
    <w:rsid w:val="003671F8"/>
    <w:rsid w:val="00367ED7"/>
    <w:rsid w:val="003703DE"/>
    <w:rsid w:val="003708C1"/>
    <w:rsid w:val="00370996"/>
    <w:rsid w:val="00373056"/>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2BAD"/>
    <w:rsid w:val="003830BC"/>
    <w:rsid w:val="003838F6"/>
    <w:rsid w:val="0038479E"/>
    <w:rsid w:val="00384885"/>
    <w:rsid w:val="003851C5"/>
    <w:rsid w:val="00385D78"/>
    <w:rsid w:val="003865AA"/>
    <w:rsid w:val="00386695"/>
    <w:rsid w:val="003867D9"/>
    <w:rsid w:val="00386C1B"/>
    <w:rsid w:val="00386E1F"/>
    <w:rsid w:val="003871E0"/>
    <w:rsid w:val="003876E4"/>
    <w:rsid w:val="003901D4"/>
    <w:rsid w:val="0039052B"/>
    <w:rsid w:val="00390D6D"/>
    <w:rsid w:val="00390DC2"/>
    <w:rsid w:val="003912EA"/>
    <w:rsid w:val="00391594"/>
    <w:rsid w:val="003918E7"/>
    <w:rsid w:val="0039250D"/>
    <w:rsid w:val="00393430"/>
    <w:rsid w:val="00393471"/>
    <w:rsid w:val="00393FE0"/>
    <w:rsid w:val="003940BC"/>
    <w:rsid w:val="003942C8"/>
    <w:rsid w:val="00395DDB"/>
    <w:rsid w:val="003963C7"/>
    <w:rsid w:val="003964E1"/>
    <w:rsid w:val="00396A0A"/>
    <w:rsid w:val="00396E67"/>
    <w:rsid w:val="003975AC"/>
    <w:rsid w:val="00397887"/>
    <w:rsid w:val="003A0278"/>
    <w:rsid w:val="003A067B"/>
    <w:rsid w:val="003A07B6"/>
    <w:rsid w:val="003A2095"/>
    <w:rsid w:val="003A26F1"/>
    <w:rsid w:val="003A284B"/>
    <w:rsid w:val="003A2CBE"/>
    <w:rsid w:val="003A3316"/>
    <w:rsid w:val="003A365C"/>
    <w:rsid w:val="003A38B9"/>
    <w:rsid w:val="003A3B7A"/>
    <w:rsid w:val="003A4210"/>
    <w:rsid w:val="003A442E"/>
    <w:rsid w:val="003A5D8A"/>
    <w:rsid w:val="003A6B03"/>
    <w:rsid w:val="003A6C5B"/>
    <w:rsid w:val="003A6F4D"/>
    <w:rsid w:val="003A70EF"/>
    <w:rsid w:val="003B10A6"/>
    <w:rsid w:val="003B18DC"/>
    <w:rsid w:val="003B3005"/>
    <w:rsid w:val="003B3E2B"/>
    <w:rsid w:val="003B3E85"/>
    <w:rsid w:val="003B3FE3"/>
    <w:rsid w:val="003B4216"/>
    <w:rsid w:val="003B516A"/>
    <w:rsid w:val="003B5453"/>
    <w:rsid w:val="003B561A"/>
    <w:rsid w:val="003B5870"/>
    <w:rsid w:val="003B59B3"/>
    <w:rsid w:val="003B5DE0"/>
    <w:rsid w:val="003B6206"/>
    <w:rsid w:val="003B62E8"/>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D73"/>
    <w:rsid w:val="003C42BC"/>
    <w:rsid w:val="003C433D"/>
    <w:rsid w:val="003C4626"/>
    <w:rsid w:val="003C4D9F"/>
    <w:rsid w:val="003C5080"/>
    <w:rsid w:val="003C50FB"/>
    <w:rsid w:val="003C5903"/>
    <w:rsid w:val="003C628B"/>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AA6"/>
    <w:rsid w:val="003D707F"/>
    <w:rsid w:val="003D77C9"/>
    <w:rsid w:val="003D7BDF"/>
    <w:rsid w:val="003E0A01"/>
    <w:rsid w:val="003E0BEF"/>
    <w:rsid w:val="003E0FEA"/>
    <w:rsid w:val="003E139E"/>
    <w:rsid w:val="003E1F53"/>
    <w:rsid w:val="003E3017"/>
    <w:rsid w:val="003E3438"/>
    <w:rsid w:val="003E38EA"/>
    <w:rsid w:val="003E3BA0"/>
    <w:rsid w:val="003E4783"/>
    <w:rsid w:val="003E4EB7"/>
    <w:rsid w:val="003E5840"/>
    <w:rsid w:val="003E5ABB"/>
    <w:rsid w:val="003E656A"/>
    <w:rsid w:val="003E698B"/>
    <w:rsid w:val="003E6DC2"/>
    <w:rsid w:val="003E7053"/>
    <w:rsid w:val="003E709B"/>
    <w:rsid w:val="003E763A"/>
    <w:rsid w:val="003E7A91"/>
    <w:rsid w:val="003F03DD"/>
    <w:rsid w:val="003F0533"/>
    <w:rsid w:val="003F05BF"/>
    <w:rsid w:val="003F0926"/>
    <w:rsid w:val="003F16B2"/>
    <w:rsid w:val="003F1DD4"/>
    <w:rsid w:val="003F1F80"/>
    <w:rsid w:val="003F2363"/>
    <w:rsid w:val="003F2997"/>
    <w:rsid w:val="003F2C8D"/>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70CD"/>
    <w:rsid w:val="0040727B"/>
    <w:rsid w:val="00407A52"/>
    <w:rsid w:val="00407FD9"/>
    <w:rsid w:val="004102A5"/>
    <w:rsid w:val="004108B1"/>
    <w:rsid w:val="004109A4"/>
    <w:rsid w:val="00410A65"/>
    <w:rsid w:val="00411553"/>
    <w:rsid w:val="004125BF"/>
    <w:rsid w:val="00413470"/>
    <w:rsid w:val="00413EDB"/>
    <w:rsid w:val="00414012"/>
    <w:rsid w:val="004147A7"/>
    <w:rsid w:val="00414B9A"/>
    <w:rsid w:val="00414E09"/>
    <w:rsid w:val="00415012"/>
    <w:rsid w:val="00415840"/>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D3"/>
    <w:rsid w:val="00422631"/>
    <w:rsid w:val="004228A3"/>
    <w:rsid w:val="00422E6F"/>
    <w:rsid w:val="00422EED"/>
    <w:rsid w:val="004236B6"/>
    <w:rsid w:val="00423A3E"/>
    <w:rsid w:val="00423B3F"/>
    <w:rsid w:val="00424567"/>
    <w:rsid w:val="004251DF"/>
    <w:rsid w:val="0042593B"/>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FC7"/>
    <w:rsid w:val="00434A75"/>
    <w:rsid w:val="00434BE9"/>
    <w:rsid w:val="004352D1"/>
    <w:rsid w:val="00435F69"/>
    <w:rsid w:val="00435FE3"/>
    <w:rsid w:val="00436334"/>
    <w:rsid w:val="00436857"/>
    <w:rsid w:val="004400A6"/>
    <w:rsid w:val="004401BC"/>
    <w:rsid w:val="004414A0"/>
    <w:rsid w:val="004414EB"/>
    <w:rsid w:val="00441936"/>
    <w:rsid w:val="00441C8B"/>
    <w:rsid w:val="00442163"/>
    <w:rsid w:val="00442973"/>
    <w:rsid w:val="00442D04"/>
    <w:rsid w:val="00444299"/>
    <w:rsid w:val="004445A4"/>
    <w:rsid w:val="00444607"/>
    <w:rsid w:val="00444F27"/>
    <w:rsid w:val="00445196"/>
    <w:rsid w:val="00445215"/>
    <w:rsid w:val="004467A9"/>
    <w:rsid w:val="00446FFB"/>
    <w:rsid w:val="0044777E"/>
    <w:rsid w:val="00447867"/>
    <w:rsid w:val="004478DB"/>
    <w:rsid w:val="00447CD9"/>
    <w:rsid w:val="004533D1"/>
    <w:rsid w:val="004534E1"/>
    <w:rsid w:val="00453CEF"/>
    <w:rsid w:val="00453F47"/>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C4"/>
    <w:rsid w:val="00463047"/>
    <w:rsid w:val="004633ED"/>
    <w:rsid w:val="004647E3"/>
    <w:rsid w:val="004651BF"/>
    <w:rsid w:val="0046557D"/>
    <w:rsid w:val="0046558F"/>
    <w:rsid w:val="004660E4"/>
    <w:rsid w:val="00466241"/>
    <w:rsid w:val="00466589"/>
    <w:rsid w:val="00466EB6"/>
    <w:rsid w:val="00466FD2"/>
    <w:rsid w:val="00467A36"/>
    <w:rsid w:val="004701B7"/>
    <w:rsid w:val="00470562"/>
    <w:rsid w:val="00470E2F"/>
    <w:rsid w:val="004716F6"/>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EE4"/>
    <w:rsid w:val="004A1244"/>
    <w:rsid w:val="004A1614"/>
    <w:rsid w:val="004A1ADE"/>
    <w:rsid w:val="004A1B32"/>
    <w:rsid w:val="004A1DB3"/>
    <w:rsid w:val="004A2900"/>
    <w:rsid w:val="004A3526"/>
    <w:rsid w:val="004A375F"/>
    <w:rsid w:val="004A4DD3"/>
    <w:rsid w:val="004A4F44"/>
    <w:rsid w:val="004A4FD5"/>
    <w:rsid w:val="004A5DB9"/>
    <w:rsid w:val="004A5ED9"/>
    <w:rsid w:val="004A5EF5"/>
    <w:rsid w:val="004B0307"/>
    <w:rsid w:val="004B085D"/>
    <w:rsid w:val="004B1530"/>
    <w:rsid w:val="004B33A5"/>
    <w:rsid w:val="004B33B8"/>
    <w:rsid w:val="004B3553"/>
    <w:rsid w:val="004B3754"/>
    <w:rsid w:val="004B4FA9"/>
    <w:rsid w:val="004B5A0E"/>
    <w:rsid w:val="004B5D02"/>
    <w:rsid w:val="004B65CC"/>
    <w:rsid w:val="004B69A9"/>
    <w:rsid w:val="004B6BEC"/>
    <w:rsid w:val="004B7360"/>
    <w:rsid w:val="004C0C9B"/>
    <w:rsid w:val="004C138D"/>
    <w:rsid w:val="004C1560"/>
    <w:rsid w:val="004C1C97"/>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987"/>
    <w:rsid w:val="004D0E72"/>
    <w:rsid w:val="004D1231"/>
    <w:rsid w:val="004D1412"/>
    <w:rsid w:val="004D17D9"/>
    <w:rsid w:val="004D1D50"/>
    <w:rsid w:val="004D2AE5"/>
    <w:rsid w:val="004D319F"/>
    <w:rsid w:val="004D3F07"/>
    <w:rsid w:val="004D4FBB"/>
    <w:rsid w:val="004D546A"/>
    <w:rsid w:val="004D5A0A"/>
    <w:rsid w:val="004D5B80"/>
    <w:rsid w:val="004D5EB7"/>
    <w:rsid w:val="004D6C67"/>
    <w:rsid w:val="004D6CDC"/>
    <w:rsid w:val="004D6DF1"/>
    <w:rsid w:val="004D7EDA"/>
    <w:rsid w:val="004D7FC3"/>
    <w:rsid w:val="004E00E3"/>
    <w:rsid w:val="004E01E7"/>
    <w:rsid w:val="004E0446"/>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15A"/>
    <w:rsid w:val="0050487F"/>
    <w:rsid w:val="00504F3E"/>
    <w:rsid w:val="00504FAD"/>
    <w:rsid w:val="005061CC"/>
    <w:rsid w:val="005063FB"/>
    <w:rsid w:val="005065C3"/>
    <w:rsid w:val="00506BA3"/>
    <w:rsid w:val="00507921"/>
    <w:rsid w:val="00507ABC"/>
    <w:rsid w:val="00507FC1"/>
    <w:rsid w:val="005103CE"/>
    <w:rsid w:val="00510418"/>
    <w:rsid w:val="00510C67"/>
    <w:rsid w:val="005117BB"/>
    <w:rsid w:val="00511943"/>
    <w:rsid w:val="005119C3"/>
    <w:rsid w:val="00512361"/>
    <w:rsid w:val="00512EE8"/>
    <w:rsid w:val="00513D5B"/>
    <w:rsid w:val="00514677"/>
    <w:rsid w:val="00514B73"/>
    <w:rsid w:val="005152E4"/>
    <w:rsid w:val="00515CD3"/>
    <w:rsid w:val="005169DA"/>
    <w:rsid w:val="00517654"/>
    <w:rsid w:val="00517D38"/>
    <w:rsid w:val="00520182"/>
    <w:rsid w:val="0052058E"/>
    <w:rsid w:val="0052098A"/>
    <w:rsid w:val="00520D35"/>
    <w:rsid w:val="0052189F"/>
    <w:rsid w:val="00521C1A"/>
    <w:rsid w:val="005221D3"/>
    <w:rsid w:val="0052226E"/>
    <w:rsid w:val="00523228"/>
    <w:rsid w:val="00524CF3"/>
    <w:rsid w:val="00524FBB"/>
    <w:rsid w:val="005255A1"/>
    <w:rsid w:val="00525A24"/>
    <w:rsid w:val="005263FD"/>
    <w:rsid w:val="00526FCD"/>
    <w:rsid w:val="005272BA"/>
    <w:rsid w:val="005309BB"/>
    <w:rsid w:val="005316CF"/>
    <w:rsid w:val="0053226E"/>
    <w:rsid w:val="005337B4"/>
    <w:rsid w:val="00533F95"/>
    <w:rsid w:val="00534A8E"/>
    <w:rsid w:val="00534ED1"/>
    <w:rsid w:val="00534F4F"/>
    <w:rsid w:val="00535142"/>
    <w:rsid w:val="0053565B"/>
    <w:rsid w:val="00535833"/>
    <w:rsid w:val="005367F3"/>
    <w:rsid w:val="005375E7"/>
    <w:rsid w:val="00537C4D"/>
    <w:rsid w:val="0054020F"/>
    <w:rsid w:val="00541140"/>
    <w:rsid w:val="0054187B"/>
    <w:rsid w:val="00541CB4"/>
    <w:rsid w:val="00541D5E"/>
    <w:rsid w:val="005429D2"/>
    <w:rsid w:val="00542EED"/>
    <w:rsid w:val="00543031"/>
    <w:rsid w:val="005432E2"/>
    <w:rsid w:val="00543300"/>
    <w:rsid w:val="00543338"/>
    <w:rsid w:val="005439C4"/>
    <w:rsid w:val="00543B96"/>
    <w:rsid w:val="00543D5C"/>
    <w:rsid w:val="005447AB"/>
    <w:rsid w:val="005447F9"/>
    <w:rsid w:val="00545765"/>
    <w:rsid w:val="00546021"/>
    <w:rsid w:val="005467CB"/>
    <w:rsid w:val="00546CF3"/>
    <w:rsid w:val="00550B9E"/>
    <w:rsid w:val="00551314"/>
    <w:rsid w:val="00551C72"/>
    <w:rsid w:val="00552D93"/>
    <w:rsid w:val="00553843"/>
    <w:rsid w:val="00553923"/>
    <w:rsid w:val="00554271"/>
    <w:rsid w:val="00555208"/>
    <w:rsid w:val="005554B5"/>
    <w:rsid w:val="0055638C"/>
    <w:rsid w:val="005564BA"/>
    <w:rsid w:val="00556E00"/>
    <w:rsid w:val="00556FC2"/>
    <w:rsid w:val="00557468"/>
    <w:rsid w:val="005577A2"/>
    <w:rsid w:val="00557C62"/>
    <w:rsid w:val="00557CA5"/>
    <w:rsid w:val="00560A8F"/>
    <w:rsid w:val="00560E81"/>
    <w:rsid w:val="00561F64"/>
    <w:rsid w:val="00562261"/>
    <w:rsid w:val="00562490"/>
    <w:rsid w:val="00562E52"/>
    <w:rsid w:val="00562F1F"/>
    <w:rsid w:val="005635EB"/>
    <w:rsid w:val="00564D36"/>
    <w:rsid w:val="00564FF0"/>
    <w:rsid w:val="0056501F"/>
    <w:rsid w:val="00565BAD"/>
    <w:rsid w:val="00566678"/>
    <w:rsid w:val="005669B6"/>
    <w:rsid w:val="00566CB0"/>
    <w:rsid w:val="00567817"/>
    <w:rsid w:val="00570825"/>
    <w:rsid w:val="005708C4"/>
    <w:rsid w:val="005717CF"/>
    <w:rsid w:val="0057194F"/>
    <w:rsid w:val="00572447"/>
    <w:rsid w:val="00572E34"/>
    <w:rsid w:val="005731D0"/>
    <w:rsid w:val="00573C86"/>
    <w:rsid w:val="00573DB4"/>
    <w:rsid w:val="00573E7F"/>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97666"/>
    <w:rsid w:val="005A0453"/>
    <w:rsid w:val="005A0A89"/>
    <w:rsid w:val="005A128D"/>
    <w:rsid w:val="005A146E"/>
    <w:rsid w:val="005A1BC3"/>
    <w:rsid w:val="005A21AF"/>
    <w:rsid w:val="005A2DFE"/>
    <w:rsid w:val="005A38F7"/>
    <w:rsid w:val="005A3F0B"/>
    <w:rsid w:val="005A43C2"/>
    <w:rsid w:val="005A4947"/>
    <w:rsid w:val="005A4E77"/>
    <w:rsid w:val="005A4FF0"/>
    <w:rsid w:val="005A5CCF"/>
    <w:rsid w:val="005A5CDE"/>
    <w:rsid w:val="005A6171"/>
    <w:rsid w:val="005A67B5"/>
    <w:rsid w:val="005A6975"/>
    <w:rsid w:val="005B0436"/>
    <w:rsid w:val="005B07F9"/>
    <w:rsid w:val="005B0E11"/>
    <w:rsid w:val="005B1324"/>
    <w:rsid w:val="005B1E6F"/>
    <w:rsid w:val="005B1FCF"/>
    <w:rsid w:val="005B21C2"/>
    <w:rsid w:val="005B22B8"/>
    <w:rsid w:val="005B2D77"/>
    <w:rsid w:val="005B3298"/>
    <w:rsid w:val="005B349C"/>
    <w:rsid w:val="005B35C7"/>
    <w:rsid w:val="005B4C55"/>
    <w:rsid w:val="005B52CA"/>
    <w:rsid w:val="005B60BD"/>
    <w:rsid w:val="005B6B34"/>
    <w:rsid w:val="005B6EBD"/>
    <w:rsid w:val="005B7C11"/>
    <w:rsid w:val="005B7FB3"/>
    <w:rsid w:val="005C0C1C"/>
    <w:rsid w:val="005C0DF3"/>
    <w:rsid w:val="005C17F9"/>
    <w:rsid w:val="005C1B02"/>
    <w:rsid w:val="005C267A"/>
    <w:rsid w:val="005C26B4"/>
    <w:rsid w:val="005C29D1"/>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78F"/>
    <w:rsid w:val="005C7FD1"/>
    <w:rsid w:val="005D0CEA"/>
    <w:rsid w:val="005D214B"/>
    <w:rsid w:val="005D2177"/>
    <w:rsid w:val="005D220E"/>
    <w:rsid w:val="005D443D"/>
    <w:rsid w:val="005D4A08"/>
    <w:rsid w:val="005D4B2C"/>
    <w:rsid w:val="005D5053"/>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8DE"/>
    <w:rsid w:val="005E3D64"/>
    <w:rsid w:val="005E3E0C"/>
    <w:rsid w:val="005E4B92"/>
    <w:rsid w:val="005E5035"/>
    <w:rsid w:val="005E63A9"/>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137E"/>
    <w:rsid w:val="0060176A"/>
    <w:rsid w:val="00601944"/>
    <w:rsid w:val="00601AD9"/>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70D"/>
    <w:rsid w:val="00605B0D"/>
    <w:rsid w:val="00605B86"/>
    <w:rsid w:val="00605F9B"/>
    <w:rsid w:val="006062AE"/>
    <w:rsid w:val="00607004"/>
    <w:rsid w:val="00607447"/>
    <w:rsid w:val="00607F30"/>
    <w:rsid w:val="00610041"/>
    <w:rsid w:val="006101D5"/>
    <w:rsid w:val="00611C0A"/>
    <w:rsid w:val="00611E16"/>
    <w:rsid w:val="00611F55"/>
    <w:rsid w:val="006125CE"/>
    <w:rsid w:val="00612CAF"/>
    <w:rsid w:val="006134FB"/>
    <w:rsid w:val="006137C1"/>
    <w:rsid w:val="00613DC8"/>
    <w:rsid w:val="006145F0"/>
    <w:rsid w:val="00614C8F"/>
    <w:rsid w:val="00614E07"/>
    <w:rsid w:val="006150AB"/>
    <w:rsid w:val="00615375"/>
    <w:rsid w:val="00615725"/>
    <w:rsid w:val="006164E7"/>
    <w:rsid w:val="006166FA"/>
    <w:rsid w:val="00616C33"/>
    <w:rsid w:val="00617AC3"/>
    <w:rsid w:val="00617F65"/>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55"/>
    <w:rsid w:val="00626FA4"/>
    <w:rsid w:val="0062726D"/>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F15"/>
    <w:rsid w:val="00635B39"/>
    <w:rsid w:val="00636323"/>
    <w:rsid w:val="00636374"/>
    <w:rsid w:val="0063658C"/>
    <w:rsid w:val="00636773"/>
    <w:rsid w:val="00636AD1"/>
    <w:rsid w:val="00636F91"/>
    <w:rsid w:val="006372B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72E0"/>
    <w:rsid w:val="006475E0"/>
    <w:rsid w:val="00647F94"/>
    <w:rsid w:val="00650B86"/>
    <w:rsid w:val="00650D41"/>
    <w:rsid w:val="00651652"/>
    <w:rsid w:val="00651F70"/>
    <w:rsid w:val="006522E7"/>
    <w:rsid w:val="0065255A"/>
    <w:rsid w:val="00652C3D"/>
    <w:rsid w:val="00652F62"/>
    <w:rsid w:val="00654F1B"/>
    <w:rsid w:val="006550C4"/>
    <w:rsid w:val="006551B4"/>
    <w:rsid w:val="006556C3"/>
    <w:rsid w:val="00655A8C"/>
    <w:rsid w:val="00655B71"/>
    <w:rsid w:val="00655BBA"/>
    <w:rsid w:val="00655CC6"/>
    <w:rsid w:val="00656D2F"/>
    <w:rsid w:val="00656EF7"/>
    <w:rsid w:val="00657155"/>
    <w:rsid w:val="0066057B"/>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25"/>
    <w:rsid w:val="0067476E"/>
    <w:rsid w:val="00674954"/>
    <w:rsid w:val="00674A3B"/>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87E0E"/>
    <w:rsid w:val="00687F88"/>
    <w:rsid w:val="00690839"/>
    <w:rsid w:val="0069177C"/>
    <w:rsid w:val="006918EA"/>
    <w:rsid w:val="00691FD8"/>
    <w:rsid w:val="00692FC1"/>
    <w:rsid w:val="00693002"/>
    <w:rsid w:val="006932C5"/>
    <w:rsid w:val="006938B9"/>
    <w:rsid w:val="00694AD3"/>
    <w:rsid w:val="0069516B"/>
    <w:rsid w:val="00695542"/>
    <w:rsid w:val="006963CC"/>
    <w:rsid w:val="00696A9C"/>
    <w:rsid w:val="006971B9"/>
    <w:rsid w:val="006A0469"/>
    <w:rsid w:val="006A0839"/>
    <w:rsid w:val="006A0C79"/>
    <w:rsid w:val="006A0FA8"/>
    <w:rsid w:val="006A1874"/>
    <w:rsid w:val="006A1BAD"/>
    <w:rsid w:val="006A2430"/>
    <w:rsid w:val="006A36A3"/>
    <w:rsid w:val="006A3A44"/>
    <w:rsid w:val="006A3DEC"/>
    <w:rsid w:val="006A498B"/>
    <w:rsid w:val="006A5063"/>
    <w:rsid w:val="006A513E"/>
    <w:rsid w:val="006A51E2"/>
    <w:rsid w:val="006A5685"/>
    <w:rsid w:val="006A583C"/>
    <w:rsid w:val="006A58B7"/>
    <w:rsid w:val="006A5A76"/>
    <w:rsid w:val="006A7C01"/>
    <w:rsid w:val="006B086B"/>
    <w:rsid w:val="006B0C5E"/>
    <w:rsid w:val="006B1B07"/>
    <w:rsid w:val="006B1C49"/>
    <w:rsid w:val="006B1E0E"/>
    <w:rsid w:val="006B1E6F"/>
    <w:rsid w:val="006B27E4"/>
    <w:rsid w:val="006B3EB0"/>
    <w:rsid w:val="006B3F66"/>
    <w:rsid w:val="006B4DBE"/>
    <w:rsid w:val="006B4E5C"/>
    <w:rsid w:val="006B5064"/>
    <w:rsid w:val="006B5D40"/>
    <w:rsid w:val="006B6ADF"/>
    <w:rsid w:val="006B6B9C"/>
    <w:rsid w:val="006B6E53"/>
    <w:rsid w:val="006B7308"/>
    <w:rsid w:val="006B7563"/>
    <w:rsid w:val="006B778C"/>
    <w:rsid w:val="006B7C71"/>
    <w:rsid w:val="006B7D02"/>
    <w:rsid w:val="006B7E3D"/>
    <w:rsid w:val="006B7EE5"/>
    <w:rsid w:val="006C07DC"/>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E76"/>
    <w:rsid w:val="006C7355"/>
    <w:rsid w:val="006C7686"/>
    <w:rsid w:val="006D0C70"/>
    <w:rsid w:val="006D0D34"/>
    <w:rsid w:val="006D11A6"/>
    <w:rsid w:val="006D11F8"/>
    <w:rsid w:val="006D13F1"/>
    <w:rsid w:val="006D2481"/>
    <w:rsid w:val="006D25E8"/>
    <w:rsid w:val="006D2A05"/>
    <w:rsid w:val="006D30C9"/>
    <w:rsid w:val="006D396B"/>
    <w:rsid w:val="006D3CA4"/>
    <w:rsid w:val="006D3D8B"/>
    <w:rsid w:val="006D3F07"/>
    <w:rsid w:val="006D4520"/>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E08"/>
    <w:rsid w:val="006E5054"/>
    <w:rsid w:val="006E53B7"/>
    <w:rsid w:val="006E5B70"/>
    <w:rsid w:val="006E5C3C"/>
    <w:rsid w:val="006E66EC"/>
    <w:rsid w:val="006E7AFE"/>
    <w:rsid w:val="006F052F"/>
    <w:rsid w:val="006F0A04"/>
    <w:rsid w:val="006F0BDD"/>
    <w:rsid w:val="006F0E7F"/>
    <w:rsid w:val="006F0F25"/>
    <w:rsid w:val="006F17A1"/>
    <w:rsid w:val="006F21EA"/>
    <w:rsid w:val="006F2A02"/>
    <w:rsid w:val="006F2C27"/>
    <w:rsid w:val="006F2F2B"/>
    <w:rsid w:val="006F313D"/>
    <w:rsid w:val="006F31C2"/>
    <w:rsid w:val="006F348B"/>
    <w:rsid w:val="006F3619"/>
    <w:rsid w:val="006F3671"/>
    <w:rsid w:val="006F3C26"/>
    <w:rsid w:val="006F418F"/>
    <w:rsid w:val="006F429D"/>
    <w:rsid w:val="006F4FD8"/>
    <w:rsid w:val="006F5840"/>
    <w:rsid w:val="006F6B03"/>
    <w:rsid w:val="006F7C1F"/>
    <w:rsid w:val="006F7D38"/>
    <w:rsid w:val="00700085"/>
    <w:rsid w:val="0070014C"/>
    <w:rsid w:val="007008DE"/>
    <w:rsid w:val="00701444"/>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F29"/>
    <w:rsid w:val="00721923"/>
    <w:rsid w:val="00721ABA"/>
    <w:rsid w:val="00721C76"/>
    <w:rsid w:val="0072248B"/>
    <w:rsid w:val="007227E4"/>
    <w:rsid w:val="0072361F"/>
    <w:rsid w:val="00723975"/>
    <w:rsid w:val="00723BF6"/>
    <w:rsid w:val="00724363"/>
    <w:rsid w:val="007249E7"/>
    <w:rsid w:val="00727C5C"/>
    <w:rsid w:val="00727DF5"/>
    <w:rsid w:val="00730123"/>
    <w:rsid w:val="00730C5A"/>
    <w:rsid w:val="00730DDA"/>
    <w:rsid w:val="007322CA"/>
    <w:rsid w:val="00732702"/>
    <w:rsid w:val="00732AC4"/>
    <w:rsid w:val="00733054"/>
    <w:rsid w:val="00733207"/>
    <w:rsid w:val="0073367C"/>
    <w:rsid w:val="007336EC"/>
    <w:rsid w:val="00733C4E"/>
    <w:rsid w:val="00733D07"/>
    <w:rsid w:val="00735077"/>
    <w:rsid w:val="0073519E"/>
    <w:rsid w:val="00735451"/>
    <w:rsid w:val="0073547F"/>
    <w:rsid w:val="007362FA"/>
    <w:rsid w:val="00736B3A"/>
    <w:rsid w:val="00737CB9"/>
    <w:rsid w:val="007405B3"/>
    <w:rsid w:val="00740A33"/>
    <w:rsid w:val="0074106F"/>
    <w:rsid w:val="007418C7"/>
    <w:rsid w:val="00741E49"/>
    <w:rsid w:val="00741F43"/>
    <w:rsid w:val="0074224F"/>
    <w:rsid w:val="00742B56"/>
    <w:rsid w:val="00742CD9"/>
    <w:rsid w:val="00742EA6"/>
    <w:rsid w:val="0074338E"/>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3BA"/>
    <w:rsid w:val="00750EF1"/>
    <w:rsid w:val="00751C3F"/>
    <w:rsid w:val="0075260A"/>
    <w:rsid w:val="00753F27"/>
    <w:rsid w:val="007544B6"/>
    <w:rsid w:val="007547E4"/>
    <w:rsid w:val="00754916"/>
    <w:rsid w:val="00755223"/>
    <w:rsid w:val="00755527"/>
    <w:rsid w:val="007557C8"/>
    <w:rsid w:val="0075605B"/>
    <w:rsid w:val="007563AB"/>
    <w:rsid w:val="00756788"/>
    <w:rsid w:val="0075693C"/>
    <w:rsid w:val="00757158"/>
    <w:rsid w:val="00757498"/>
    <w:rsid w:val="007574D7"/>
    <w:rsid w:val="0075794A"/>
    <w:rsid w:val="0075799F"/>
    <w:rsid w:val="007579FC"/>
    <w:rsid w:val="0076010F"/>
    <w:rsid w:val="00760230"/>
    <w:rsid w:val="00760F63"/>
    <w:rsid w:val="00761418"/>
    <w:rsid w:val="00762201"/>
    <w:rsid w:val="00763603"/>
    <w:rsid w:val="00763748"/>
    <w:rsid w:val="00763DE5"/>
    <w:rsid w:val="00764112"/>
    <w:rsid w:val="007647E1"/>
    <w:rsid w:val="00764DF2"/>
    <w:rsid w:val="007658DF"/>
    <w:rsid w:val="007658E4"/>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BDD"/>
    <w:rsid w:val="00793C08"/>
    <w:rsid w:val="00793E4F"/>
    <w:rsid w:val="00794A3D"/>
    <w:rsid w:val="00794C4C"/>
    <w:rsid w:val="00794D34"/>
    <w:rsid w:val="007956FA"/>
    <w:rsid w:val="0079592D"/>
    <w:rsid w:val="00795BFF"/>
    <w:rsid w:val="00796376"/>
    <w:rsid w:val="00796426"/>
    <w:rsid w:val="00796540"/>
    <w:rsid w:val="0079698D"/>
    <w:rsid w:val="00796BEF"/>
    <w:rsid w:val="007976EA"/>
    <w:rsid w:val="00797B76"/>
    <w:rsid w:val="007A017D"/>
    <w:rsid w:val="007A17C6"/>
    <w:rsid w:val="007A183C"/>
    <w:rsid w:val="007A1EB9"/>
    <w:rsid w:val="007A1F05"/>
    <w:rsid w:val="007A1FAB"/>
    <w:rsid w:val="007A2684"/>
    <w:rsid w:val="007A2704"/>
    <w:rsid w:val="007A34FD"/>
    <w:rsid w:val="007A3A7A"/>
    <w:rsid w:val="007A4450"/>
    <w:rsid w:val="007A4E78"/>
    <w:rsid w:val="007A5551"/>
    <w:rsid w:val="007A5889"/>
    <w:rsid w:val="007A5E95"/>
    <w:rsid w:val="007A5EE4"/>
    <w:rsid w:val="007A5F90"/>
    <w:rsid w:val="007A6177"/>
    <w:rsid w:val="007A631E"/>
    <w:rsid w:val="007A63E3"/>
    <w:rsid w:val="007A6629"/>
    <w:rsid w:val="007A6CA7"/>
    <w:rsid w:val="007A7481"/>
    <w:rsid w:val="007A7590"/>
    <w:rsid w:val="007A77E8"/>
    <w:rsid w:val="007A7832"/>
    <w:rsid w:val="007A7DC7"/>
    <w:rsid w:val="007B025F"/>
    <w:rsid w:val="007B119D"/>
    <w:rsid w:val="007B14DA"/>
    <w:rsid w:val="007B1998"/>
    <w:rsid w:val="007B1AEB"/>
    <w:rsid w:val="007B1D80"/>
    <w:rsid w:val="007B39F5"/>
    <w:rsid w:val="007B3A11"/>
    <w:rsid w:val="007B3A7F"/>
    <w:rsid w:val="007B3B77"/>
    <w:rsid w:val="007B3D0F"/>
    <w:rsid w:val="007B50F3"/>
    <w:rsid w:val="007B561A"/>
    <w:rsid w:val="007B5DFC"/>
    <w:rsid w:val="007B6A22"/>
    <w:rsid w:val="007B6CE6"/>
    <w:rsid w:val="007C01D8"/>
    <w:rsid w:val="007C0A0F"/>
    <w:rsid w:val="007C1AFA"/>
    <w:rsid w:val="007C24C9"/>
    <w:rsid w:val="007C2775"/>
    <w:rsid w:val="007C29AC"/>
    <w:rsid w:val="007C3216"/>
    <w:rsid w:val="007C3377"/>
    <w:rsid w:val="007C37EA"/>
    <w:rsid w:val="007C3992"/>
    <w:rsid w:val="007C3DD0"/>
    <w:rsid w:val="007C45ED"/>
    <w:rsid w:val="007C4811"/>
    <w:rsid w:val="007C4CFB"/>
    <w:rsid w:val="007C50A1"/>
    <w:rsid w:val="007C5344"/>
    <w:rsid w:val="007C56E4"/>
    <w:rsid w:val="007C5BE7"/>
    <w:rsid w:val="007C6636"/>
    <w:rsid w:val="007C6DFD"/>
    <w:rsid w:val="007C6FF3"/>
    <w:rsid w:val="007D0287"/>
    <w:rsid w:val="007D073A"/>
    <w:rsid w:val="007D0EEE"/>
    <w:rsid w:val="007D21E1"/>
    <w:rsid w:val="007D25B0"/>
    <w:rsid w:val="007D316D"/>
    <w:rsid w:val="007D3F42"/>
    <w:rsid w:val="007D47A1"/>
    <w:rsid w:val="007D47F1"/>
    <w:rsid w:val="007D4B4F"/>
    <w:rsid w:val="007D4FF7"/>
    <w:rsid w:val="007D53B0"/>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484"/>
    <w:rsid w:val="007E2FBC"/>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4D44"/>
    <w:rsid w:val="007F5604"/>
    <w:rsid w:val="007F5F4D"/>
    <w:rsid w:val="007F6C50"/>
    <w:rsid w:val="007F76AB"/>
    <w:rsid w:val="007F7CAD"/>
    <w:rsid w:val="007F7CC1"/>
    <w:rsid w:val="008016B8"/>
    <w:rsid w:val="00801793"/>
    <w:rsid w:val="00802C58"/>
    <w:rsid w:val="008032A4"/>
    <w:rsid w:val="008032C5"/>
    <w:rsid w:val="008032CD"/>
    <w:rsid w:val="00803C9C"/>
    <w:rsid w:val="00804E81"/>
    <w:rsid w:val="00805763"/>
    <w:rsid w:val="00805EB5"/>
    <w:rsid w:val="00806177"/>
    <w:rsid w:val="00806272"/>
    <w:rsid w:val="00806CB6"/>
    <w:rsid w:val="00806D71"/>
    <w:rsid w:val="00806FD1"/>
    <w:rsid w:val="008077AF"/>
    <w:rsid w:val="00810473"/>
    <w:rsid w:val="00810F9D"/>
    <w:rsid w:val="0081111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7CB"/>
    <w:rsid w:val="0082510F"/>
    <w:rsid w:val="00825153"/>
    <w:rsid w:val="00825EDA"/>
    <w:rsid w:val="008265CD"/>
    <w:rsid w:val="00826C20"/>
    <w:rsid w:val="00827097"/>
    <w:rsid w:val="00827E5C"/>
    <w:rsid w:val="00830A70"/>
    <w:rsid w:val="008313B2"/>
    <w:rsid w:val="008317AC"/>
    <w:rsid w:val="00831D3D"/>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60363"/>
    <w:rsid w:val="00860A92"/>
    <w:rsid w:val="00861293"/>
    <w:rsid w:val="00861B92"/>
    <w:rsid w:val="00862AD8"/>
    <w:rsid w:val="00863309"/>
    <w:rsid w:val="00864A78"/>
    <w:rsid w:val="00864DF4"/>
    <w:rsid w:val="00865099"/>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EE0"/>
    <w:rsid w:val="008739B9"/>
    <w:rsid w:val="00873BBB"/>
    <w:rsid w:val="008741BD"/>
    <w:rsid w:val="00874709"/>
    <w:rsid w:val="00874F76"/>
    <w:rsid w:val="00875A4B"/>
    <w:rsid w:val="00875A9C"/>
    <w:rsid w:val="00875B20"/>
    <w:rsid w:val="00875F4E"/>
    <w:rsid w:val="00876058"/>
    <w:rsid w:val="0087747D"/>
    <w:rsid w:val="00880DE6"/>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23EA"/>
    <w:rsid w:val="0089265C"/>
    <w:rsid w:val="00892696"/>
    <w:rsid w:val="0089273E"/>
    <w:rsid w:val="008932C5"/>
    <w:rsid w:val="008937F8"/>
    <w:rsid w:val="00893B23"/>
    <w:rsid w:val="00893E1C"/>
    <w:rsid w:val="00893E4C"/>
    <w:rsid w:val="00894BAE"/>
    <w:rsid w:val="008955FF"/>
    <w:rsid w:val="0089578A"/>
    <w:rsid w:val="008959A2"/>
    <w:rsid w:val="00895AA5"/>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CA9"/>
    <w:rsid w:val="008A4066"/>
    <w:rsid w:val="008A4351"/>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A6E"/>
    <w:rsid w:val="008D6BA2"/>
    <w:rsid w:val="008D6BBE"/>
    <w:rsid w:val="008D6E8F"/>
    <w:rsid w:val="008D728F"/>
    <w:rsid w:val="008D74A0"/>
    <w:rsid w:val="008D7530"/>
    <w:rsid w:val="008D770D"/>
    <w:rsid w:val="008E0DB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086"/>
    <w:rsid w:val="008E671C"/>
    <w:rsid w:val="008E6BAC"/>
    <w:rsid w:val="008E7355"/>
    <w:rsid w:val="008E74B2"/>
    <w:rsid w:val="008F01B9"/>
    <w:rsid w:val="008F17FD"/>
    <w:rsid w:val="008F23B3"/>
    <w:rsid w:val="008F2E09"/>
    <w:rsid w:val="008F3261"/>
    <w:rsid w:val="008F32BB"/>
    <w:rsid w:val="008F368F"/>
    <w:rsid w:val="008F38ED"/>
    <w:rsid w:val="008F41EF"/>
    <w:rsid w:val="008F42EC"/>
    <w:rsid w:val="008F4BCF"/>
    <w:rsid w:val="008F5C7B"/>
    <w:rsid w:val="008F651B"/>
    <w:rsid w:val="008F70FA"/>
    <w:rsid w:val="008F7F47"/>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BBE"/>
    <w:rsid w:val="00915D47"/>
    <w:rsid w:val="00915FED"/>
    <w:rsid w:val="009165AC"/>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B1C"/>
    <w:rsid w:val="0092569A"/>
    <w:rsid w:val="00925E12"/>
    <w:rsid w:val="00926254"/>
    <w:rsid w:val="009267DD"/>
    <w:rsid w:val="00927B74"/>
    <w:rsid w:val="00927EDD"/>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5EC2"/>
    <w:rsid w:val="00936453"/>
    <w:rsid w:val="00936681"/>
    <w:rsid w:val="00937275"/>
    <w:rsid w:val="00937986"/>
    <w:rsid w:val="0093798F"/>
    <w:rsid w:val="00937F01"/>
    <w:rsid w:val="009407D8"/>
    <w:rsid w:val="0094171A"/>
    <w:rsid w:val="00941B8F"/>
    <w:rsid w:val="00941E02"/>
    <w:rsid w:val="00941E06"/>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4802"/>
    <w:rsid w:val="00955B18"/>
    <w:rsid w:val="00955BE9"/>
    <w:rsid w:val="00955CE6"/>
    <w:rsid w:val="00956193"/>
    <w:rsid w:val="009563FC"/>
    <w:rsid w:val="009571E8"/>
    <w:rsid w:val="0095723C"/>
    <w:rsid w:val="00960664"/>
    <w:rsid w:val="0096089E"/>
    <w:rsid w:val="00960983"/>
    <w:rsid w:val="0096119D"/>
    <w:rsid w:val="009623C5"/>
    <w:rsid w:val="00962492"/>
    <w:rsid w:val="00962842"/>
    <w:rsid w:val="00962BFA"/>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A09"/>
    <w:rsid w:val="00972496"/>
    <w:rsid w:val="00972998"/>
    <w:rsid w:val="00972F4E"/>
    <w:rsid w:val="00973942"/>
    <w:rsid w:val="00973CA1"/>
    <w:rsid w:val="00973D7D"/>
    <w:rsid w:val="00973EB8"/>
    <w:rsid w:val="00973FE7"/>
    <w:rsid w:val="00974269"/>
    <w:rsid w:val="009760FC"/>
    <w:rsid w:val="00976410"/>
    <w:rsid w:val="00976B66"/>
    <w:rsid w:val="00976EB6"/>
    <w:rsid w:val="00977233"/>
    <w:rsid w:val="009776FF"/>
    <w:rsid w:val="009777B1"/>
    <w:rsid w:val="00977FFC"/>
    <w:rsid w:val="00980E7A"/>
    <w:rsid w:val="0098205D"/>
    <w:rsid w:val="00982842"/>
    <w:rsid w:val="009834AB"/>
    <w:rsid w:val="0098411C"/>
    <w:rsid w:val="009851C1"/>
    <w:rsid w:val="00985AFE"/>
    <w:rsid w:val="009861B5"/>
    <w:rsid w:val="00986905"/>
    <w:rsid w:val="00986DB1"/>
    <w:rsid w:val="00986FE3"/>
    <w:rsid w:val="0098715D"/>
    <w:rsid w:val="009900F8"/>
    <w:rsid w:val="00990A84"/>
    <w:rsid w:val="0099158C"/>
    <w:rsid w:val="00991E9F"/>
    <w:rsid w:val="00991EB0"/>
    <w:rsid w:val="0099253F"/>
    <w:rsid w:val="009925DD"/>
    <w:rsid w:val="00993382"/>
    <w:rsid w:val="00993468"/>
    <w:rsid w:val="00993689"/>
    <w:rsid w:val="00995351"/>
    <w:rsid w:val="0099560B"/>
    <w:rsid w:val="00995BDD"/>
    <w:rsid w:val="00995E50"/>
    <w:rsid w:val="00996AF5"/>
    <w:rsid w:val="00996C7E"/>
    <w:rsid w:val="009970CA"/>
    <w:rsid w:val="009A036F"/>
    <w:rsid w:val="009A0617"/>
    <w:rsid w:val="009A1CDE"/>
    <w:rsid w:val="009A21D3"/>
    <w:rsid w:val="009A29C4"/>
    <w:rsid w:val="009A2EED"/>
    <w:rsid w:val="009A30E0"/>
    <w:rsid w:val="009A3174"/>
    <w:rsid w:val="009A351F"/>
    <w:rsid w:val="009A3C13"/>
    <w:rsid w:val="009A450F"/>
    <w:rsid w:val="009A5495"/>
    <w:rsid w:val="009A580D"/>
    <w:rsid w:val="009A6A35"/>
    <w:rsid w:val="009A6BB0"/>
    <w:rsid w:val="009A719D"/>
    <w:rsid w:val="009A72A9"/>
    <w:rsid w:val="009A7A31"/>
    <w:rsid w:val="009A7DD0"/>
    <w:rsid w:val="009B0001"/>
    <w:rsid w:val="009B0160"/>
    <w:rsid w:val="009B073C"/>
    <w:rsid w:val="009B157E"/>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B8F"/>
    <w:rsid w:val="009C0BE8"/>
    <w:rsid w:val="009C0D5D"/>
    <w:rsid w:val="009C0DB5"/>
    <w:rsid w:val="009C13F5"/>
    <w:rsid w:val="009C171C"/>
    <w:rsid w:val="009C17D2"/>
    <w:rsid w:val="009C187C"/>
    <w:rsid w:val="009C21A3"/>
    <w:rsid w:val="009C25ED"/>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D14"/>
    <w:rsid w:val="009D5F7B"/>
    <w:rsid w:val="009D6C19"/>
    <w:rsid w:val="009D71B6"/>
    <w:rsid w:val="009D75CD"/>
    <w:rsid w:val="009D7A8F"/>
    <w:rsid w:val="009D7D24"/>
    <w:rsid w:val="009E118E"/>
    <w:rsid w:val="009E1C96"/>
    <w:rsid w:val="009E1CC3"/>
    <w:rsid w:val="009E3030"/>
    <w:rsid w:val="009E33C1"/>
    <w:rsid w:val="009E3B61"/>
    <w:rsid w:val="009E449E"/>
    <w:rsid w:val="009E44CD"/>
    <w:rsid w:val="009E48A4"/>
    <w:rsid w:val="009E500E"/>
    <w:rsid w:val="009E57AA"/>
    <w:rsid w:val="009E5967"/>
    <w:rsid w:val="009F00D1"/>
    <w:rsid w:val="009F06D5"/>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6F7"/>
    <w:rsid w:val="00A06064"/>
    <w:rsid w:val="00A06C08"/>
    <w:rsid w:val="00A074C1"/>
    <w:rsid w:val="00A0767C"/>
    <w:rsid w:val="00A10B72"/>
    <w:rsid w:val="00A115DE"/>
    <w:rsid w:val="00A11983"/>
    <w:rsid w:val="00A11ABD"/>
    <w:rsid w:val="00A11BB7"/>
    <w:rsid w:val="00A11D3A"/>
    <w:rsid w:val="00A12B69"/>
    <w:rsid w:val="00A12CC8"/>
    <w:rsid w:val="00A12ED6"/>
    <w:rsid w:val="00A136A7"/>
    <w:rsid w:val="00A14613"/>
    <w:rsid w:val="00A14D07"/>
    <w:rsid w:val="00A15E94"/>
    <w:rsid w:val="00A16523"/>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3D0F"/>
    <w:rsid w:val="00A2446C"/>
    <w:rsid w:val="00A2492A"/>
    <w:rsid w:val="00A263EF"/>
    <w:rsid w:val="00A27833"/>
    <w:rsid w:val="00A30FFB"/>
    <w:rsid w:val="00A312FF"/>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CF4"/>
    <w:rsid w:val="00A47EF9"/>
    <w:rsid w:val="00A50019"/>
    <w:rsid w:val="00A50A22"/>
    <w:rsid w:val="00A51637"/>
    <w:rsid w:val="00A51820"/>
    <w:rsid w:val="00A521AA"/>
    <w:rsid w:val="00A527E5"/>
    <w:rsid w:val="00A52B36"/>
    <w:rsid w:val="00A52DB3"/>
    <w:rsid w:val="00A52DFC"/>
    <w:rsid w:val="00A52ECB"/>
    <w:rsid w:val="00A53C8C"/>
    <w:rsid w:val="00A53E5B"/>
    <w:rsid w:val="00A54087"/>
    <w:rsid w:val="00A5471B"/>
    <w:rsid w:val="00A54B17"/>
    <w:rsid w:val="00A55DD7"/>
    <w:rsid w:val="00A55E31"/>
    <w:rsid w:val="00A56198"/>
    <w:rsid w:val="00A565D8"/>
    <w:rsid w:val="00A5674B"/>
    <w:rsid w:val="00A57515"/>
    <w:rsid w:val="00A57877"/>
    <w:rsid w:val="00A578BA"/>
    <w:rsid w:val="00A60252"/>
    <w:rsid w:val="00A606D0"/>
    <w:rsid w:val="00A60C3C"/>
    <w:rsid w:val="00A61182"/>
    <w:rsid w:val="00A61B42"/>
    <w:rsid w:val="00A62410"/>
    <w:rsid w:val="00A6329A"/>
    <w:rsid w:val="00A63770"/>
    <w:rsid w:val="00A63E4C"/>
    <w:rsid w:val="00A63FDF"/>
    <w:rsid w:val="00A645CC"/>
    <w:rsid w:val="00A656D5"/>
    <w:rsid w:val="00A65977"/>
    <w:rsid w:val="00A65CDE"/>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705D"/>
    <w:rsid w:val="00A877E9"/>
    <w:rsid w:val="00A90393"/>
    <w:rsid w:val="00A90847"/>
    <w:rsid w:val="00A90EB4"/>
    <w:rsid w:val="00A9230E"/>
    <w:rsid w:val="00A92D68"/>
    <w:rsid w:val="00A9303C"/>
    <w:rsid w:val="00A933C1"/>
    <w:rsid w:val="00A93BB5"/>
    <w:rsid w:val="00A93C05"/>
    <w:rsid w:val="00A94622"/>
    <w:rsid w:val="00A94D07"/>
    <w:rsid w:val="00A95370"/>
    <w:rsid w:val="00A9565C"/>
    <w:rsid w:val="00A965C1"/>
    <w:rsid w:val="00A9725A"/>
    <w:rsid w:val="00A97679"/>
    <w:rsid w:val="00AA082F"/>
    <w:rsid w:val="00AA0B16"/>
    <w:rsid w:val="00AA1304"/>
    <w:rsid w:val="00AA1305"/>
    <w:rsid w:val="00AA208B"/>
    <w:rsid w:val="00AA2105"/>
    <w:rsid w:val="00AA25CE"/>
    <w:rsid w:val="00AA2B02"/>
    <w:rsid w:val="00AA2C1F"/>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778"/>
    <w:rsid w:val="00AB0DDE"/>
    <w:rsid w:val="00AB1909"/>
    <w:rsid w:val="00AB1E03"/>
    <w:rsid w:val="00AB2DCE"/>
    <w:rsid w:val="00AB2E0E"/>
    <w:rsid w:val="00AB4289"/>
    <w:rsid w:val="00AB462B"/>
    <w:rsid w:val="00AB47E5"/>
    <w:rsid w:val="00AB4820"/>
    <w:rsid w:val="00AB4EA6"/>
    <w:rsid w:val="00AB5114"/>
    <w:rsid w:val="00AB5AB4"/>
    <w:rsid w:val="00AB5D73"/>
    <w:rsid w:val="00AB6201"/>
    <w:rsid w:val="00AB62BD"/>
    <w:rsid w:val="00AB6A27"/>
    <w:rsid w:val="00AB7124"/>
    <w:rsid w:val="00AB7CF1"/>
    <w:rsid w:val="00AC06F8"/>
    <w:rsid w:val="00AC0D91"/>
    <w:rsid w:val="00AC188B"/>
    <w:rsid w:val="00AC1BAA"/>
    <w:rsid w:val="00AC1E4C"/>
    <w:rsid w:val="00AC2078"/>
    <w:rsid w:val="00AC2907"/>
    <w:rsid w:val="00AC2A19"/>
    <w:rsid w:val="00AC324E"/>
    <w:rsid w:val="00AC3613"/>
    <w:rsid w:val="00AC3BD6"/>
    <w:rsid w:val="00AC3DF5"/>
    <w:rsid w:val="00AC3E3E"/>
    <w:rsid w:val="00AC48A3"/>
    <w:rsid w:val="00AC4915"/>
    <w:rsid w:val="00AC4B6A"/>
    <w:rsid w:val="00AC4C2C"/>
    <w:rsid w:val="00AC5277"/>
    <w:rsid w:val="00AC596B"/>
    <w:rsid w:val="00AC59B8"/>
    <w:rsid w:val="00AC5A13"/>
    <w:rsid w:val="00AC5E0E"/>
    <w:rsid w:val="00AC6070"/>
    <w:rsid w:val="00AC61BD"/>
    <w:rsid w:val="00AC7458"/>
    <w:rsid w:val="00AC7756"/>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94"/>
    <w:rsid w:val="00AD6DFD"/>
    <w:rsid w:val="00AD7B92"/>
    <w:rsid w:val="00AE00D4"/>
    <w:rsid w:val="00AE01C5"/>
    <w:rsid w:val="00AE0501"/>
    <w:rsid w:val="00AE096F"/>
    <w:rsid w:val="00AE0A8D"/>
    <w:rsid w:val="00AE0D8E"/>
    <w:rsid w:val="00AE0E7A"/>
    <w:rsid w:val="00AE102F"/>
    <w:rsid w:val="00AE108A"/>
    <w:rsid w:val="00AE13E1"/>
    <w:rsid w:val="00AE1A86"/>
    <w:rsid w:val="00AE1B83"/>
    <w:rsid w:val="00AE1E9E"/>
    <w:rsid w:val="00AE2023"/>
    <w:rsid w:val="00AE21B1"/>
    <w:rsid w:val="00AE306D"/>
    <w:rsid w:val="00AE323D"/>
    <w:rsid w:val="00AE43B4"/>
    <w:rsid w:val="00AE5A22"/>
    <w:rsid w:val="00AE5B8A"/>
    <w:rsid w:val="00AE648D"/>
    <w:rsid w:val="00AE6564"/>
    <w:rsid w:val="00AE6A19"/>
    <w:rsid w:val="00AE7EF1"/>
    <w:rsid w:val="00AF079A"/>
    <w:rsid w:val="00AF0A5F"/>
    <w:rsid w:val="00AF195B"/>
    <w:rsid w:val="00AF1A0A"/>
    <w:rsid w:val="00AF1E81"/>
    <w:rsid w:val="00AF2657"/>
    <w:rsid w:val="00AF2724"/>
    <w:rsid w:val="00AF3C71"/>
    <w:rsid w:val="00AF3EC1"/>
    <w:rsid w:val="00AF44CE"/>
    <w:rsid w:val="00AF4686"/>
    <w:rsid w:val="00AF4FFB"/>
    <w:rsid w:val="00AF5834"/>
    <w:rsid w:val="00AF5FB9"/>
    <w:rsid w:val="00AF6E7D"/>
    <w:rsid w:val="00AF6EB6"/>
    <w:rsid w:val="00AF7074"/>
    <w:rsid w:val="00AF767D"/>
    <w:rsid w:val="00AF7842"/>
    <w:rsid w:val="00B00A83"/>
    <w:rsid w:val="00B01442"/>
    <w:rsid w:val="00B01517"/>
    <w:rsid w:val="00B01D89"/>
    <w:rsid w:val="00B035F8"/>
    <w:rsid w:val="00B03D8A"/>
    <w:rsid w:val="00B03F7F"/>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A20"/>
    <w:rsid w:val="00B12C3F"/>
    <w:rsid w:val="00B13704"/>
    <w:rsid w:val="00B1433C"/>
    <w:rsid w:val="00B144CC"/>
    <w:rsid w:val="00B146B4"/>
    <w:rsid w:val="00B14782"/>
    <w:rsid w:val="00B148A8"/>
    <w:rsid w:val="00B152ED"/>
    <w:rsid w:val="00B156C2"/>
    <w:rsid w:val="00B1622A"/>
    <w:rsid w:val="00B16436"/>
    <w:rsid w:val="00B16610"/>
    <w:rsid w:val="00B16F60"/>
    <w:rsid w:val="00B17231"/>
    <w:rsid w:val="00B1758E"/>
    <w:rsid w:val="00B2070B"/>
    <w:rsid w:val="00B20DF0"/>
    <w:rsid w:val="00B20E70"/>
    <w:rsid w:val="00B20F70"/>
    <w:rsid w:val="00B20FA3"/>
    <w:rsid w:val="00B21194"/>
    <w:rsid w:val="00B21492"/>
    <w:rsid w:val="00B22820"/>
    <w:rsid w:val="00B22890"/>
    <w:rsid w:val="00B22ACB"/>
    <w:rsid w:val="00B23503"/>
    <w:rsid w:val="00B23897"/>
    <w:rsid w:val="00B240C5"/>
    <w:rsid w:val="00B26081"/>
    <w:rsid w:val="00B263AA"/>
    <w:rsid w:val="00B26890"/>
    <w:rsid w:val="00B26F32"/>
    <w:rsid w:val="00B3019D"/>
    <w:rsid w:val="00B30822"/>
    <w:rsid w:val="00B313D3"/>
    <w:rsid w:val="00B3188D"/>
    <w:rsid w:val="00B32013"/>
    <w:rsid w:val="00B3204C"/>
    <w:rsid w:val="00B326B9"/>
    <w:rsid w:val="00B331FA"/>
    <w:rsid w:val="00B33D62"/>
    <w:rsid w:val="00B34690"/>
    <w:rsid w:val="00B350EF"/>
    <w:rsid w:val="00B356DF"/>
    <w:rsid w:val="00B3666A"/>
    <w:rsid w:val="00B404F1"/>
    <w:rsid w:val="00B4124A"/>
    <w:rsid w:val="00B41BA4"/>
    <w:rsid w:val="00B41F24"/>
    <w:rsid w:val="00B4222A"/>
    <w:rsid w:val="00B4228B"/>
    <w:rsid w:val="00B4251D"/>
    <w:rsid w:val="00B42525"/>
    <w:rsid w:val="00B42AD8"/>
    <w:rsid w:val="00B42BAC"/>
    <w:rsid w:val="00B42F7B"/>
    <w:rsid w:val="00B42FFF"/>
    <w:rsid w:val="00B43378"/>
    <w:rsid w:val="00B43FCC"/>
    <w:rsid w:val="00B44A20"/>
    <w:rsid w:val="00B47E42"/>
    <w:rsid w:val="00B47EAB"/>
    <w:rsid w:val="00B50089"/>
    <w:rsid w:val="00B51F08"/>
    <w:rsid w:val="00B5209E"/>
    <w:rsid w:val="00B521D0"/>
    <w:rsid w:val="00B52540"/>
    <w:rsid w:val="00B52F50"/>
    <w:rsid w:val="00B542AE"/>
    <w:rsid w:val="00B5448C"/>
    <w:rsid w:val="00B544E2"/>
    <w:rsid w:val="00B54AA4"/>
    <w:rsid w:val="00B55491"/>
    <w:rsid w:val="00B556F9"/>
    <w:rsid w:val="00B5624A"/>
    <w:rsid w:val="00B6187C"/>
    <w:rsid w:val="00B627EC"/>
    <w:rsid w:val="00B62F50"/>
    <w:rsid w:val="00B63835"/>
    <w:rsid w:val="00B63974"/>
    <w:rsid w:val="00B63A8C"/>
    <w:rsid w:val="00B647E2"/>
    <w:rsid w:val="00B64C87"/>
    <w:rsid w:val="00B64DCE"/>
    <w:rsid w:val="00B65572"/>
    <w:rsid w:val="00B6571B"/>
    <w:rsid w:val="00B65960"/>
    <w:rsid w:val="00B66DBC"/>
    <w:rsid w:val="00B679D4"/>
    <w:rsid w:val="00B7072C"/>
    <w:rsid w:val="00B708B6"/>
    <w:rsid w:val="00B70DDB"/>
    <w:rsid w:val="00B71147"/>
    <w:rsid w:val="00B7135D"/>
    <w:rsid w:val="00B71F6A"/>
    <w:rsid w:val="00B72346"/>
    <w:rsid w:val="00B7329B"/>
    <w:rsid w:val="00B73848"/>
    <w:rsid w:val="00B7386C"/>
    <w:rsid w:val="00B74376"/>
    <w:rsid w:val="00B74896"/>
    <w:rsid w:val="00B74AE0"/>
    <w:rsid w:val="00B74B47"/>
    <w:rsid w:val="00B7508E"/>
    <w:rsid w:val="00B757C9"/>
    <w:rsid w:val="00B76F62"/>
    <w:rsid w:val="00B77211"/>
    <w:rsid w:val="00B779D0"/>
    <w:rsid w:val="00B8031D"/>
    <w:rsid w:val="00B803C5"/>
    <w:rsid w:val="00B8053C"/>
    <w:rsid w:val="00B8067F"/>
    <w:rsid w:val="00B80F29"/>
    <w:rsid w:val="00B8154A"/>
    <w:rsid w:val="00B81D90"/>
    <w:rsid w:val="00B8203F"/>
    <w:rsid w:val="00B82358"/>
    <w:rsid w:val="00B826F4"/>
    <w:rsid w:val="00B82704"/>
    <w:rsid w:val="00B82916"/>
    <w:rsid w:val="00B83078"/>
    <w:rsid w:val="00B83B2C"/>
    <w:rsid w:val="00B841C7"/>
    <w:rsid w:val="00B85C40"/>
    <w:rsid w:val="00B866D5"/>
    <w:rsid w:val="00B8682E"/>
    <w:rsid w:val="00B86882"/>
    <w:rsid w:val="00B86D6E"/>
    <w:rsid w:val="00B86D79"/>
    <w:rsid w:val="00B87F32"/>
    <w:rsid w:val="00B87FBC"/>
    <w:rsid w:val="00B9027B"/>
    <w:rsid w:val="00B9048D"/>
    <w:rsid w:val="00B90682"/>
    <w:rsid w:val="00B90867"/>
    <w:rsid w:val="00B90894"/>
    <w:rsid w:val="00B912B9"/>
    <w:rsid w:val="00B929BB"/>
    <w:rsid w:val="00B936CB"/>
    <w:rsid w:val="00B94116"/>
    <w:rsid w:val="00B945D9"/>
    <w:rsid w:val="00B94AAD"/>
    <w:rsid w:val="00B94C41"/>
    <w:rsid w:val="00B9544C"/>
    <w:rsid w:val="00B95554"/>
    <w:rsid w:val="00B9578C"/>
    <w:rsid w:val="00B95BC1"/>
    <w:rsid w:val="00B95C7C"/>
    <w:rsid w:val="00B95C8B"/>
    <w:rsid w:val="00B95E8C"/>
    <w:rsid w:val="00B967C9"/>
    <w:rsid w:val="00B974A9"/>
    <w:rsid w:val="00B9752B"/>
    <w:rsid w:val="00B97F79"/>
    <w:rsid w:val="00BA0917"/>
    <w:rsid w:val="00BA1325"/>
    <w:rsid w:val="00BA1C1C"/>
    <w:rsid w:val="00BA1FDE"/>
    <w:rsid w:val="00BA2902"/>
    <w:rsid w:val="00BA2918"/>
    <w:rsid w:val="00BA29FE"/>
    <w:rsid w:val="00BA3139"/>
    <w:rsid w:val="00BA33D9"/>
    <w:rsid w:val="00BA3C13"/>
    <w:rsid w:val="00BA52F5"/>
    <w:rsid w:val="00BA5656"/>
    <w:rsid w:val="00BA5659"/>
    <w:rsid w:val="00BA614C"/>
    <w:rsid w:val="00BA6305"/>
    <w:rsid w:val="00BA7618"/>
    <w:rsid w:val="00BA76A5"/>
    <w:rsid w:val="00BA7A1C"/>
    <w:rsid w:val="00BA7C86"/>
    <w:rsid w:val="00BA7E58"/>
    <w:rsid w:val="00BB070E"/>
    <w:rsid w:val="00BB2A65"/>
    <w:rsid w:val="00BB2BA5"/>
    <w:rsid w:val="00BB3B28"/>
    <w:rsid w:val="00BB3C91"/>
    <w:rsid w:val="00BB45AC"/>
    <w:rsid w:val="00BB471D"/>
    <w:rsid w:val="00BB5299"/>
    <w:rsid w:val="00BB5FE2"/>
    <w:rsid w:val="00BB6217"/>
    <w:rsid w:val="00BB6343"/>
    <w:rsid w:val="00BB671B"/>
    <w:rsid w:val="00BB7260"/>
    <w:rsid w:val="00BB7939"/>
    <w:rsid w:val="00BC01CF"/>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6A9"/>
    <w:rsid w:val="00BC7AF4"/>
    <w:rsid w:val="00BD04CB"/>
    <w:rsid w:val="00BD0712"/>
    <w:rsid w:val="00BD0D30"/>
    <w:rsid w:val="00BD1383"/>
    <w:rsid w:val="00BD191E"/>
    <w:rsid w:val="00BD239D"/>
    <w:rsid w:val="00BD270F"/>
    <w:rsid w:val="00BD3881"/>
    <w:rsid w:val="00BD39E4"/>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5153"/>
    <w:rsid w:val="00BF5E50"/>
    <w:rsid w:val="00C0002D"/>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6BF"/>
    <w:rsid w:val="00C13E6C"/>
    <w:rsid w:val="00C13FBF"/>
    <w:rsid w:val="00C14237"/>
    <w:rsid w:val="00C14A98"/>
    <w:rsid w:val="00C1517F"/>
    <w:rsid w:val="00C15556"/>
    <w:rsid w:val="00C1677B"/>
    <w:rsid w:val="00C17618"/>
    <w:rsid w:val="00C17B7F"/>
    <w:rsid w:val="00C17F2B"/>
    <w:rsid w:val="00C20C62"/>
    <w:rsid w:val="00C212DF"/>
    <w:rsid w:val="00C21475"/>
    <w:rsid w:val="00C216DF"/>
    <w:rsid w:val="00C22414"/>
    <w:rsid w:val="00C230C3"/>
    <w:rsid w:val="00C230E7"/>
    <w:rsid w:val="00C23513"/>
    <w:rsid w:val="00C2420C"/>
    <w:rsid w:val="00C2423F"/>
    <w:rsid w:val="00C2492D"/>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6340"/>
    <w:rsid w:val="00C3711C"/>
    <w:rsid w:val="00C40876"/>
    <w:rsid w:val="00C40EA8"/>
    <w:rsid w:val="00C418EC"/>
    <w:rsid w:val="00C41AF7"/>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ADE"/>
    <w:rsid w:val="00C55D06"/>
    <w:rsid w:val="00C55E9C"/>
    <w:rsid w:val="00C56B4C"/>
    <w:rsid w:val="00C57887"/>
    <w:rsid w:val="00C604D9"/>
    <w:rsid w:val="00C606A7"/>
    <w:rsid w:val="00C60A90"/>
    <w:rsid w:val="00C61273"/>
    <w:rsid w:val="00C625F7"/>
    <w:rsid w:val="00C6290B"/>
    <w:rsid w:val="00C62C51"/>
    <w:rsid w:val="00C63781"/>
    <w:rsid w:val="00C63EE9"/>
    <w:rsid w:val="00C65259"/>
    <w:rsid w:val="00C664FD"/>
    <w:rsid w:val="00C66751"/>
    <w:rsid w:val="00C672F0"/>
    <w:rsid w:val="00C67613"/>
    <w:rsid w:val="00C679BB"/>
    <w:rsid w:val="00C67A92"/>
    <w:rsid w:val="00C67D73"/>
    <w:rsid w:val="00C67FC5"/>
    <w:rsid w:val="00C70684"/>
    <w:rsid w:val="00C70C01"/>
    <w:rsid w:val="00C70C7F"/>
    <w:rsid w:val="00C70F2D"/>
    <w:rsid w:val="00C71200"/>
    <w:rsid w:val="00C715CE"/>
    <w:rsid w:val="00C71925"/>
    <w:rsid w:val="00C71C6D"/>
    <w:rsid w:val="00C728B4"/>
    <w:rsid w:val="00C732D7"/>
    <w:rsid w:val="00C7398E"/>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423"/>
    <w:rsid w:val="00C834AE"/>
    <w:rsid w:val="00C83792"/>
    <w:rsid w:val="00C837D1"/>
    <w:rsid w:val="00C84AED"/>
    <w:rsid w:val="00C854B8"/>
    <w:rsid w:val="00C85714"/>
    <w:rsid w:val="00C85EE9"/>
    <w:rsid w:val="00C8649F"/>
    <w:rsid w:val="00C86512"/>
    <w:rsid w:val="00C8653F"/>
    <w:rsid w:val="00C8688B"/>
    <w:rsid w:val="00C86D7B"/>
    <w:rsid w:val="00C873FC"/>
    <w:rsid w:val="00C877A3"/>
    <w:rsid w:val="00C87C71"/>
    <w:rsid w:val="00C87EF0"/>
    <w:rsid w:val="00C9074A"/>
    <w:rsid w:val="00C91A14"/>
    <w:rsid w:val="00C91C7F"/>
    <w:rsid w:val="00C93839"/>
    <w:rsid w:val="00C93EA0"/>
    <w:rsid w:val="00C94212"/>
    <w:rsid w:val="00C9446D"/>
    <w:rsid w:val="00C94875"/>
    <w:rsid w:val="00C94E5F"/>
    <w:rsid w:val="00C95464"/>
    <w:rsid w:val="00C965DA"/>
    <w:rsid w:val="00C9681F"/>
    <w:rsid w:val="00CA00F4"/>
    <w:rsid w:val="00CA0305"/>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C59"/>
    <w:rsid w:val="00CB3E62"/>
    <w:rsid w:val="00CB44D4"/>
    <w:rsid w:val="00CB4FF9"/>
    <w:rsid w:val="00CB5397"/>
    <w:rsid w:val="00CB53C0"/>
    <w:rsid w:val="00CB58E0"/>
    <w:rsid w:val="00CB6188"/>
    <w:rsid w:val="00CB64C8"/>
    <w:rsid w:val="00CB6B0F"/>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84"/>
    <w:rsid w:val="00CE05DE"/>
    <w:rsid w:val="00CE0A42"/>
    <w:rsid w:val="00CE0BBE"/>
    <w:rsid w:val="00CE1058"/>
    <w:rsid w:val="00CE139E"/>
    <w:rsid w:val="00CE1E97"/>
    <w:rsid w:val="00CE28BF"/>
    <w:rsid w:val="00CE30EE"/>
    <w:rsid w:val="00CE3CCF"/>
    <w:rsid w:val="00CE3F2C"/>
    <w:rsid w:val="00CE408A"/>
    <w:rsid w:val="00CE4946"/>
    <w:rsid w:val="00CE617E"/>
    <w:rsid w:val="00CE6A97"/>
    <w:rsid w:val="00CE6B2E"/>
    <w:rsid w:val="00CE722C"/>
    <w:rsid w:val="00CE7268"/>
    <w:rsid w:val="00CE72B8"/>
    <w:rsid w:val="00CE7A22"/>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6A91"/>
    <w:rsid w:val="00CF733C"/>
    <w:rsid w:val="00CF7DB4"/>
    <w:rsid w:val="00D00B2B"/>
    <w:rsid w:val="00D00B53"/>
    <w:rsid w:val="00D013C6"/>
    <w:rsid w:val="00D02681"/>
    <w:rsid w:val="00D02A6E"/>
    <w:rsid w:val="00D02F2C"/>
    <w:rsid w:val="00D036A2"/>
    <w:rsid w:val="00D0456E"/>
    <w:rsid w:val="00D04638"/>
    <w:rsid w:val="00D046E8"/>
    <w:rsid w:val="00D04FFC"/>
    <w:rsid w:val="00D05048"/>
    <w:rsid w:val="00D050C0"/>
    <w:rsid w:val="00D050EB"/>
    <w:rsid w:val="00D0550D"/>
    <w:rsid w:val="00D055DB"/>
    <w:rsid w:val="00D05615"/>
    <w:rsid w:val="00D065C0"/>
    <w:rsid w:val="00D06B54"/>
    <w:rsid w:val="00D06EEF"/>
    <w:rsid w:val="00D0732F"/>
    <w:rsid w:val="00D104FA"/>
    <w:rsid w:val="00D10E15"/>
    <w:rsid w:val="00D11112"/>
    <w:rsid w:val="00D11A57"/>
    <w:rsid w:val="00D1257D"/>
    <w:rsid w:val="00D12605"/>
    <w:rsid w:val="00D12970"/>
    <w:rsid w:val="00D12DE9"/>
    <w:rsid w:val="00D1369E"/>
    <w:rsid w:val="00D138E2"/>
    <w:rsid w:val="00D13CFD"/>
    <w:rsid w:val="00D13F3F"/>
    <w:rsid w:val="00D1558E"/>
    <w:rsid w:val="00D155AF"/>
    <w:rsid w:val="00D1594C"/>
    <w:rsid w:val="00D15F8E"/>
    <w:rsid w:val="00D16B04"/>
    <w:rsid w:val="00D17DA3"/>
    <w:rsid w:val="00D214CB"/>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CA5"/>
    <w:rsid w:val="00D3781B"/>
    <w:rsid w:val="00D37D1B"/>
    <w:rsid w:val="00D4012B"/>
    <w:rsid w:val="00D40514"/>
    <w:rsid w:val="00D40D16"/>
    <w:rsid w:val="00D41251"/>
    <w:rsid w:val="00D41964"/>
    <w:rsid w:val="00D41A3E"/>
    <w:rsid w:val="00D41BF9"/>
    <w:rsid w:val="00D42011"/>
    <w:rsid w:val="00D4250D"/>
    <w:rsid w:val="00D4316C"/>
    <w:rsid w:val="00D435DD"/>
    <w:rsid w:val="00D43797"/>
    <w:rsid w:val="00D44206"/>
    <w:rsid w:val="00D44211"/>
    <w:rsid w:val="00D44F9E"/>
    <w:rsid w:val="00D45622"/>
    <w:rsid w:val="00D45737"/>
    <w:rsid w:val="00D45B6B"/>
    <w:rsid w:val="00D45BA4"/>
    <w:rsid w:val="00D45CC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F75"/>
    <w:rsid w:val="00D54452"/>
    <w:rsid w:val="00D54820"/>
    <w:rsid w:val="00D55E8B"/>
    <w:rsid w:val="00D55F16"/>
    <w:rsid w:val="00D5669F"/>
    <w:rsid w:val="00D572F8"/>
    <w:rsid w:val="00D57C25"/>
    <w:rsid w:val="00D57DA2"/>
    <w:rsid w:val="00D600EB"/>
    <w:rsid w:val="00D60A17"/>
    <w:rsid w:val="00D60C2A"/>
    <w:rsid w:val="00D614FB"/>
    <w:rsid w:val="00D615E1"/>
    <w:rsid w:val="00D62117"/>
    <w:rsid w:val="00D6248E"/>
    <w:rsid w:val="00D62B69"/>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1C77"/>
    <w:rsid w:val="00D71CE9"/>
    <w:rsid w:val="00D72025"/>
    <w:rsid w:val="00D72B2E"/>
    <w:rsid w:val="00D732CD"/>
    <w:rsid w:val="00D73DB6"/>
    <w:rsid w:val="00D74093"/>
    <w:rsid w:val="00D74516"/>
    <w:rsid w:val="00D74C8A"/>
    <w:rsid w:val="00D753FD"/>
    <w:rsid w:val="00D7559A"/>
    <w:rsid w:val="00D75621"/>
    <w:rsid w:val="00D75989"/>
    <w:rsid w:val="00D760B6"/>
    <w:rsid w:val="00D760F1"/>
    <w:rsid w:val="00D76477"/>
    <w:rsid w:val="00D76BE6"/>
    <w:rsid w:val="00D77147"/>
    <w:rsid w:val="00D77259"/>
    <w:rsid w:val="00D80649"/>
    <w:rsid w:val="00D81698"/>
    <w:rsid w:val="00D822FE"/>
    <w:rsid w:val="00D8292E"/>
    <w:rsid w:val="00D82DC7"/>
    <w:rsid w:val="00D82EA0"/>
    <w:rsid w:val="00D839A4"/>
    <w:rsid w:val="00D83DD6"/>
    <w:rsid w:val="00D84244"/>
    <w:rsid w:val="00D843EB"/>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BA8"/>
    <w:rsid w:val="00D94E02"/>
    <w:rsid w:val="00D950B4"/>
    <w:rsid w:val="00D952F2"/>
    <w:rsid w:val="00D95C31"/>
    <w:rsid w:val="00D96105"/>
    <w:rsid w:val="00D9684A"/>
    <w:rsid w:val="00D96876"/>
    <w:rsid w:val="00D968F5"/>
    <w:rsid w:val="00D97AD2"/>
    <w:rsid w:val="00DA00F5"/>
    <w:rsid w:val="00DA06A8"/>
    <w:rsid w:val="00DA1FBB"/>
    <w:rsid w:val="00DA229F"/>
    <w:rsid w:val="00DA22E1"/>
    <w:rsid w:val="00DA2781"/>
    <w:rsid w:val="00DA3008"/>
    <w:rsid w:val="00DA4AD7"/>
    <w:rsid w:val="00DA4ADE"/>
    <w:rsid w:val="00DA4F0D"/>
    <w:rsid w:val="00DA528E"/>
    <w:rsid w:val="00DA6499"/>
    <w:rsid w:val="00DA6522"/>
    <w:rsid w:val="00DA7832"/>
    <w:rsid w:val="00DA79B1"/>
    <w:rsid w:val="00DA7E79"/>
    <w:rsid w:val="00DB05BF"/>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0F90"/>
    <w:rsid w:val="00DD15F3"/>
    <w:rsid w:val="00DD16D4"/>
    <w:rsid w:val="00DD1DCC"/>
    <w:rsid w:val="00DD1F0B"/>
    <w:rsid w:val="00DD21BE"/>
    <w:rsid w:val="00DD39F0"/>
    <w:rsid w:val="00DD3D2A"/>
    <w:rsid w:val="00DD490A"/>
    <w:rsid w:val="00DD4C0B"/>
    <w:rsid w:val="00DD4CA1"/>
    <w:rsid w:val="00DD4DD8"/>
    <w:rsid w:val="00DD53E1"/>
    <w:rsid w:val="00DD5B60"/>
    <w:rsid w:val="00DD6131"/>
    <w:rsid w:val="00DD674A"/>
    <w:rsid w:val="00DD76EE"/>
    <w:rsid w:val="00DE0AC2"/>
    <w:rsid w:val="00DE12D3"/>
    <w:rsid w:val="00DE16B8"/>
    <w:rsid w:val="00DE17DA"/>
    <w:rsid w:val="00DE2119"/>
    <w:rsid w:val="00DE2699"/>
    <w:rsid w:val="00DE2F2F"/>
    <w:rsid w:val="00DE312B"/>
    <w:rsid w:val="00DE3B0F"/>
    <w:rsid w:val="00DE4B3D"/>
    <w:rsid w:val="00DE4DDA"/>
    <w:rsid w:val="00DE50AB"/>
    <w:rsid w:val="00DE5120"/>
    <w:rsid w:val="00DE524F"/>
    <w:rsid w:val="00DE5AC6"/>
    <w:rsid w:val="00DE6036"/>
    <w:rsid w:val="00DE6800"/>
    <w:rsid w:val="00DE6A0E"/>
    <w:rsid w:val="00DE71CD"/>
    <w:rsid w:val="00DE7698"/>
    <w:rsid w:val="00DE7A4C"/>
    <w:rsid w:val="00DE7B3D"/>
    <w:rsid w:val="00DE7B7A"/>
    <w:rsid w:val="00DF039F"/>
    <w:rsid w:val="00DF058E"/>
    <w:rsid w:val="00DF0A9D"/>
    <w:rsid w:val="00DF0AEF"/>
    <w:rsid w:val="00DF0B07"/>
    <w:rsid w:val="00DF0FBF"/>
    <w:rsid w:val="00DF113D"/>
    <w:rsid w:val="00DF1437"/>
    <w:rsid w:val="00DF1AB6"/>
    <w:rsid w:val="00DF2EAC"/>
    <w:rsid w:val="00DF2ED6"/>
    <w:rsid w:val="00DF36F4"/>
    <w:rsid w:val="00DF3B02"/>
    <w:rsid w:val="00DF4EEC"/>
    <w:rsid w:val="00DF5060"/>
    <w:rsid w:val="00DF5D1E"/>
    <w:rsid w:val="00DF61DF"/>
    <w:rsid w:val="00DF6AF4"/>
    <w:rsid w:val="00DF72C9"/>
    <w:rsid w:val="00DF7C59"/>
    <w:rsid w:val="00DF7E77"/>
    <w:rsid w:val="00DF7E7D"/>
    <w:rsid w:val="00E013E3"/>
    <w:rsid w:val="00E0234B"/>
    <w:rsid w:val="00E02CB4"/>
    <w:rsid w:val="00E03559"/>
    <w:rsid w:val="00E03BF1"/>
    <w:rsid w:val="00E03F90"/>
    <w:rsid w:val="00E05552"/>
    <w:rsid w:val="00E05CC1"/>
    <w:rsid w:val="00E05E53"/>
    <w:rsid w:val="00E06568"/>
    <w:rsid w:val="00E06697"/>
    <w:rsid w:val="00E06880"/>
    <w:rsid w:val="00E06A6D"/>
    <w:rsid w:val="00E06ADF"/>
    <w:rsid w:val="00E06EF8"/>
    <w:rsid w:val="00E0775E"/>
    <w:rsid w:val="00E12B1B"/>
    <w:rsid w:val="00E12D44"/>
    <w:rsid w:val="00E1319C"/>
    <w:rsid w:val="00E149B5"/>
    <w:rsid w:val="00E15539"/>
    <w:rsid w:val="00E155E6"/>
    <w:rsid w:val="00E159D8"/>
    <w:rsid w:val="00E16654"/>
    <w:rsid w:val="00E169DF"/>
    <w:rsid w:val="00E17006"/>
    <w:rsid w:val="00E17A6D"/>
    <w:rsid w:val="00E17C8F"/>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212"/>
    <w:rsid w:val="00E267DE"/>
    <w:rsid w:val="00E27132"/>
    <w:rsid w:val="00E2724E"/>
    <w:rsid w:val="00E275C6"/>
    <w:rsid w:val="00E27839"/>
    <w:rsid w:val="00E27A86"/>
    <w:rsid w:val="00E30304"/>
    <w:rsid w:val="00E30A1C"/>
    <w:rsid w:val="00E30B84"/>
    <w:rsid w:val="00E30D6E"/>
    <w:rsid w:val="00E30DC1"/>
    <w:rsid w:val="00E31583"/>
    <w:rsid w:val="00E31B05"/>
    <w:rsid w:val="00E32073"/>
    <w:rsid w:val="00E32344"/>
    <w:rsid w:val="00E32D03"/>
    <w:rsid w:val="00E33716"/>
    <w:rsid w:val="00E33AC7"/>
    <w:rsid w:val="00E3441A"/>
    <w:rsid w:val="00E34B53"/>
    <w:rsid w:val="00E34C03"/>
    <w:rsid w:val="00E3523E"/>
    <w:rsid w:val="00E36294"/>
    <w:rsid w:val="00E367D9"/>
    <w:rsid w:val="00E368D2"/>
    <w:rsid w:val="00E36AE7"/>
    <w:rsid w:val="00E36BA7"/>
    <w:rsid w:val="00E36DDA"/>
    <w:rsid w:val="00E36E94"/>
    <w:rsid w:val="00E37430"/>
    <w:rsid w:val="00E376DB"/>
    <w:rsid w:val="00E37A1E"/>
    <w:rsid w:val="00E37B6A"/>
    <w:rsid w:val="00E37FF5"/>
    <w:rsid w:val="00E400A3"/>
    <w:rsid w:val="00E40FB3"/>
    <w:rsid w:val="00E4122B"/>
    <w:rsid w:val="00E413A3"/>
    <w:rsid w:val="00E42DAB"/>
    <w:rsid w:val="00E430FC"/>
    <w:rsid w:val="00E4332D"/>
    <w:rsid w:val="00E43BB3"/>
    <w:rsid w:val="00E43E41"/>
    <w:rsid w:val="00E44674"/>
    <w:rsid w:val="00E44AC1"/>
    <w:rsid w:val="00E44B26"/>
    <w:rsid w:val="00E45022"/>
    <w:rsid w:val="00E4532B"/>
    <w:rsid w:val="00E45E21"/>
    <w:rsid w:val="00E45FEF"/>
    <w:rsid w:val="00E46469"/>
    <w:rsid w:val="00E46720"/>
    <w:rsid w:val="00E46D8E"/>
    <w:rsid w:val="00E476B5"/>
    <w:rsid w:val="00E47964"/>
    <w:rsid w:val="00E47B3A"/>
    <w:rsid w:val="00E50C35"/>
    <w:rsid w:val="00E51648"/>
    <w:rsid w:val="00E5203C"/>
    <w:rsid w:val="00E52388"/>
    <w:rsid w:val="00E52439"/>
    <w:rsid w:val="00E52694"/>
    <w:rsid w:val="00E52771"/>
    <w:rsid w:val="00E52A72"/>
    <w:rsid w:val="00E52AD4"/>
    <w:rsid w:val="00E53450"/>
    <w:rsid w:val="00E53AD3"/>
    <w:rsid w:val="00E53AE3"/>
    <w:rsid w:val="00E53C64"/>
    <w:rsid w:val="00E54426"/>
    <w:rsid w:val="00E544C8"/>
    <w:rsid w:val="00E553C8"/>
    <w:rsid w:val="00E5599A"/>
    <w:rsid w:val="00E55DA6"/>
    <w:rsid w:val="00E55DB8"/>
    <w:rsid w:val="00E55E2B"/>
    <w:rsid w:val="00E56AE1"/>
    <w:rsid w:val="00E57170"/>
    <w:rsid w:val="00E57BF1"/>
    <w:rsid w:val="00E57F8F"/>
    <w:rsid w:val="00E605F5"/>
    <w:rsid w:val="00E6183A"/>
    <w:rsid w:val="00E619A3"/>
    <w:rsid w:val="00E629FD"/>
    <w:rsid w:val="00E62E44"/>
    <w:rsid w:val="00E6322A"/>
    <w:rsid w:val="00E639DF"/>
    <w:rsid w:val="00E63AD1"/>
    <w:rsid w:val="00E63F8A"/>
    <w:rsid w:val="00E64349"/>
    <w:rsid w:val="00E64E0C"/>
    <w:rsid w:val="00E65734"/>
    <w:rsid w:val="00E657C4"/>
    <w:rsid w:val="00E65816"/>
    <w:rsid w:val="00E6640E"/>
    <w:rsid w:val="00E665D0"/>
    <w:rsid w:val="00E66BA8"/>
    <w:rsid w:val="00E6765D"/>
    <w:rsid w:val="00E67AEA"/>
    <w:rsid w:val="00E67B2B"/>
    <w:rsid w:val="00E7075F"/>
    <w:rsid w:val="00E7169F"/>
    <w:rsid w:val="00E71E09"/>
    <w:rsid w:val="00E728C4"/>
    <w:rsid w:val="00E72EBB"/>
    <w:rsid w:val="00E72FC2"/>
    <w:rsid w:val="00E73A0C"/>
    <w:rsid w:val="00E73A78"/>
    <w:rsid w:val="00E74123"/>
    <w:rsid w:val="00E74325"/>
    <w:rsid w:val="00E74AA2"/>
    <w:rsid w:val="00E74DA0"/>
    <w:rsid w:val="00E751D6"/>
    <w:rsid w:val="00E761F3"/>
    <w:rsid w:val="00E76819"/>
    <w:rsid w:val="00E76A89"/>
    <w:rsid w:val="00E76C53"/>
    <w:rsid w:val="00E7747D"/>
    <w:rsid w:val="00E7795D"/>
    <w:rsid w:val="00E77BAA"/>
    <w:rsid w:val="00E77E77"/>
    <w:rsid w:val="00E77FA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14"/>
    <w:rsid w:val="00E92FEE"/>
    <w:rsid w:val="00E93AEB"/>
    <w:rsid w:val="00E943D2"/>
    <w:rsid w:val="00E94BAF"/>
    <w:rsid w:val="00E9508F"/>
    <w:rsid w:val="00E9571B"/>
    <w:rsid w:val="00E968CF"/>
    <w:rsid w:val="00E96906"/>
    <w:rsid w:val="00E969FE"/>
    <w:rsid w:val="00E96F91"/>
    <w:rsid w:val="00E97279"/>
    <w:rsid w:val="00E97BD4"/>
    <w:rsid w:val="00EA040E"/>
    <w:rsid w:val="00EA07EF"/>
    <w:rsid w:val="00EA0BA6"/>
    <w:rsid w:val="00EA102E"/>
    <w:rsid w:val="00EA1368"/>
    <w:rsid w:val="00EA1440"/>
    <w:rsid w:val="00EA18F2"/>
    <w:rsid w:val="00EA22C9"/>
    <w:rsid w:val="00EA2E28"/>
    <w:rsid w:val="00EA2E40"/>
    <w:rsid w:val="00EA3587"/>
    <w:rsid w:val="00EA3978"/>
    <w:rsid w:val="00EA3DA9"/>
    <w:rsid w:val="00EA5131"/>
    <w:rsid w:val="00EA5337"/>
    <w:rsid w:val="00EA5D16"/>
    <w:rsid w:val="00EA601C"/>
    <w:rsid w:val="00EA697F"/>
    <w:rsid w:val="00EA760C"/>
    <w:rsid w:val="00EA76A8"/>
    <w:rsid w:val="00EA76B8"/>
    <w:rsid w:val="00EA7C37"/>
    <w:rsid w:val="00EB0675"/>
    <w:rsid w:val="00EB0694"/>
    <w:rsid w:val="00EB09BB"/>
    <w:rsid w:val="00EB1045"/>
    <w:rsid w:val="00EB1ACB"/>
    <w:rsid w:val="00EB2A8C"/>
    <w:rsid w:val="00EB3E7C"/>
    <w:rsid w:val="00EB4301"/>
    <w:rsid w:val="00EB43B3"/>
    <w:rsid w:val="00EB5965"/>
    <w:rsid w:val="00EB5992"/>
    <w:rsid w:val="00EB603C"/>
    <w:rsid w:val="00EB65A1"/>
    <w:rsid w:val="00EB65B4"/>
    <w:rsid w:val="00EB6670"/>
    <w:rsid w:val="00EB6A7F"/>
    <w:rsid w:val="00EB6CDE"/>
    <w:rsid w:val="00EB719F"/>
    <w:rsid w:val="00EB766C"/>
    <w:rsid w:val="00EB76B8"/>
    <w:rsid w:val="00EB79F3"/>
    <w:rsid w:val="00EB7A37"/>
    <w:rsid w:val="00EB7C13"/>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408B"/>
    <w:rsid w:val="00EC5472"/>
    <w:rsid w:val="00EC5667"/>
    <w:rsid w:val="00EC56F1"/>
    <w:rsid w:val="00EC5C18"/>
    <w:rsid w:val="00EC5E91"/>
    <w:rsid w:val="00EC60B8"/>
    <w:rsid w:val="00EC6256"/>
    <w:rsid w:val="00EC63AE"/>
    <w:rsid w:val="00EC6BE8"/>
    <w:rsid w:val="00ED0540"/>
    <w:rsid w:val="00ED0EEF"/>
    <w:rsid w:val="00ED16F3"/>
    <w:rsid w:val="00ED24FA"/>
    <w:rsid w:val="00ED368E"/>
    <w:rsid w:val="00ED45A7"/>
    <w:rsid w:val="00ED5CE0"/>
    <w:rsid w:val="00ED696C"/>
    <w:rsid w:val="00ED6C36"/>
    <w:rsid w:val="00ED702B"/>
    <w:rsid w:val="00ED70DE"/>
    <w:rsid w:val="00ED720A"/>
    <w:rsid w:val="00ED75AF"/>
    <w:rsid w:val="00ED77F1"/>
    <w:rsid w:val="00ED7D20"/>
    <w:rsid w:val="00EE0198"/>
    <w:rsid w:val="00EE093F"/>
    <w:rsid w:val="00EE21F0"/>
    <w:rsid w:val="00EE26A1"/>
    <w:rsid w:val="00EE3164"/>
    <w:rsid w:val="00EE3B34"/>
    <w:rsid w:val="00EE4553"/>
    <w:rsid w:val="00EE4980"/>
    <w:rsid w:val="00EE522C"/>
    <w:rsid w:val="00EE5A2C"/>
    <w:rsid w:val="00EE5AD5"/>
    <w:rsid w:val="00EE5B72"/>
    <w:rsid w:val="00EE5F9E"/>
    <w:rsid w:val="00EE65F3"/>
    <w:rsid w:val="00EE68D8"/>
    <w:rsid w:val="00EE69BA"/>
    <w:rsid w:val="00EE7703"/>
    <w:rsid w:val="00EE780E"/>
    <w:rsid w:val="00EE7C7B"/>
    <w:rsid w:val="00EF015E"/>
    <w:rsid w:val="00EF0167"/>
    <w:rsid w:val="00EF05E2"/>
    <w:rsid w:val="00EF0B16"/>
    <w:rsid w:val="00EF160C"/>
    <w:rsid w:val="00EF1AFA"/>
    <w:rsid w:val="00EF1B7A"/>
    <w:rsid w:val="00EF2C25"/>
    <w:rsid w:val="00EF2D91"/>
    <w:rsid w:val="00EF33A1"/>
    <w:rsid w:val="00EF3471"/>
    <w:rsid w:val="00EF3C1A"/>
    <w:rsid w:val="00EF51CA"/>
    <w:rsid w:val="00EF52DC"/>
    <w:rsid w:val="00EF5911"/>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8AA"/>
    <w:rsid w:val="00F04EF0"/>
    <w:rsid w:val="00F06124"/>
    <w:rsid w:val="00F070AE"/>
    <w:rsid w:val="00F07D70"/>
    <w:rsid w:val="00F10B03"/>
    <w:rsid w:val="00F10F78"/>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16F83"/>
    <w:rsid w:val="00F20C20"/>
    <w:rsid w:val="00F20EF5"/>
    <w:rsid w:val="00F21913"/>
    <w:rsid w:val="00F21D2F"/>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742"/>
    <w:rsid w:val="00F308A3"/>
    <w:rsid w:val="00F3207E"/>
    <w:rsid w:val="00F32319"/>
    <w:rsid w:val="00F328B8"/>
    <w:rsid w:val="00F328C1"/>
    <w:rsid w:val="00F33110"/>
    <w:rsid w:val="00F33305"/>
    <w:rsid w:val="00F33587"/>
    <w:rsid w:val="00F34104"/>
    <w:rsid w:val="00F34D27"/>
    <w:rsid w:val="00F34D3C"/>
    <w:rsid w:val="00F34FA1"/>
    <w:rsid w:val="00F3535D"/>
    <w:rsid w:val="00F36EF6"/>
    <w:rsid w:val="00F37DC0"/>
    <w:rsid w:val="00F4012E"/>
    <w:rsid w:val="00F407B2"/>
    <w:rsid w:val="00F40EC6"/>
    <w:rsid w:val="00F417E2"/>
    <w:rsid w:val="00F4191E"/>
    <w:rsid w:val="00F4251B"/>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3B5"/>
    <w:rsid w:val="00F537BB"/>
    <w:rsid w:val="00F537C8"/>
    <w:rsid w:val="00F5435C"/>
    <w:rsid w:val="00F5458F"/>
    <w:rsid w:val="00F54758"/>
    <w:rsid w:val="00F557FB"/>
    <w:rsid w:val="00F55914"/>
    <w:rsid w:val="00F6035D"/>
    <w:rsid w:val="00F60A9E"/>
    <w:rsid w:val="00F60D77"/>
    <w:rsid w:val="00F60FA4"/>
    <w:rsid w:val="00F6180C"/>
    <w:rsid w:val="00F6194A"/>
    <w:rsid w:val="00F619FA"/>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772FC"/>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51C7"/>
    <w:rsid w:val="00F85B42"/>
    <w:rsid w:val="00F8675C"/>
    <w:rsid w:val="00F87146"/>
    <w:rsid w:val="00F872A1"/>
    <w:rsid w:val="00F87E77"/>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7E"/>
    <w:rsid w:val="00F972F7"/>
    <w:rsid w:val="00F97469"/>
    <w:rsid w:val="00F97A39"/>
    <w:rsid w:val="00F97C0C"/>
    <w:rsid w:val="00FA0552"/>
    <w:rsid w:val="00FA065B"/>
    <w:rsid w:val="00FA1095"/>
    <w:rsid w:val="00FA1326"/>
    <w:rsid w:val="00FA136B"/>
    <w:rsid w:val="00FA17AB"/>
    <w:rsid w:val="00FA17EF"/>
    <w:rsid w:val="00FA17F4"/>
    <w:rsid w:val="00FA19A8"/>
    <w:rsid w:val="00FA1AC4"/>
    <w:rsid w:val="00FA31ED"/>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8E4"/>
    <w:rsid w:val="00FB4185"/>
    <w:rsid w:val="00FB43EC"/>
    <w:rsid w:val="00FB445E"/>
    <w:rsid w:val="00FB49CE"/>
    <w:rsid w:val="00FB4EC8"/>
    <w:rsid w:val="00FB5042"/>
    <w:rsid w:val="00FB504C"/>
    <w:rsid w:val="00FB59A4"/>
    <w:rsid w:val="00FB5AF7"/>
    <w:rsid w:val="00FB6395"/>
    <w:rsid w:val="00FB65A4"/>
    <w:rsid w:val="00FB6CC4"/>
    <w:rsid w:val="00FB6F42"/>
    <w:rsid w:val="00FB76F2"/>
    <w:rsid w:val="00FB795D"/>
    <w:rsid w:val="00FC0662"/>
    <w:rsid w:val="00FC0AF6"/>
    <w:rsid w:val="00FC1717"/>
    <w:rsid w:val="00FC18D3"/>
    <w:rsid w:val="00FC21C9"/>
    <w:rsid w:val="00FC2AC1"/>
    <w:rsid w:val="00FC3705"/>
    <w:rsid w:val="00FC3848"/>
    <w:rsid w:val="00FC3C50"/>
    <w:rsid w:val="00FC3F83"/>
    <w:rsid w:val="00FC4E36"/>
    <w:rsid w:val="00FC52E9"/>
    <w:rsid w:val="00FC5617"/>
    <w:rsid w:val="00FC6139"/>
    <w:rsid w:val="00FC6481"/>
    <w:rsid w:val="00FC6513"/>
    <w:rsid w:val="00FC674A"/>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BAA"/>
    <w:rsid w:val="00FE7129"/>
    <w:rsid w:val="00FE7544"/>
    <w:rsid w:val="00FF18EA"/>
    <w:rsid w:val="00FF21D3"/>
    <w:rsid w:val="00FF2B3F"/>
    <w:rsid w:val="00FF3522"/>
    <w:rsid w:val="00FF3DC3"/>
    <w:rsid w:val="00FF3E29"/>
    <w:rsid w:val="00FF51BC"/>
    <w:rsid w:val="00FF5BBE"/>
    <w:rsid w:val="00FF6C0B"/>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8"/>
    <o:shapelayout v:ext="edit">
      <o:idmap v:ext="edit" data="1"/>
      <o:rules v:ext="edit">
        <o:r id="V:Rule4" type="connector" idref="#_x0000_s1041"/>
        <o:r id="V:Rule5" type="connector" idref="#_x0000_s1043"/>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384-C4EA-4BEE-9EDC-E72AE03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9684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49</cp:revision>
  <cp:lastPrinted>2008-07-13T12:04:00Z</cp:lastPrinted>
  <dcterms:created xsi:type="dcterms:W3CDTF">2008-08-05T11:41:00Z</dcterms:created>
  <dcterms:modified xsi:type="dcterms:W3CDTF">2008-08-08T11:55:00Z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