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742" w:rsidRPr="00075989" w:rsidRDefault="00E63941" w:rsidP="00636921">
      <w:pPr>
        <w:jc w:val="center"/>
        <w:rPr>
          <w:sz w:val="23"/>
          <w:szCs w:val="23"/>
          <w:lang w:bidi="he-IL"/>
        </w:rPr>
      </w:pPr>
      <w:r w:rsidRPr="00E63941">
        <w:rPr>
          <w:b/>
          <w:bCs/>
          <w:sz w:val="36"/>
          <w:szCs w:val="36"/>
          <w:rtl/>
          <w:lang w:val="el-GR" w:bidi="he-IL"/>
        </w:rPr>
        <w:t>פרשיות</w:t>
      </w:r>
      <w:r w:rsidR="003C607B">
        <w:rPr>
          <w:rFonts w:hint="cs"/>
          <w:b/>
          <w:bCs/>
          <w:sz w:val="36"/>
          <w:szCs w:val="36"/>
          <w:rtl/>
          <w:lang w:val="el-GR" w:bidi="he-IL"/>
        </w:rPr>
        <w:t xml:space="preserve"> בלק</w:t>
      </w:r>
      <w:r w:rsidR="00D83E73">
        <w:rPr>
          <w:b/>
          <w:bCs/>
          <w:sz w:val="36"/>
          <w:szCs w:val="36"/>
          <w:lang w:val="en-AU" w:bidi="he-IL"/>
        </w:rPr>
        <w:t xml:space="preserve"> </w:t>
      </w:r>
      <w:r w:rsidR="00075989">
        <w:rPr>
          <w:b/>
          <w:bCs/>
          <w:sz w:val="36"/>
          <w:szCs w:val="36"/>
          <w:lang w:val="en-AU" w:bidi="he-IL"/>
        </w:rPr>
        <w:t xml:space="preserve">/ </w:t>
      </w:r>
      <w:r w:rsidR="00075989" w:rsidRPr="006B6165">
        <w:rPr>
          <w:b/>
          <w:bCs/>
          <w:sz w:val="36"/>
          <w:szCs w:val="36"/>
        </w:rPr>
        <w:t>Par</w:t>
      </w:r>
      <w:r w:rsidR="00E83EFF">
        <w:rPr>
          <w:b/>
          <w:bCs/>
          <w:sz w:val="36"/>
          <w:szCs w:val="36"/>
        </w:rPr>
        <w:t>a</w:t>
      </w:r>
      <w:r w:rsidR="00853F49">
        <w:rPr>
          <w:b/>
          <w:bCs/>
          <w:sz w:val="36"/>
          <w:szCs w:val="36"/>
        </w:rPr>
        <w:t>sh</w:t>
      </w:r>
      <w:r w:rsidR="00E83EFF">
        <w:rPr>
          <w:b/>
          <w:bCs/>
          <w:sz w:val="36"/>
          <w:szCs w:val="36"/>
        </w:rPr>
        <w:t>at</w:t>
      </w:r>
      <w:r w:rsidR="00075989" w:rsidRPr="006B6165">
        <w:rPr>
          <w:b/>
          <w:bCs/>
          <w:sz w:val="36"/>
          <w:szCs w:val="36"/>
        </w:rPr>
        <w:t xml:space="preserve"> </w:t>
      </w:r>
      <w:r w:rsidR="00636921">
        <w:rPr>
          <w:b/>
          <w:bCs/>
          <w:sz w:val="36"/>
          <w:szCs w:val="36"/>
        </w:rPr>
        <w:t>Balak</w:t>
      </w:r>
    </w:p>
    <w:p w:rsidR="00F30742" w:rsidRPr="00D632EC" w:rsidRDefault="00F30742" w:rsidP="00075633">
      <w:pPr>
        <w:jc w:val="center"/>
        <w:rPr>
          <w:sz w:val="20"/>
          <w:szCs w:val="20"/>
        </w:rPr>
      </w:pPr>
    </w:p>
    <w:p w:rsidR="00F30742" w:rsidRPr="00D632EC" w:rsidRDefault="00DC165E" w:rsidP="003C607B">
      <w:pPr>
        <w:jc w:val="center"/>
        <w:rPr>
          <w:sz w:val="20"/>
          <w:szCs w:val="20"/>
        </w:rPr>
      </w:pPr>
      <w:r w:rsidRPr="00D632EC">
        <w:rPr>
          <w:sz w:val="20"/>
          <w:szCs w:val="20"/>
        </w:rPr>
        <w:t>Shabbat</w:t>
      </w:r>
      <w:r w:rsidR="00BC60C4">
        <w:rPr>
          <w:sz w:val="20"/>
          <w:szCs w:val="20"/>
        </w:rPr>
        <w:t xml:space="preserve"> </w:t>
      </w:r>
      <w:r w:rsidR="002929F7">
        <w:rPr>
          <w:sz w:val="20"/>
          <w:szCs w:val="20"/>
        </w:rPr>
        <w:t>Tammuz</w:t>
      </w:r>
      <w:r w:rsidR="00422CE9">
        <w:rPr>
          <w:sz w:val="20"/>
          <w:szCs w:val="20"/>
        </w:rPr>
        <w:t xml:space="preserve"> </w:t>
      </w:r>
      <w:r w:rsidR="00871102">
        <w:rPr>
          <w:sz w:val="20"/>
          <w:szCs w:val="20"/>
        </w:rPr>
        <w:t>1</w:t>
      </w:r>
      <w:r w:rsidR="003C607B">
        <w:rPr>
          <w:sz w:val="20"/>
          <w:szCs w:val="20"/>
        </w:rPr>
        <w:t>9</w:t>
      </w:r>
      <w:r w:rsidR="00F30742" w:rsidRPr="00D632EC">
        <w:rPr>
          <w:sz w:val="20"/>
          <w:szCs w:val="20"/>
        </w:rPr>
        <w:t>, 576</w:t>
      </w:r>
      <w:r w:rsidR="00DE1E80">
        <w:rPr>
          <w:sz w:val="20"/>
          <w:szCs w:val="20"/>
        </w:rPr>
        <w:t>9</w:t>
      </w:r>
      <w:r w:rsidR="00F30742" w:rsidRPr="00D632EC">
        <w:rPr>
          <w:sz w:val="20"/>
          <w:szCs w:val="20"/>
        </w:rPr>
        <w:t xml:space="preserve">, </w:t>
      </w:r>
      <w:r w:rsidR="00422CE9">
        <w:rPr>
          <w:sz w:val="20"/>
          <w:szCs w:val="20"/>
        </w:rPr>
        <w:t>Ju</w:t>
      </w:r>
      <w:r w:rsidR="00871102">
        <w:rPr>
          <w:sz w:val="20"/>
          <w:szCs w:val="20"/>
        </w:rPr>
        <w:t>ly</w:t>
      </w:r>
      <w:r w:rsidR="00422CE9">
        <w:rPr>
          <w:sz w:val="20"/>
          <w:szCs w:val="20"/>
        </w:rPr>
        <w:t xml:space="preserve"> </w:t>
      </w:r>
      <w:r w:rsidR="003C607B">
        <w:rPr>
          <w:sz w:val="20"/>
          <w:szCs w:val="20"/>
        </w:rPr>
        <w:t>11</w:t>
      </w:r>
      <w:r w:rsidR="00FE0912" w:rsidRPr="00D632EC">
        <w:rPr>
          <w:sz w:val="20"/>
          <w:szCs w:val="20"/>
        </w:rPr>
        <w:t>, 200</w:t>
      </w:r>
      <w:r w:rsidR="0042502B">
        <w:rPr>
          <w:sz w:val="20"/>
          <w:szCs w:val="20"/>
        </w:rPr>
        <w:t>9</w:t>
      </w:r>
    </w:p>
    <w:p w:rsidR="00F30742" w:rsidRPr="00D632EC" w:rsidRDefault="00CE2D1B" w:rsidP="00075633">
      <w:pPr>
        <w:autoSpaceDE w:val="0"/>
        <w:autoSpaceDN w:val="0"/>
        <w:adjustRightInd w:val="0"/>
        <w:jc w:val="center"/>
        <w:rPr>
          <w:color w:val="000000"/>
          <w:sz w:val="20"/>
          <w:szCs w:val="20"/>
          <w:lang w:bidi="he-IL"/>
        </w:rPr>
      </w:pPr>
      <w:r w:rsidRPr="00CE2D1B">
        <w:rPr>
          <w:color w:val="000000"/>
          <w:sz w:val="20"/>
          <w:szCs w:val="20"/>
          <w:lang w:bidi="he-IL"/>
        </w:rPr>
        <w:t xml:space="preserve">32:1-32:52 </w:t>
      </w:r>
      <w:r w:rsidR="00F30742" w:rsidRPr="00D632EC">
        <w:rPr>
          <w:color w:val="000000"/>
          <w:sz w:val="20"/>
          <w:szCs w:val="20"/>
          <w:lang w:bidi="he-IL"/>
        </w:rPr>
        <w:t>MATSATI.COM / Rightly Dividing Th</w:t>
      </w:r>
      <w:r w:rsidR="00055D67" w:rsidRPr="00D632EC">
        <w:rPr>
          <w:color w:val="000000"/>
          <w:sz w:val="20"/>
          <w:szCs w:val="20"/>
          <w:lang w:bidi="he-IL"/>
        </w:rPr>
        <w:t xml:space="preserve">e </w:t>
      </w:r>
      <w:r w:rsidR="00F30742" w:rsidRPr="00D632EC">
        <w:rPr>
          <w:color w:val="000000"/>
          <w:sz w:val="20"/>
          <w:szCs w:val="20"/>
          <w:lang w:bidi="he-IL"/>
        </w:rPr>
        <w:t xml:space="preserve">Word of </w:t>
      </w:r>
      <w:r w:rsidR="00DA4F0D" w:rsidRPr="00D632EC">
        <w:rPr>
          <w:color w:val="000000"/>
          <w:sz w:val="20"/>
          <w:szCs w:val="20"/>
          <w:lang w:bidi="he-IL"/>
        </w:rPr>
        <w:t>G-d</w:t>
      </w:r>
    </w:p>
    <w:p w:rsidR="00F30742" w:rsidRPr="00D632EC" w:rsidRDefault="00F30742" w:rsidP="00075633">
      <w:pPr>
        <w:autoSpaceDE w:val="0"/>
        <w:jc w:val="center"/>
        <w:rPr>
          <w:color w:val="0000FF"/>
          <w:sz w:val="20"/>
          <w:szCs w:val="20"/>
          <w:lang w:bidi="he-IL"/>
        </w:rPr>
      </w:pPr>
      <w:r w:rsidRPr="00D632EC">
        <w:rPr>
          <w:color w:val="0000FF"/>
          <w:sz w:val="20"/>
          <w:szCs w:val="20"/>
          <w:lang w:bidi="he-IL"/>
        </w:rPr>
        <w:t xml:space="preserve">http://www.matsati.com </w:t>
      </w:r>
      <w:r w:rsidRPr="00D632EC">
        <w:rPr>
          <w:color w:val="000000"/>
          <w:sz w:val="20"/>
          <w:szCs w:val="20"/>
          <w:lang w:bidi="he-IL"/>
        </w:rPr>
        <w:t xml:space="preserve">| </w:t>
      </w:r>
      <w:r w:rsidR="002E184E" w:rsidRPr="00D632EC">
        <w:rPr>
          <w:rFonts w:ascii="ZWAdobeF" w:hAnsi="ZWAdobeF" w:cs="ZWAdobeF"/>
          <w:sz w:val="20"/>
          <w:szCs w:val="20"/>
          <w:lang w:bidi="he-IL"/>
        </w:rPr>
        <w:t>H</w:t>
      </w:r>
      <w:hyperlink r:id="rId8" w:history="1">
        <w:r w:rsidR="002E184E" w:rsidRPr="00D632EC">
          <w:rPr>
            <w:rFonts w:ascii="ZWAdobeF" w:hAnsi="ZWAdobeF" w:cs="ZWAdobeF"/>
            <w:sz w:val="20"/>
            <w:szCs w:val="20"/>
          </w:rPr>
          <w:t>U</w:t>
        </w:r>
        <w:r w:rsidRPr="00D632EC">
          <w:rPr>
            <w:rStyle w:val="Hyperlink"/>
            <w:sz w:val="20"/>
            <w:szCs w:val="20"/>
            <w:lang w:bidi="he-IL"/>
          </w:rPr>
          <w:t>matsati@matsati.com</w:t>
        </w:r>
        <w:r w:rsidR="002E184E" w:rsidRPr="00D632EC">
          <w:rPr>
            <w:rStyle w:val="Hyperlink"/>
            <w:rFonts w:ascii="ZWAdobeF" w:hAnsi="ZWAdobeF" w:cs="ZWAdobeF"/>
            <w:color w:val="auto"/>
            <w:sz w:val="20"/>
            <w:szCs w:val="20"/>
            <w:u w:val="none"/>
            <w:lang w:bidi="he-IL"/>
          </w:rPr>
          <w:t>U</w:t>
        </w:r>
      </w:hyperlink>
    </w:p>
    <w:p w:rsidR="00F30742" w:rsidRPr="003C38C7" w:rsidRDefault="00F30742" w:rsidP="00075633">
      <w:pPr>
        <w:jc w:val="center"/>
        <w:rPr>
          <w:sz w:val="18"/>
          <w:szCs w:val="18"/>
          <w:lang w:bidi="he-IL"/>
        </w:rPr>
      </w:pPr>
    </w:p>
    <w:p w:rsidR="003D1C70" w:rsidRPr="002145AE" w:rsidRDefault="00636921" w:rsidP="002145AE">
      <w:pPr>
        <w:jc w:val="center"/>
        <w:rPr>
          <w:b/>
          <w:bCs/>
          <w:noProof/>
          <w:sz w:val="36"/>
          <w:szCs w:val="36"/>
          <w:lang w:eastAsia="zh-TW" w:bidi="he-IL"/>
        </w:rPr>
      </w:pPr>
      <w:r>
        <w:rPr>
          <w:b/>
          <w:bCs/>
          <w:noProof/>
          <w:sz w:val="36"/>
          <w:szCs w:val="36"/>
          <w:lang w:eastAsia="zh-TW" w:bidi="he-IL"/>
        </w:rPr>
        <w:t>Title</w:t>
      </w:r>
    </w:p>
    <w:p w:rsidR="00D632EC" w:rsidRPr="003C38C7" w:rsidRDefault="00D632EC" w:rsidP="00763DE5">
      <w:pPr>
        <w:jc w:val="center"/>
        <w:rPr>
          <w:sz w:val="18"/>
          <w:szCs w:val="18"/>
          <w:lang w:bidi="he-IL"/>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828"/>
        <w:gridCol w:w="3780"/>
      </w:tblGrid>
      <w:tr w:rsidR="00AC48A3" w:rsidRPr="00376FD0" w:rsidTr="00BB671B">
        <w:tc>
          <w:tcPr>
            <w:tcW w:w="4608" w:type="dxa"/>
            <w:gridSpan w:val="2"/>
            <w:tcBorders>
              <w:bottom w:val="single" w:sz="4" w:space="0" w:color="auto"/>
            </w:tcBorders>
          </w:tcPr>
          <w:p w:rsidR="00AC48A3" w:rsidRPr="00376FD0" w:rsidRDefault="00D632EC" w:rsidP="00AC48A3">
            <w:pPr>
              <w:rPr>
                <w:b/>
                <w:bCs/>
                <w:sz w:val="20"/>
                <w:szCs w:val="20"/>
                <w:lang w:bidi="he-IL"/>
              </w:rPr>
            </w:pPr>
            <w:r w:rsidRPr="00376FD0">
              <w:rPr>
                <w:b/>
                <w:bCs/>
                <w:sz w:val="20"/>
                <w:szCs w:val="20"/>
                <w:rtl/>
                <w:lang w:bidi="he-IL"/>
              </w:rPr>
              <w:t>השבועות הזה קוראים</w:t>
            </w:r>
            <w:r w:rsidRPr="00376FD0">
              <w:rPr>
                <w:b/>
                <w:bCs/>
                <w:sz w:val="20"/>
                <w:szCs w:val="20"/>
                <w:lang w:bidi="he-IL"/>
              </w:rPr>
              <w:t xml:space="preserve"> / </w:t>
            </w:r>
            <w:r w:rsidR="00075989" w:rsidRPr="00376FD0">
              <w:rPr>
                <w:b/>
                <w:bCs/>
                <w:sz w:val="20"/>
                <w:szCs w:val="20"/>
                <w:lang w:bidi="he-IL"/>
              </w:rPr>
              <w:t>This Week’s</w:t>
            </w:r>
            <w:r w:rsidR="00AC48A3" w:rsidRPr="00376FD0">
              <w:rPr>
                <w:b/>
                <w:bCs/>
                <w:sz w:val="20"/>
                <w:szCs w:val="20"/>
                <w:lang w:bidi="he-IL"/>
              </w:rPr>
              <w:t xml:space="preserve"> Reading</w:t>
            </w:r>
          </w:p>
        </w:tc>
      </w:tr>
      <w:tr w:rsidR="00BB671B" w:rsidRPr="00376FD0" w:rsidTr="00BB671B">
        <w:tc>
          <w:tcPr>
            <w:tcW w:w="828" w:type="dxa"/>
            <w:tcBorders>
              <w:top w:val="single" w:sz="4" w:space="0" w:color="auto"/>
            </w:tcBorders>
          </w:tcPr>
          <w:p w:rsidR="00BB671B" w:rsidRPr="00376FD0" w:rsidRDefault="00BB671B" w:rsidP="00BB671B">
            <w:pPr>
              <w:tabs>
                <w:tab w:val="left" w:pos="1080"/>
              </w:tabs>
              <w:jc w:val="right"/>
              <w:rPr>
                <w:sz w:val="20"/>
                <w:szCs w:val="20"/>
              </w:rPr>
            </w:pPr>
            <w:r w:rsidRPr="00376FD0">
              <w:rPr>
                <w:b/>
                <w:bCs/>
                <w:sz w:val="20"/>
                <w:szCs w:val="20"/>
                <w:rtl/>
                <w:lang w:bidi="he-IL"/>
              </w:rPr>
              <w:t>תורה</w:t>
            </w:r>
            <w:r w:rsidRPr="00376FD0">
              <w:rPr>
                <w:b/>
                <w:bCs/>
                <w:sz w:val="20"/>
                <w:szCs w:val="20"/>
              </w:rPr>
              <w:t>:</w:t>
            </w:r>
          </w:p>
          <w:p w:rsidR="00BB671B" w:rsidRPr="00376FD0" w:rsidRDefault="00BB671B" w:rsidP="00BB671B">
            <w:pPr>
              <w:tabs>
                <w:tab w:val="left" w:pos="1080"/>
              </w:tabs>
              <w:jc w:val="right"/>
              <w:rPr>
                <w:sz w:val="20"/>
                <w:szCs w:val="20"/>
              </w:rPr>
            </w:pPr>
            <w:r w:rsidRPr="00376FD0">
              <w:rPr>
                <w:b/>
                <w:bCs/>
                <w:sz w:val="20"/>
                <w:szCs w:val="20"/>
                <w:rtl/>
                <w:lang w:bidi="he-IL"/>
              </w:rPr>
              <w:t>הפטרה</w:t>
            </w:r>
            <w:r w:rsidRPr="00376FD0">
              <w:rPr>
                <w:b/>
                <w:bCs/>
                <w:sz w:val="20"/>
                <w:szCs w:val="20"/>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הברית</w:t>
            </w:r>
            <w:r w:rsidRPr="00376FD0">
              <w:rPr>
                <w:b/>
                <w:bCs/>
                <w:sz w:val="20"/>
                <w:szCs w:val="20"/>
                <w:lang w:bidi="he-IL"/>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החדשה</w:t>
            </w:r>
            <w:r w:rsidRPr="00376FD0">
              <w:rPr>
                <w:b/>
                <w:bCs/>
                <w:color w:val="FFFFFF" w:themeColor="background1"/>
                <w:sz w:val="20"/>
                <w:szCs w:val="20"/>
                <w:lang w:bidi="he-IL"/>
              </w:rPr>
              <w:t>:</w:t>
            </w:r>
          </w:p>
        </w:tc>
        <w:tc>
          <w:tcPr>
            <w:tcW w:w="3780" w:type="dxa"/>
            <w:tcBorders>
              <w:top w:val="single" w:sz="4" w:space="0" w:color="auto"/>
            </w:tcBorders>
          </w:tcPr>
          <w:p w:rsidR="00E83EFF" w:rsidRDefault="00E83EFF" w:rsidP="00C8324C">
            <w:pPr>
              <w:tabs>
                <w:tab w:val="left" w:pos="1080"/>
              </w:tabs>
              <w:rPr>
                <w:sz w:val="20"/>
                <w:szCs w:val="20"/>
              </w:rPr>
            </w:pPr>
            <w:r w:rsidRPr="00E83EFF">
              <w:rPr>
                <w:sz w:val="20"/>
                <w:szCs w:val="20"/>
              </w:rPr>
              <w:t>Num</w:t>
            </w:r>
            <w:r>
              <w:rPr>
                <w:sz w:val="20"/>
                <w:szCs w:val="20"/>
              </w:rPr>
              <w:t>bers</w:t>
            </w:r>
            <w:r w:rsidRPr="00E83EFF">
              <w:rPr>
                <w:sz w:val="20"/>
                <w:szCs w:val="20"/>
              </w:rPr>
              <w:t xml:space="preserve"> </w:t>
            </w:r>
            <w:r w:rsidR="003C607B" w:rsidRPr="003C607B">
              <w:rPr>
                <w:sz w:val="20"/>
                <w:szCs w:val="20"/>
              </w:rPr>
              <w:t>22:2-25:9</w:t>
            </w:r>
          </w:p>
          <w:p w:rsidR="00C8324C" w:rsidRPr="005427DC" w:rsidRDefault="003C607B" w:rsidP="00C8324C">
            <w:pPr>
              <w:tabs>
                <w:tab w:val="left" w:pos="1080"/>
              </w:tabs>
              <w:rPr>
                <w:sz w:val="20"/>
                <w:szCs w:val="20"/>
              </w:rPr>
            </w:pPr>
            <w:r w:rsidRPr="003C607B">
              <w:rPr>
                <w:noProof/>
                <w:sz w:val="20"/>
                <w:szCs w:val="20"/>
                <w:lang w:eastAsia="zh-TW"/>
              </w:rPr>
              <w:t>Micah 5:6-6:8</w:t>
            </w:r>
            <w:r w:rsidR="00BB671B" w:rsidRPr="00376FD0">
              <w:rPr>
                <w:sz w:val="20"/>
                <w:szCs w:val="20"/>
              </w:rPr>
              <w:br/>
            </w:r>
            <w:r w:rsidRPr="003C607B">
              <w:rPr>
                <w:sz w:val="20"/>
                <w:szCs w:val="20"/>
              </w:rPr>
              <w:t>Rom</w:t>
            </w:r>
            <w:r>
              <w:rPr>
                <w:sz w:val="20"/>
                <w:szCs w:val="20"/>
              </w:rPr>
              <w:t>ans</w:t>
            </w:r>
            <w:r w:rsidRPr="003C607B">
              <w:rPr>
                <w:sz w:val="20"/>
                <w:szCs w:val="20"/>
              </w:rPr>
              <w:t xml:space="preserve"> 11:25-32</w:t>
            </w:r>
          </w:p>
        </w:tc>
      </w:tr>
    </w:tbl>
    <w:p w:rsidR="00636921" w:rsidRDefault="00636921" w:rsidP="0069002B">
      <w:pPr>
        <w:jc w:val="both"/>
        <w:rPr>
          <w:lang w:bidi="he-IL"/>
        </w:rPr>
      </w:pPr>
    </w:p>
    <w:p w:rsidR="00636921" w:rsidRDefault="00636921" w:rsidP="0069002B">
      <w:pPr>
        <w:jc w:val="both"/>
        <w:rPr>
          <w:lang w:bidi="he-IL"/>
        </w:rPr>
      </w:pPr>
    </w:p>
    <w:p w:rsidR="00636921" w:rsidRDefault="00636921" w:rsidP="0069002B">
      <w:pPr>
        <w:jc w:val="both"/>
        <w:rPr>
          <w:lang w:bidi="he-IL"/>
        </w:rPr>
      </w:pPr>
    </w:p>
    <w:p w:rsidR="00636921" w:rsidRDefault="003C607B" w:rsidP="0069002B">
      <w:pPr>
        <w:jc w:val="both"/>
        <w:rPr>
          <w:lang w:bidi="he-IL"/>
        </w:rPr>
      </w:pPr>
      <w:r>
        <w:rPr>
          <w:lang w:bidi="he-IL"/>
        </w:rPr>
        <w:t>Triennial cycle:  Bamidbar / Numbers 22:39-25:9</w:t>
      </w:r>
    </w:p>
    <w:p w:rsidR="003C607B" w:rsidRDefault="003C607B" w:rsidP="0069002B">
      <w:pPr>
        <w:jc w:val="both"/>
        <w:rPr>
          <w:lang w:bidi="he-IL"/>
        </w:rPr>
      </w:pPr>
    </w:p>
    <w:p w:rsidR="00636921" w:rsidRDefault="00636921" w:rsidP="0069002B">
      <w:pPr>
        <w:jc w:val="both"/>
        <w:rPr>
          <w:lang w:bidi="he-IL"/>
        </w:rPr>
      </w:pPr>
    </w:p>
    <w:p w:rsidR="00636921" w:rsidRPr="009D0B1B" w:rsidRDefault="00C017DB" w:rsidP="009D0B1B">
      <w:pPr>
        <w:jc w:val="both"/>
        <w:rPr>
          <w:sz w:val="20"/>
          <w:szCs w:val="20"/>
        </w:rPr>
      </w:pPr>
      <w:r w:rsidRPr="009D0B1B">
        <w:rPr>
          <w:sz w:val="20"/>
          <w:szCs w:val="20"/>
        </w:rPr>
        <w:t xml:space="preserve">Num22:39 And Balaam went with Balak, and they came to Kiriath-huzoth.  22:40 Balak sacrificed oxen and sheep, and sent some to Balaam and the leaders who were with him.  22:41 Then it came about in the morning that Balak took Balaam and brought him up to the high places of Baal, and he saw from there a portion of the people. </w:t>
      </w:r>
      <w:r w:rsidR="009D0B1B" w:rsidRPr="009D0B1B">
        <w:rPr>
          <w:sz w:val="20"/>
          <w:szCs w:val="20"/>
        </w:rPr>
        <w:t xml:space="preserve"> </w:t>
      </w:r>
      <w:r w:rsidRPr="009D0B1B">
        <w:rPr>
          <w:sz w:val="20"/>
          <w:szCs w:val="20"/>
        </w:rPr>
        <w:t xml:space="preserve">23:1 Then Balaam said to Balak, ‘Build seven altars for me here, and prepare seven bulls and seven rams for me here.’ </w:t>
      </w:r>
      <w:r w:rsidR="009D0B1B" w:rsidRPr="009D0B1B">
        <w:rPr>
          <w:sz w:val="20"/>
          <w:szCs w:val="20"/>
        </w:rPr>
        <w:t xml:space="preserve"> </w:t>
      </w:r>
      <w:r w:rsidRPr="009D0B1B">
        <w:rPr>
          <w:sz w:val="20"/>
          <w:szCs w:val="20"/>
        </w:rPr>
        <w:t xml:space="preserve">23:2 Balak did just as Balaam had spoken, and Balak and Balaam offered up a bull and a ram on each altar. </w:t>
      </w:r>
      <w:r w:rsidR="009D0B1B" w:rsidRPr="009D0B1B">
        <w:rPr>
          <w:sz w:val="20"/>
          <w:szCs w:val="20"/>
        </w:rPr>
        <w:t xml:space="preserve"> </w:t>
      </w:r>
      <w:r w:rsidRPr="009D0B1B">
        <w:rPr>
          <w:sz w:val="20"/>
          <w:szCs w:val="20"/>
        </w:rPr>
        <w:t xml:space="preserve">23:3 Then Balaam said to Balak, ‘Stand beside your burnt offering, and I will go; perhaps the Lord will come to meet me, and whatever He shows me I will tell you.’ So he went to a bare hill. </w:t>
      </w:r>
      <w:r w:rsidR="009D0B1B" w:rsidRPr="009D0B1B">
        <w:rPr>
          <w:sz w:val="20"/>
          <w:szCs w:val="20"/>
        </w:rPr>
        <w:t xml:space="preserve"> </w:t>
      </w:r>
      <w:r w:rsidRPr="009D0B1B">
        <w:rPr>
          <w:sz w:val="20"/>
          <w:szCs w:val="20"/>
        </w:rPr>
        <w:t xml:space="preserve">23:4 Now God met Balaam, and he said to Him, ‘I have set up the seven altars, and I have offered up a bull and a ram on each altar.’ </w:t>
      </w:r>
      <w:r w:rsidR="009D0B1B" w:rsidRPr="009D0B1B">
        <w:rPr>
          <w:sz w:val="20"/>
          <w:szCs w:val="20"/>
        </w:rPr>
        <w:t xml:space="preserve"> </w:t>
      </w:r>
      <w:r w:rsidRPr="009D0B1B">
        <w:rPr>
          <w:sz w:val="20"/>
          <w:szCs w:val="20"/>
        </w:rPr>
        <w:t xml:space="preserve">23:5 Then the Lord put a word in Balaam's mouth and said, ‘Return to Balak, and you shall speak thus.’ </w:t>
      </w:r>
      <w:r w:rsidR="009D0B1B" w:rsidRPr="009D0B1B">
        <w:rPr>
          <w:sz w:val="20"/>
          <w:szCs w:val="20"/>
        </w:rPr>
        <w:t xml:space="preserve"> </w:t>
      </w:r>
      <w:r w:rsidRPr="009D0B1B">
        <w:rPr>
          <w:sz w:val="20"/>
          <w:szCs w:val="20"/>
        </w:rPr>
        <w:t xml:space="preserve">23:6 So he returned to him, and behold, he was standing beside his burnt offering, he and all the leaders of Moab. </w:t>
      </w:r>
      <w:r w:rsidR="009D0B1B" w:rsidRPr="009D0B1B">
        <w:rPr>
          <w:sz w:val="20"/>
          <w:szCs w:val="20"/>
        </w:rPr>
        <w:t xml:space="preserve"> </w:t>
      </w:r>
      <w:r w:rsidRPr="009D0B1B">
        <w:rPr>
          <w:sz w:val="20"/>
          <w:szCs w:val="20"/>
        </w:rPr>
        <w:t xml:space="preserve">23:7 He took up his discourse and said, ‘From Aram Balak has brought me, Moab's king from the mountains of the East, 'Come curse Jacob for me, And come, denounce Israel!' </w:t>
      </w:r>
      <w:r w:rsidR="009D0B1B" w:rsidRPr="009D0B1B">
        <w:rPr>
          <w:sz w:val="20"/>
          <w:szCs w:val="20"/>
        </w:rPr>
        <w:t xml:space="preserve"> </w:t>
      </w:r>
      <w:r w:rsidRPr="009D0B1B">
        <w:rPr>
          <w:sz w:val="20"/>
          <w:szCs w:val="20"/>
        </w:rPr>
        <w:t xml:space="preserve">23:8 ‘How shall I curse whom God has not cursed? And how can I denounce whom the Lord has not denounced? </w:t>
      </w:r>
      <w:r w:rsidR="009D0B1B" w:rsidRPr="009D0B1B">
        <w:rPr>
          <w:sz w:val="20"/>
          <w:szCs w:val="20"/>
        </w:rPr>
        <w:t xml:space="preserve"> </w:t>
      </w:r>
      <w:r w:rsidRPr="009D0B1B">
        <w:rPr>
          <w:sz w:val="20"/>
          <w:szCs w:val="20"/>
        </w:rPr>
        <w:t xml:space="preserve">23:9 ‘As I see him from the top of the rocks, And I look at him from the hills; Behold, a people who dwells apart, And will not be reckoned among the nations. </w:t>
      </w:r>
      <w:r w:rsidR="009D0B1B" w:rsidRPr="009D0B1B">
        <w:rPr>
          <w:sz w:val="20"/>
          <w:szCs w:val="20"/>
        </w:rPr>
        <w:t xml:space="preserve"> </w:t>
      </w:r>
      <w:r w:rsidRPr="009D0B1B">
        <w:rPr>
          <w:sz w:val="20"/>
          <w:szCs w:val="20"/>
        </w:rPr>
        <w:t xml:space="preserve">23:10 ‘Who can count the dust of Jacob, Or number the fourth part of Israel? Let me die the death of the upright, And let my end be like his!’ </w:t>
      </w:r>
      <w:r w:rsidR="009D0B1B" w:rsidRPr="009D0B1B">
        <w:rPr>
          <w:sz w:val="20"/>
          <w:szCs w:val="20"/>
        </w:rPr>
        <w:t xml:space="preserve"> </w:t>
      </w:r>
      <w:r w:rsidRPr="009D0B1B">
        <w:rPr>
          <w:sz w:val="20"/>
          <w:szCs w:val="20"/>
        </w:rPr>
        <w:t xml:space="preserve">23:11 Then Balak said to Balaam, ‘What have you done to me? I took you to curse my enemies, but behold, you have actually blessed them!’ </w:t>
      </w:r>
      <w:r w:rsidR="009D0B1B" w:rsidRPr="009D0B1B">
        <w:rPr>
          <w:sz w:val="20"/>
          <w:szCs w:val="20"/>
        </w:rPr>
        <w:t xml:space="preserve"> </w:t>
      </w:r>
      <w:r w:rsidRPr="009D0B1B">
        <w:rPr>
          <w:sz w:val="20"/>
          <w:szCs w:val="20"/>
        </w:rPr>
        <w:t xml:space="preserve">23:12 He replied, ‘Must I not be careful to speak what the Lord puts in my mouth?’ </w:t>
      </w:r>
      <w:r w:rsidR="009D0B1B" w:rsidRPr="009D0B1B">
        <w:rPr>
          <w:sz w:val="20"/>
          <w:szCs w:val="20"/>
        </w:rPr>
        <w:t xml:space="preserve"> </w:t>
      </w:r>
      <w:r w:rsidRPr="009D0B1B">
        <w:rPr>
          <w:sz w:val="20"/>
          <w:szCs w:val="20"/>
        </w:rPr>
        <w:t xml:space="preserve">23:13 Then Balak said to him, ‘Please come with me to another place from where you may see them, although you will only see the extreme end of them and will not see all of them; and curse them for me from there.’ </w:t>
      </w:r>
      <w:r w:rsidR="009D0B1B" w:rsidRPr="009D0B1B">
        <w:rPr>
          <w:sz w:val="20"/>
          <w:szCs w:val="20"/>
        </w:rPr>
        <w:t xml:space="preserve"> </w:t>
      </w:r>
      <w:r w:rsidRPr="009D0B1B">
        <w:rPr>
          <w:sz w:val="20"/>
          <w:szCs w:val="20"/>
        </w:rPr>
        <w:t xml:space="preserve">23:14 So he took him to the field of Zophim, to the top of Pisgah, and built seven altars and offered a bull and a ram on each altar. </w:t>
      </w:r>
      <w:r w:rsidR="009D0B1B" w:rsidRPr="009D0B1B">
        <w:rPr>
          <w:sz w:val="20"/>
          <w:szCs w:val="20"/>
        </w:rPr>
        <w:t xml:space="preserve"> </w:t>
      </w:r>
      <w:r w:rsidRPr="009D0B1B">
        <w:rPr>
          <w:sz w:val="20"/>
          <w:szCs w:val="20"/>
        </w:rPr>
        <w:t xml:space="preserve">23:15 And he said to Balak, ‘Stand here beside your burnt offering while I myself meet the LORD over there.’ </w:t>
      </w:r>
      <w:r w:rsidR="009D0B1B" w:rsidRPr="009D0B1B">
        <w:rPr>
          <w:sz w:val="20"/>
          <w:szCs w:val="20"/>
        </w:rPr>
        <w:t xml:space="preserve"> </w:t>
      </w:r>
      <w:r w:rsidRPr="009D0B1B">
        <w:rPr>
          <w:sz w:val="20"/>
          <w:szCs w:val="20"/>
        </w:rPr>
        <w:t xml:space="preserve">23:16 Then the Lord met Balaam and put a word in his mouth and said, ‘Return to Balak, and thus you shall speak.’ </w:t>
      </w:r>
      <w:r w:rsidR="009D0B1B" w:rsidRPr="009D0B1B">
        <w:rPr>
          <w:sz w:val="20"/>
          <w:szCs w:val="20"/>
        </w:rPr>
        <w:t xml:space="preserve"> </w:t>
      </w:r>
      <w:r w:rsidRPr="009D0B1B">
        <w:rPr>
          <w:sz w:val="20"/>
          <w:szCs w:val="20"/>
        </w:rPr>
        <w:t xml:space="preserve">23:17 He came to him, and behold, he was standing beside his burnt offering, and the leaders of Moab with him. And Balak said to him, ‘What has the Lord spoken?’ </w:t>
      </w:r>
      <w:r w:rsidR="009D0B1B" w:rsidRPr="009D0B1B">
        <w:rPr>
          <w:sz w:val="20"/>
          <w:szCs w:val="20"/>
        </w:rPr>
        <w:t xml:space="preserve"> </w:t>
      </w:r>
      <w:r w:rsidRPr="009D0B1B">
        <w:rPr>
          <w:sz w:val="20"/>
          <w:szCs w:val="20"/>
        </w:rPr>
        <w:t xml:space="preserve">23:18 Then he took up his discourse and said, ‘Arise, O Balak, and hear; Give ear to me, O son of Zippor! </w:t>
      </w:r>
      <w:r w:rsidR="009D0B1B" w:rsidRPr="009D0B1B">
        <w:rPr>
          <w:sz w:val="20"/>
          <w:szCs w:val="20"/>
        </w:rPr>
        <w:t xml:space="preserve"> </w:t>
      </w:r>
      <w:r w:rsidRPr="009D0B1B">
        <w:rPr>
          <w:sz w:val="20"/>
          <w:szCs w:val="20"/>
        </w:rPr>
        <w:t xml:space="preserve">23:19 ‘God is not a man, that He should lie, Nor a son of man, that He should repent; Has He said, and will He not do it? Or has He spoken, and will He not make it good? </w:t>
      </w:r>
      <w:r w:rsidR="009D0B1B" w:rsidRPr="009D0B1B">
        <w:rPr>
          <w:sz w:val="20"/>
          <w:szCs w:val="20"/>
        </w:rPr>
        <w:t xml:space="preserve"> </w:t>
      </w:r>
      <w:r w:rsidRPr="009D0B1B">
        <w:rPr>
          <w:sz w:val="20"/>
          <w:szCs w:val="20"/>
        </w:rPr>
        <w:t xml:space="preserve">23:20 ‘Behold, I have received a command to bless; When He has blessed, then I cannot revoke it. </w:t>
      </w:r>
      <w:r w:rsidR="009D0B1B" w:rsidRPr="009D0B1B">
        <w:rPr>
          <w:sz w:val="20"/>
          <w:szCs w:val="20"/>
        </w:rPr>
        <w:t xml:space="preserve"> </w:t>
      </w:r>
      <w:r w:rsidRPr="009D0B1B">
        <w:rPr>
          <w:sz w:val="20"/>
          <w:szCs w:val="20"/>
        </w:rPr>
        <w:t xml:space="preserve">23:21 ‘He has not observed misfortune in Jacob; Nor has He seen trouble in Israel; The Lord his God is with him, And the shout of a king is among them. </w:t>
      </w:r>
      <w:r w:rsidR="009D0B1B" w:rsidRPr="009D0B1B">
        <w:rPr>
          <w:sz w:val="20"/>
          <w:szCs w:val="20"/>
        </w:rPr>
        <w:t xml:space="preserve"> </w:t>
      </w:r>
      <w:r w:rsidRPr="009D0B1B">
        <w:rPr>
          <w:sz w:val="20"/>
          <w:szCs w:val="20"/>
        </w:rPr>
        <w:t xml:space="preserve">23:22 ‘God brings them out of Egypt, He is for them like the horns of the wild ox. </w:t>
      </w:r>
      <w:r w:rsidR="009D0B1B" w:rsidRPr="009D0B1B">
        <w:rPr>
          <w:sz w:val="20"/>
          <w:szCs w:val="20"/>
        </w:rPr>
        <w:t xml:space="preserve"> </w:t>
      </w:r>
      <w:r w:rsidRPr="009D0B1B">
        <w:rPr>
          <w:sz w:val="20"/>
          <w:szCs w:val="20"/>
        </w:rPr>
        <w:t xml:space="preserve">23:23 ‘For there is no omen against Jacob, Nor is there any divination </w:t>
      </w:r>
      <w:r w:rsidRPr="009D0B1B">
        <w:rPr>
          <w:sz w:val="20"/>
          <w:szCs w:val="20"/>
        </w:rPr>
        <w:lastRenderedPageBreak/>
        <w:t xml:space="preserve">against Israel; At the proper time it shall be said to Jacob And to Israel, what God has done! </w:t>
      </w:r>
      <w:r w:rsidR="009D0B1B" w:rsidRPr="009D0B1B">
        <w:rPr>
          <w:sz w:val="20"/>
          <w:szCs w:val="20"/>
        </w:rPr>
        <w:t xml:space="preserve"> </w:t>
      </w:r>
      <w:r w:rsidRPr="009D0B1B">
        <w:rPr>
          <w:sz w:val="20"/>
          <w:szCs w:val="20"/>
        </w:rPr>
        <w:t xml:space="preserve">23:24 ‘Behold, a people rises like a lioness, And as a lion it lifts itself; It will not lie down until it devours the prey, And drinks the blood of the slain.’ </w:t>
      </w:r>
      <w:r w:rsidR="009D0B1B" w:rsidRPr="009D0B1B">
        <w:rPr>
          <w:sz w:val="20"/>
          <w:szCs w:val="20"/>
        </w:rPr>
        <w:t xml:space="preserve"> </w:t>
      </w:r>
      <w:r w:rsidRPr="009D0B1B">
        <w:rPr>
          <w:sz w:val="20"/>
          <w:szCs w:val="20"/>
        </w:rPr>
        <w:t xml:space="preserve">23:25 Then Balak said to Balaam, ‘Do not curse them at all nor bless them at all!’ </w:t>
      </w:r>
      <w:r w:rsidR="009D0B1B" w:rsidRPr="009D0B1B">
        <w:rPr>
          <w:sz w:val="20"/>
          <w:szCs w:val="20"/>
        </w:rPr>
        <w:t xml:space="preserve"> </w:t>
      </w:r>
      <w:r w:rsidRPr="009D0B1B">
        <w:rPr>
          <w:sz w:val="20"/>
          <w:szCs w:val="20"/>
        </w:rPr>
        <w:t xml:space="preserve">23:26 But Balaam replied to Balak, ‘Did I not tell you, 'Whatever the Lord speaks, that I must do'?’ </w:t>
      </w:r>
      <w:r w:rsidR="009D0B1B" w:rsidRPr="009D0B1B">
        <w:rPr>
          <w:sz w:val="20"/>
          <w:szCs w:val="20"/>
        </w:rPr>
        <w:t xml:space="preserve"> </w:t>
      </w:r>
      <w:r w:rsidRPr="009D0B1B">
        <w:rPr>
          <w:sz w:val="20"/>
          <w:szCs w:val="20"/>
        </w:rPr>
        <w:t xml:space="preserve">23:27 Then Balak said to Balaam, ‘Please come, I will take you to another place; perhaps it will be agreeable with God that you curse them for me from there.’ </w:t>
      </w:r>
      <w:r w:rsidR="009D0B1B" w:rsidRPr="009D0B1B">
        <w:rPr>
          <w:sz w:val="20"/>
          <w:szCs w:val="20"/>
        </w:rPr>
        <w:t xml:space="preserve"> </w:t>
      </w:r>
      <w:r w:rsidRPr="009D0B1B">
        <w:rPr>
          <w:sz w:val="20"/>
          <w:szCs w:val="20"/>
        </w:rPr>
        <w:t xml:space="preserve">23:28 So Balak took Balaam to the top of Peor which overlooks the wasteland. </w:t>
      </w:r>
      <w:r w:rsidR="009D0B1B" w:rsidRPr="009D0B1B">
        <w:rPr>
          <w:sz w:val="20"/>
          <w:szCs w:val="20"/>
        </w:rPr>
        <w:t xml:space="preserve"> </w:t>
      </w:r>
      <w:r w:rsidRPr="009D0B1B">
        <w:rPr>
          <w:sz w:val="20"/>
          <w:szCs w:val="20"/>
        </w:rPr>
        <w:t xml:space="preserve">23:29 Balaam said to Balak, ‘Build seven altars for me here and prepare seven bulls and seven rams for me here.’ </w:t>
      </w:r>
      <w:r w:rsidR="009D0B1B" w:rsidRPr="009D0B1B">
        <w:rPr>
          <w:sz w:val="20"/>
          <w:szCs w:val="20"/>
        </w:rPr>
        <w:t xml:space="preserve"> </w:t>
      </w:r>
      <w:r w:rsidRPr="009D0B1B">
        <w:rPr>
          <w:sz w:val="20"/>
          <w:szCs w:val="20"/>
        </w:rPr>
        <w:t xml:space="preserve">23:30 Balak did just as Balaam had said, and offered up a bull and a ram on each altar. </w:t>
      </w:r>
      <w:r w:rsidR="009D0B1B" w:rsidRPr="009D0B1B">
        <w:rPr>
          <w:sz w:val="20"/>
          <w:szCs w:val="20"/>
        </w:rPr>
        <w:t xml:space="preserve"> </w:t>
      </w:r>
      <w:r w:rsidRPr="009D0B1B">
        <w:rPr>
          <w:sz w:val="20"/>
          <w:szCs w:val="20"/>
        </w:rPr>
        <w:t xml:space="preserve">24:1 When Balaam saw that it pleased the Lord to bless Israel, he did not go as at other times to seek omens but he set his face toward the wilderness. </w:t>
      </w:r>
      <w:r w:rsidR="009D0B1B" w:rsidRPr="009D0B1B">
        <w:rPr>
          <w:sz w:val="20"/>
          <w:szCs w:val="20"/>
        </w:rPr>
        <w:t xml:space="preserve"> </w:t>
      </w:r>
      <w:r w:rsidRPr="009D0B1B">
        <w:rPr>
          <w:sz w:val="20"/>
          <w:szCs w:val="20"/>
        </w:rPr>
        <w:t xml:space="preserve">24:2 And Balaam lifted up his eyes and saw Israel camping tribe by tribe; and the Spirit of God came upon him. </w:t>
      </w:r>
      <w:r w:rsidR="009D0B1B" w:rsidRPr="009D0B1B">
        <w:rPr>
          <w:sz w:val="20"/>
          <w:szCs w:val="20"/>
        </w:rPr>
        <w:t xml:space="preserve"> </w:t>
      </w:r>
      <w:r w:rsidRPr="009D0B1B">
        <w:rPr>
          <w:sz w:val="20"/>
          <w:szCs w:val="20"/>
        </w:rPr>
        <w:t xml:space="preserve">24:3 He took up his discourse and said, ‘The oracle of Balaam the son of Beor, And the oracle of the man whose eye is opened; </w:t>
      </w:r>
      <w:r w:rsidR="009D0B1B" w:rsidRPr="009D0B1B">
        <w:rPr>
          <w:sz w:val="20"/>
          <w:szCs w:val="20"/>
        </w:rPr>
        <w:t xml:space="preserve"> </w:t>
      </w:r>
      <w:r w:rsidRPr="009D0B1B">
        <w:rPr>
          <w:sz w:val="20"/>
          <w:szCs w:val="20"/>
        </w:rPr>
        <w:t xml:space="preserve">24:4 The oracle of him who hears the words of God, Who sees the vision of the Almighty, Falling down, yet having his eyes uncovered, </w:t>
      </w:r>
      <w:r w:rsidR="009D0B1B" w:rsidRPr="009D0B1B">
        <w:rPr>
          <w:sz w:val="20"/>
          <w:szCs w:val="20"/>
        </w:rPr>
        <w:t xml:space="preserve"> </w:t>
      </w:r>
      <w:r w:rsidRPr="009D0B1B">
        <w:rPr>
          <w:sz w:val="20"/>
          <w:szCs w:val="20"/>
        </w:rPr>
        <w:t>24:5 How fair are your tents, O Ja</w:t>
      </w:r>
      <w:r w:rsidR="009D0B1B" w:rsidRPr="009D0B1B">
        <w:rPr>
          <w:sz w:val="20"/>
          <w:szCs w:val="20"/>
        </w:rPr>
        <w:t xml:space="preserve">cob, Your dwellings, O Israel!  </w:t>
      </w:r>
      <w:r w:rsidRPr="009D0B1B">
        <w:rPr>
          <w:sz w:val="20"/>
          <w:szCs w:val="20"/>
        </w:rPr>
        <w:t xml:space="preserve">24:6 ‘Like valleys that stretch out, Like gardens beside the river, Like aloes planted by the Lord, Like cedars beside the waters. </w:t>
      </w:r>
      <w:r w:rsidR="009D0B1B" w:rsidRPr="009D0B1B">
        <w:rPr>
          <w:sz w:val="20"/>
          <w:szCs w:val="20"/>
        </w:rPr>
        <w:t xml:space="preserve"> </w:t>
      </w:r>
      <w:r w:rsidRPr="009D0B1B">
        <w:rPr>
          <w:sz w:val="20"/>
          <w:szCs w:val="20"/>
        </w:rPr>
        <w:t xml:space="preserve">24:7 ‘Water will flow from his buckets, And his seed will be by many waters, And his king shall be higher than Agag, And his kingdom shall be exalted. </w:t>
      </w:r>
      <w:r w:rsidR="009D0B1B" w:rsidRPr="009D0B1B">
        <w:rPr>
          <w:sz w:val="20"/>
          <w:szCs w:val="20"/>
        </w:rPr>
        <w:t xml:space="preserve"> </w:t>
      </w:r>
      <w:r w:rsidRPr="009D0B1B">
        <w:rPr>
          <w:sz w:val="20"/>
          <w:szCs w:val="20"/>
        </w:rPr>
        <w:t xml:space="preserve">24:8 ‘God brings him out of Egypt, He is for him like the horns of the wild ox. He will devour the nations who are his adversaries, And will crush their bones in pieces, And shatter them with his arrows. </w:t>
      </w:r>
      <w:r w:rsidR="009D0B1B" w:rsidRPr="009D0B1B">
        <w:rPr>
          <w:sz w:val="20"/>
          <w:szCs w:val="20"/>
        </w:rPr>
        <w:t xml:space="preserve"> </w:t>
      </w:r>
      <w:r w:rsidRPr="009D0B1B">
        <w:rPr>
          <w:sz w:val="20"/>
          <w:szCs w:val="20"/>
        </w:rPr>
        <w:t xml:space="preserve">24:9 ‘He couches, he lies down as a lion, And as a lion, who dares rouse him? Blessed is everyone who blesses you, And cursed is everyone who curses you.’ </w:t>
      </w:r>
      <w:r w:rsidR="009D0B1B" w:rsidRPr="009D0B1B">
        <w:rPr>
          <w:sz w:val="20"/>
          <w:szCs w:val="20"/>
        </w:rPr>
        <w:t xml:space="preserve"> </w:t>
      </w:r>
      <w:r w:rsidRPr="009D0B1B">
        <w:rPr>
          <w:sz w:val="20"/>
          <w:szCs w:val="20"/>
        </w:rPr>
        <w:t xml:space="preserve">24:10 Then Balak's anger burned against Balaam, and he struck his hands together; and Balak said to Balaam, ‘I called you to curse my enemies, but behold, you have persisted in blessing them these three times! </w:t>
      </w:r>
      <w:r w:rsidR="009D0B1B" w:rsidRPr="009D0B1B">
        <w:rPr>
          <w:sz w:val="20"/>
          <w:szCs w:val="20"/>
        </w:rPr>
        <w:t xml:space="preserve"> </w:t>
      </w:r>
      <w:r w:rsidRPr="009D0B1B">
        <w:rPr>
          <w:sz w:val="20"/>
          <w:szCs w:val="20"/>
        </w:rPr>
        <w:t xml:space="preserve">24:11 ‘Therefore, flee to your place now. I said I would honor you greatly, but behold, the Lord has held you back from honor.’ </w:t>
      </w:r>
      <w:r w:rsidR="009D0B1B" w:rsidRPr="009D0B1B">
        <w:rPr>
          <w:sz w:val="20"/>
          <w:szCs w:val="20"/>
        </w:rPr>
        <w:t xml:space="preserve"> </w:t>
      </w:r>
      <w:r w:rsidRPr="009D0B1B">
        <w:rPr>
          <w:sz w:val="20"/>
          <w:szCs w:val="20"/>
        </w:rPr>
        <w:t xml:space="preserve">24:12 Balaam said to Balak, ‘Did I not tell your messengers whom you had sent to me, saying, </w:t>
      </w:r>
      <w:r w:rsidR="009D0B1B" w:rsidRPr="009D0B1B">
        <w:rPr>
          <w:sz w:val="20"/>
          <w:szCs w:val="20"/>
        </w:rPr>
        <w:t xml:space="preserve"> </w:t>
      </w:r>
      <w:r w:rsidRPr="009D0B1B">
        <w:rPr>
          <w:sz w:val="20"/>
          <w:szCs w:val="20"/>
        </w:rPr>
        <w:t xml:space="preserve">24:13 'Though Balak were to give me his house full of silver and gold, I could not do anything contrary to the command of the Lord, either good or bad, of my own accord. What the Lord speaks, that I will speak'? </w:t>
      </w:r>
      <w:r w:rsidR="009D0B1B" w:rsidRPr="009D0B1B">
        <w:rPr>
          <w:sz w:val="20"/>
          <w:szCs w:val="20"/>
        </w:rPr>
        <w:t xml:space="preserve"> </w:t>
      </w:r>
      <w:r w:rsidRPr="009D0B1B">
        <w:rPr>
          <w:sz w:val="20"/>
          <w:szCs w:val="20"/>
        </w:rPr>
        <w:t xml:space="preserve">24:14 ‘And now, behold, I am going to my people; come, and I will advise you what this people will do to your people in the days to come.’ </w:t>
      </w:r>
      <w:r w:rsidR="009D0B1B" w:rsidRPr="009D0B1B">
        <w:rPr>
          <w:sz w:val="20"/>
          <w:szCs w:val="20"/>
        </w:rPr>
        <w:t xml:space="preserve"> </w:t>
      </w:r>
      <w:r w:rsidRPr="009D0B1B">
        <w:rPr>
          <w:sz w:val="20"/>
          <w:szCs w:val="20"/>
        </w:rPr>
        <w:t xml:space="preserve">24:15 He took up his discourse and said, ‘The oracle of Balaam the son of Beor, And the oracle of the man whose eye is opened, </w:t>
      </w:r>
      <w:r w:rsidR="009D0B1B" w:rsidRPr="009D0B1B">
        <w:rPr>
          <w:sz w:val="20"/>
          <w:szCs w:val="20"/>
        </w:rPr>
        <w:t xml:space="preserve"> </w:t>
      </w:r>
      <w:r w:rsidRPr="009D0B1B">
        <w:rPr>
          <w:sz w:val="20"/>
          <w:szCs w:val="20"/>
        </w:rPr>
        <w:t xml:space="preserve">24:16 The oracle of him who hears the words of God, And knows the knowledge of the Most High, Who sees the vision of the Almighty, Falling down, yet having his eyes uncovered. </w:t>
      </w:r>
      <w:r w:rsidR="009D0B1B" w:rsidRPr="009D0B1B">
        <w:rPr>
          <w:sz w:val="20"/>
          <w:szCs w:val="20"/>
        </w:rPr>
        <w:t xml:space="preserve"> </w:t>
      </w:r>
      <w:r w:rsidRPr="009D0B1B">
        <w:rPr>
          <w:sz w:val="20"/>
          <w:szCs w:val="20"/>
        </w:rPr>
        <w:t xml:space="preserve">24:17 ‘I see him, but not now; I behold him, but not near; A star shall come forth from Jacob, A scepter shall rise from Israel, And shall crush through the forehead of Moab, And tear down all the sons of Sheth. </w:t>
      </w:r>
      <w:r w:rsidR="009D0B1B" w:rsidRPr="009D0B1B">
        <w:rPr>
          <w:sz w:val="20"/>
          <w:szCs w:val="20"/>
        </w:rPr>
        <w:t xml:space="preserve"> </w:t>
      </w:r>
      <w:r w:rsidRPr="009D0B1B">
        <w:rPr>
          <w:sz w:val="20"/>
          <w:szCs w:val="20"/>
        </w:rPr>
        <w:t xml:space="preserve">24:18 ‘Edom shall be a possession, Seir, its enemies, also will be a possession, While Israel performs valiantly. </w:t>
      </w:r>
      <w:r w:rsidR="009D0B1B" w:rsidRPr="009D0B1B">
        <w:rPr>
          <w:sz w:val="20"/>
          <w:szCs w:val="20"/>
        </w:rPr>
        <w:t xml:space="preserve"> </w:t>
      </w:r>
      <w:r w:rsidRPr="009D0B1B">
        <w:rPr>
          <w:sz w:val="20"/>
          <w:szCs w:val="20"/>
        </w:rPr>
        <w:t xml:space="preserve">24:19 ‘One from Jacob shall have dominion, And will destroy the remnant from the city.’ </w:t>
      </w:r>
      <w:r w:rsidR="009D0B1B" w:rsidRPr="009D0B1B">
        <w:rPr>
          <w:sz w:val="20"/>
          <w:szCs w:val="20"/>
        </w:rPr>
        <w:t xml:space="preserve"> </w:t>
      </w:r>
      <w:r w:rsidRPr="009D0B1B">
        <w:rPr>
          <w:sz w:val="20"/>
          <w:szCs w:val="20"/>
        </w:rPr>
        <w:t xml:space="preserve">24:20 And he looked at Amalek and took up his discourse and said, ‘Amalek was the first of the nations, But his end shall be destruction.’ </w:t>
      </w:r>
      <w:r w:rsidR="009D0B1B" w:rsidRPr="009D0B1B">
        <w:rPr>
          <w:sz w:val="20"/>
          <w:szCs w:val="20"/>
        </w:rPr>
        <w:t xml:space="preserve"> </w:t>
      </w:r>
      <w:r w:rsidRPr="009D0B1B">
        <w:rPr>
          <w:sz w:val="20"/>
          <w:szCs w:val="20"/>
        </w:rPr>
        <w:t xml:space="preserve">24:21 And he looked at the Kenite, and took up his discourse and said, ‘Your dwelling place is enduring, And your nest is set in the cliff. </w:t>
      </w:r>
      <w:r w:rsidR="009D0B1B" w:rsidRPr="009D0B1B">
        <w:rPr>
          <w:sz w:val="20"/>
          <w:szCs w:val="20"/>
        </w:rPr>
        <w:t xml:space="preserve"> </w:t>
      </w:r>
      <w:r w:rsidRPr="009D0B1B">
        <w:rPr>
          <w:sz w:val="20"/>
          <w:szCs w:val="20"/>
        </w:rPr>
        <w:t xml:space="preserve">24:22 ‘Nevertheless Kain will be consumed; How long will Asshur keep you captive?’ </w:t>
      </w:r>
      <w:r w:rsidR="009D0B1B" w:rsidRPr="009D0B1B">
        <w:rPr>
          <w:sz w:val="20"/>
          <w:szCs w:val="20"/>
        </w:rPr>
        <w:t xml:space="preserve"> </w:t>
      </w:r>
      <w:r w:rsidRPr="009D0B1B">
        <w:rPr>
          <w:sz w:val="20"/>
          <w:szCs w:val="20"/>
        </w:rPr>
        <w:t xml:space="preserve">24:23 Then he took up his discourse and said, ‘Alas, who can live except God has ordained it? </w:t>
      </w:r>
      <w:r w:rsidR="009D0B1B" w:rsidRPr="009D0B1B">
        <w:rPr>
          <w:sz w:val="20"/>
          <w:szCs w:val="20"/>
        </w:rPr>
        <w:t xml:space="preserve"> </w:t>
      </w:r>
      <w:r w:rsidRPr="009D0B1B">
        <w:rPr>
          <w:sz w:val="20"/>
          <w:szCs w:val="20"/>
        </w:rPr>
        <w:t xml:space="preserve">24:24 ‘But ships shall come from the coast of Kittim, And they shall afflict Asshur and will afflict Eber; So they also will come to destruction.’ </w:t>
      </w:r>
      <w:r w:rsidR="009D0B1B" w:rsidRPr="009D0B1B">
        <w:rPr>
          <w:sz w:val="20"/>
          <w:szCs w:val="20"/>
        </w:rPr>
        <w:t xml:space="preserve"> </w:t>
      </w:r>
      <w:r w:rsidRPr="009D0B1B">
        <w:rPr>
          <w:sz w:val="20"/>
          <w:szCs w:val="20"/>
        </w:rPr>
        <w:t xml:space="preserve">24:25 Then Balaam arose and departed and returned to his place, and Balak also went his way. </w:t>
      </w:r>
      <w:r w:rsidR="009D0B1B" w:rsidRPr="009D0B1B">
        <w:rPr>
          <w:sz w:val="20"/>
          <w:szCs w:val="20"/>
        </w:rPr>
        <w:t xml:space="preserve"> </w:t>
      </w:r>
      <w:r w:rsidRPr="009D0B1B">
        <w:rPr>
          <w:sz w:val="20"/>
          <w:szCs w:val="20"/>
        </w:rPr>
        <w:t xml:space="preserve">25:1 While Israel remained at Shittim, the people began to play the harlot with the daughters of Moab. </w:t>
      </w:r>
      <w:r w:rsidR="009D0B1B" w:rsidRPr="009D0B1B">
        <w:rPr>
          <w:sz w:val="20"/>
          <w:szCs w:val="20"/>
        </w:rPr>
        <w:t xml:space="preserve"> </w:t>
      </w:r>
      <w:r w:rsidRPr="009D0B1B">
        <w:rPr>
          <w:sz w:val="20"/>
          <w:szCs w:val="20"/>
        </w:rPr>
        <w:t xml:space="preserve">25:2 For they invited the people to the sacrifices of their gods, and the people ate and bowed down to their gods. </w:t>
      </w:r>
      <w:r w:rsidR="009D0B1B" w:rsidRPr="009D0B1B">
        <w:rPr>
          <w:sz w:val="20"/>
          <w:szCs w:val="20"/>
        </w:rPr>
        <w:t xml:space="preserve"> </w:t>
      </w:r>
      <w:r w:rsidRPr="009D0B1B">
        <w:rPr>
          <w:sz w:val="20"/>
          <w:szCs w:val="20"/>
        </w:rPr>
        <w:t xml:space="preserve">25:3 So Israel joined themselves to Baal of Peor, and the Lord was angry against Israel. </w:t>
      </w:r>
      <w:r w:rsidR="009D0B1B" w:rsidRPr="009D0B1B">
        <w:rPr>
          <w:sz w:val="20"/>
          <w:szCs w:val="20"/>
        </w:rPr>
        <w:t xml:space="preserve"> </w:t>
      </w:r>
      <w:r w:rsidRPr="009D0B1B">
        <w:rPr>
          <w:sz w:val="20"/>
          <w:szCs w:val="20"/>
        </w:rPr>
        <w:t xml:space="preserve">25:4 The Lord said to Moses, ‘Take all the leaders of the people and execute them in broad daylight before the Lord, so that the fierce anger of the Lord may turn away from Israel.’ </w:t>
      </w:r>
      <w:r w:rsidR="009D0B1B" w:rsidRPr="009D0B1B">
        <w:rPr>
          <w:sz w:val="20"/>
          <w:szCs w:val="20"/>
        </w:rPr>
        <w:t xml:space="preserve"> </w:t>
      </w:r>
      <w:r w:rsidRPr="009D0B1B">
        <w:rPr>
          <w:sz w:val="20"/>
          <w:szCs w:val="20"/>
        </w:rPr>
        <w:t xml:space="preserve">25:5 So Moses said to the judges of Israel, ‘Each of you slay his men who have joined themselves to Baal of Peor.’ </w:t>
      </w:r>
      <w:r w:rsidR="009D0B1B" w:rsidRPr="009D0B1B">
        <w:rPr>
          <w:sz w:val="20"/>
          <w:szCs w:val="20"/>
        </w:rPr>
        <w:t xml:space="preserve"> </w:t>
      </w:r>
      <w:r w:rsidRPr="009D0B1B">
        <w:rPr>
          <w:sz w:val="20"/>
          <w:szCs w:val="20"/>
        </w:rPr>
        <w:t xml:space="preserve">25:6 Then behold, one of the sons of Israel came and brought to his relatives a Midianite woman, in the sight of Moses and in the sight of all the congregation of the sons of Israel, while they were weeping at the doorway of the tent of meeting. </w:t>
      </w:r>
      <w:r w:rsidR="009D0B1B" w:rsidRPr="009D0B1B">
        <w:rPr>
          <w:sz w:val="20"/>
          <w:szCs w:val="20"/>
        </w:rPr>
        <w:t xml:space="preserve"> </w:t>
      </w:r>
      <w:r w:rsidRPr="009D0B1B">
        <w:rPr>
          <w:sz w:val="20"/>
          <w:szCs w:val="20"/>
        </w:rPr>
        <w:t xml:space="preserve">25:7 When Phinehas the son of Eleazar, the son of Aaron the priest, saw it, he arose from the midst of the congregation and took a spear in his hand, </w:t>
      </w:r>
      <w:r w:rsidR="009D0B1B" w:rsidRPr="009D0B1B">
        <w:rPr>
          <w:sz w:val="20"/>
          <w:szCs w:val="20"/>
        </w:rPr>
        <w:t xml:space="preserve"> </w:t>
      </w:r>
      <w:r w:rsidRPr="009D0B1B">
        <w:rPr>
          <w:sz w:val="20"/>
          <w:szCs w:val="20"/>
        </w:rPr>
        <w:t xml:space="preserve">25:8 and he went after the man of Israel into the tent and pierced both of them through, the man of Israel and the woman, through the body. So the </w:t>
      </w:r>
      <w:r w:rsidRPr="009D0B1B">
        <w:rPr>
          <w:sz w:val="20"/>
          <w:szCs w:val="20"/>
        </w:rPr>
        <w:lastRenderedPageBreak/>
        <w:t xml:space="preserve">plague on the sons of Israel was checked. </w:t>
      </w:r>
      <w:r w:rsidR="009D0B1B" w:rsidRPr="009D0B1B">
        <w:rPr>
          <w:sz w:val="20"/>
          <w:szCs w:val="20"/>
        </w:rPr>
        <w:t xml:space="preserve"> </w:t>
      </w:r>
      <w:r w:rsidRPr="009D0B1B">
        <w:rPr>
          <w:sz w:val="20"/>
          <w:szCs w:val="20"/>
        </w:rPr>
        <w:t>25:9 Those who died by the plague were 24, 000. (NASB)</w:t>
      </w:r>
    </w:p>
    <w:p w:rsidR="00C63DD8" w:rsidRDefault="00D33B37" w:rsidP="0069002B">
      <w:pPr>
        <w:jc w:val="both"/>
      </w:pPr>
      <w:r>
        <w:rPr>
          <w:noProof/>
          <w:lang w:bidi="he-IL"/>
        </w:rPr>
        <w:drawing>
          <wp:inline distT="0" distB="0" distL="0" distR="0">
            <wp:extent cx="5029200" cy="792009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029200" cy="7920093"/>
                    </a:xfrm>
                    <a:prstGeom prst="rect">
                      <a:avLst/>
                    </a:prstGeom>
                    <a:noFill/>
                    <a:ln w="9525">
                      <a:noFill/>
                      <a:miter lim="800000"/>
                      <a:headEnd/>
                      <a:tailEnd/>
                    </a:ln>
                  </pic:spPr>
                </pic:pic>
              </a:graphicData>
            </a:graphic>
          </wp:inline>
        </w:drawing>
      </w:r>
    </w:p>
    <w:p w:rsidR="00D33B37" w:rsidRDefault="00D33B37" w:rsidP="0069002B">
      <w:pPr>
        <w:jc w:val="both"/>
      </w:pPr>
      <w:r>
        <w:rPr>
          <w:noProof/>
          <w:lang w:bidi="he-IL"/>
        </w:rPr>
        <w:lastRenderedPageBreak/>
        <w:drawing>
          <wp:inline distT="0" distB="0" distL="0" distR="0">
            <wp:extent cx="5029200" cy="796321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029200" cy="7963212"/>
                    </a:xfrm>
                    <a:prstGeom prst="rect">
                      <a:avLst/>
                    </a:prstGeom>
                    <a:noFill/>
                    <a:ln w="9525">
                      <a:noFill/>
                      <a:miter lim="800000"/>
                      <a:headEnd/>
                      <a:tailEnd/>
                    </a:ln>
                  </pic:spPr>
                </pic:pic>
              </a:graphicData>
            </a:graphic>
          </wp:inline>
        </w:drawing>
      </w:r>
    </w:p>
    <w:p w:rsidR="00D33B37" w:rsidRDefault="00D33B37" w:rsidP="0069002B">
      <w:pPr>
        <w:jc w:val="both"/>
      </w:pPr>
      <w:r>
        <w:rPr>
          <w:noProof/>
          <w:lang w:bidi="he-IL"/>
        </w:rPr>
        <w:lastRenderedPageBreak/>
        <w:drawing>
          <wp:inline distT="0" distB="0" distL="0" distR="0">
            <wp:extent cx="5029200" cy="7920093"/>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029200" cy="7920093"/>
                    </a:xfrm>
                    <a:prstGeom prst="rect">
                      <a:avLst/>
                    </a:prstGeom>
                    <a:noFill/>
                    <a:ln w="9525">
                      <a:noFill/>
                      <a:miter lim="800000"/>
                      <a:headEnd/>
                      <a:tailEnd/>
                    </a:ln>
                  </pic:spPr>
                </pic:pic>
              </a:graphicData>
            </a:graphic>
          </wp:inline>
        </w:drawing>
      </w:r>
    </w:p>
    <w:p w:rsidR="00D33B37" w:rsidRDefault="00D33B37" w:rsidP="0069002B">
      <w:pPr>
        <w:jc w:val="both"/>
      </w:pPr>
      <w:r>
        <w:rPr>
          <w:noProof/>
          <w:lang w:bidi="he-IL"/>
        </w:rPr>
        <w:lastRenderedPageBreak/>
        <w:drawing>
          <wp:inline distT="0" distB="0" distL="0" distR="0">
            <wp:extent cx="5029200" cy="7963212"/>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029200" cy="7963212"/>
                    </a:xfrm>
                    <a:prstGeom prst="rect">
                      <a:avLst/>
                    </a:prstGeom>
                    <a:noFill/>
                    <a:ln w="9525">
                      <a:noFill/>
                      <a:miter lim="800000"/>
                      <a:headEnd/>
                      <a:tailEnd/>
                    </a:ln>
                  </pic:spPr>
                </pic:pic>
              </a:graphicData>
            </a:graphic>
          </wp:inline>
        </w:drawing>
      </w:r>
    </w:p>
    <w:p w:rsidR="00C63DD8" w:rsidRDefault="00C63DD8" w:rsidP="0069002B">
      <w:pPr>
        <w:jc w:val="both"/>
      </w:pPr>
    </w:p>
    <w:p w:rsidR="00C63DD8" w:rsidRDefault="00C63DD8" w:rsidP="0069002B">
      <w:pPr>
        <w:jc w:val="both"/>
      </w:pPr>
    </w:p>
    <w:p w:rsidR="00C63DD8" w:rsidRDefault="00C63DD8" w:rsidP="0069002B">
      <w:pPr>
        <w:jc w:val="both"/>
      </w:pPr>
    </w:p>
    <w:p w:rsidR="00C63DD8" w:rsidRDefault="00C63DD8" w:rsidP="0069002B">
      <w:pPr>
        <w:jc w:val="both"/>
      </w:pPr>
    </w:p>
    <w:p w:rsidR="00C63DD8" w:rsidRDefault="00C63DD8" w:rsidP="0069002B">
      <w:pPr>
        <w:jc w:val="both"/>
      </w:pPr>
    </w:p>
    <w:p w:rsidR="00413817" w:rsidRPr="001E4243" w:rsidRDefault="00413817" w:rsidP="0069002B">
      <w:pPr>
        <w:jc w:val="both"/>
      </w:pPr>
    </w:p>
    <w:p w:rsidR="001E121C" w:rsidRPr="00416921" w:rsidRDefault="00D9309C" w:rsidP="00973EB8">
      <w:pPr>
        <w:jc w:val="center"/>
        <w:rPr>
          <w:b/>
          <w:bCs/>
        </w:rPr>
      </w:pPr>
      <w:r w:rsidRPr="00416921">
        <w:rPr>
          <w:b/>
          <w:bCs/>
        </w:rPr>
        <w:t>B</w:t>
      </w:r>
      <w:r w:rsidR="007A7832" w:rsidRPr="00416921">
        <w:rPr>
          <w:b/>
          <w:bCs/>
        </w:rPr>
        <w:t>e Blessed in Yeshua our Messiah!</w:t>
      </w:r>
    </w:p>
    <w:p w:rsidR="00973EB8" w:rsidRPr="00416921" w:rsidRDefault="00973EB8" w:rsidP="00973EB8">
      <w:pPr>
        <w:jc w:val="center"/>
        <w:rPr>
          <w:sz w:val="20"/>
          <w:szCs w:val="20"/>
        </w:rPr>
      </w:pPr>
    </w:p>
    <w:p w:rsidR="00F30742" w:rsidRPr="00416921" w:rsidRDefault="00F30742" w:rsidP="00973EB8">
      <w:pPr>
        <w:jc w:val="center"/>
        <w:rPr>
          <w:sz w:val="20"/>
          <w:szCs w:val="20"/>
        </w:rPr>
      </w:pPr>
      <w:r w:rsidRPr="00416921">
        <w:rPr>
          <w:sz w:val="20"/>
          <w:szCs w:val="20"/>
        </w:rPr>
        <w:t>* * * * * * * * * * * * * * * * * * * * * * * * * * * * * * * *</w:t>
      </w:r>
      <w:r w:rsidR="00973EB8" w:rsidRPr="00416921">
        <w:rPr>
          <w:sz w:val="20"/>
          <w:szCs w:val="20"/>
        </w:rPr>
        <w:t xml:space="preserve"> * * * * * * *</w:t>
      </w:r>
    </w:p>
    <w:p w:rsidR="00F30742" w:rsidRPr="00416921" w:rsidRDefault="00F30742" w:rsidP="00973EB8">
      <w:pPr>
        <w:jc w:val="center"/>
        <w:rPr>
          <w:b/>
          <w:bCs/>
          <w:sz w:val="20"/>
          <w:szCs w:val="20"/>
          <w:rtl/>
          <w:lang w:val="en-AU" w:bidi="he-IL"/>
        </w:rPr>
      </w:pPr>
      <w:r w:rsidRPr="00416921">
        <w:rPr>
          <w:b/>
          <w:bCs/>
          <w:sz w:val="20"/>
          <w:szCs w:val="20"/>
          <w:rtl/>
          <w:lang w:bidi="he-IL"/>
        </w:rPr>
        <w:t>הללויה לאדוננו מורנו ורבינו ישוע מלך המשיח לעולם ועד</w:t>
      </w:r>
      <w:r w:rsidRPr="00416921">
        <w:rPr>
          <w:rFonts w:hint="cs"/>
          <w:b/>
          <w:bCs/>
          <w:sz w:val="20"/>
          <w:szCs w:val="20"/>
          <w:rtl/>
          <w:lang w:val="en-AU" w:bidi="he-IL"/>
        </w:rPr>
        <w:t>:</w:t>
      </w:r>
    </w:p>
    <w:p w:rsidR="00F30742" w:rsidRPr="00416921" w:rsidRDefault="00F30742" w:rsidP="00F30742">
      <w:pPr>
        <w:jc w:val="center"/>
        <w:rPr>
          <w:sz w:val="20"/>
          <w:szCs w:val="20"/>
        </w:rPr>
      </w:pPr>
      <w:r w:rsidRPr="00416921">
        <w:rPr>
          <w:sz w:val="20"/>
          <w:szCs w:val="20"/>
        </w:rPr>
        <w:t>Hallelujah for our Lord, our Teacher, our Rabbi,</w:t>
      </w:r>
    </w:p>
    <w:p w:rsidR="00F30742" w:rsidRPr="00416921" w:rsidRDefault="00E43BB3" w:rsidP="001842EB">
      <w:pPr>
        <w:jc w:val="center"/>
        <w:rPr>
          <w:sz w:val="20"/>
          <w:szCs w:val="20"/>
        </w:rPr>
      </w:pPr>
      <w:r w:rsidRPr="00416921">
        <w:rPr>
          <w:sz w:val="20"/>
          <w:szCs w:val="20"/>
        </w:rPr>
        <w:t>“Yeshua” King Messiah for</w:t>
      </w:r>
      <w:r w:rsidR="00F30742" w:rsidRPr="00416921">
        <w:rPr>
          <w:sz w:val="20"/>
          <w:szCs w:val="20"/>
        </w:rPr>
        <w:t>ever and ever</w:t>
      </w:r>
    </w:p>
    <w:sectPr w:rsidR="00F30742" w:rsidRPr="00416921" w:rsidSect="00442163">
      <w:footerReference w:type="even" r:id="rId13"/>
      <w:footerReference w:type="default" r:id="rId14"/>
      <w:pgSz w:w="12240" w:h="15840"/>
      <w:pgMar w:top="1080" w:right="3240" w:bottom="1080" w:left="1080" w:header="720" w:footer="720" w:gutter="0"/>
      <w:pgBorders>
        <w:right w:val="single" w:sz="4" w:space="4" w:color="auto"/>
      </w:pgBorders>
      <w:lnNumType w:countBy="5"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76B5" w:rsidRDefault="007B76B5">
      <w:r>
        <w:separator/>
      </w:r>
    </w:p>
  </w:endnote>
  <w:endnote w:type="continuationSeparator" w:id="1">
    <w:p w:rsidR="007B76B5" w:rsidRDefault="007B76B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03F" w:rsidRDefault="00661F54" w:rsidP="00FD62B5">
    <w:pPr>
      <w:pStyle w:val="Footer"/>
      <w:framePr w:wrap="around" w:vAnchor="text" w:hAnchor="margin" w:xAlign="right" w:y="1"/>
      <w:rPr>
        <w:rStyle w:val="PageNumber"/>
      </w:rPr>
    </w:pPr>
    <w:r>
      <w:rPr>
        <w:rStyle w:val="PageNumber"/>
      </w:rPr>
      <w:fldChar w:fldCharType="begin"/>
    </w:r>
    <w:r w:rsidR="0080203F">
      <w:rPr>
        <w:rStyle w:val="PageNumber"/>
      </w:rPr>
      <w:instrText xml:space="preserve">PAGE  </w:instrText>
    </w:r>
    <w:r>
      <w:rPr>
        <w:rStyle w:val="PageNumber"/>
      </w:rPr>
      <w:fldChar w:fldCharType="end"/>
    </w:r>
  </w:p>
  <w:p w:rsidR="0080203F" w:rsidRDefault="0080203F" w:rsidP="00F3074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03F" w:rsidRDefault="00661F54" w:rsidP="00FD62B5">
    <w:pPr>
      <w:pStyle w:val="Footer"/>
      <w:framePr w:wrap="around" w:vAnchor="text" w:hAnchor="margin" w:xAlign="right" w:y="1"/>
      <w:rPr>
        <w:rStyle w:val="PageNumber"/>
      </w:rPr>
    </w:pPr>
    <w:r>
      <w:rPr>
        <w:rStyle w:val="PageNumber"/>
      </w:rPr>
      <w:fldChar w:fldCharType="begin"/>
    </w:r>
    <w:r w:rsidR="0080203F">
      <w:rPr>
        <w:rStyle w:val="PageNumber"/>
      </w:rPr>
      <w:instrText xml:space="preserve">PAGE  </w:instrText>
    </w:r>
    <w:r>
      <w:rPr>
        <w:rStyle w:val="PageNumber"/>
      </w:rPr>
      <w:fldChar w:fldCharType="separate"/>
    </w:r>
    <w:r w:rsidR="009D0B1B">
      <w:rPr>
        <w:rStyle w:val="PageNumber"/>
        <w:noProof/>
      </w:rPr>
      <w:t>7</w:t>
    </w:r>
    <w:r>
      <w:rPr>
        <w:rStyle w:val="PageNumber"/>
      </w:rPr>
      <w:fldChar w:fldCharType="end"/>
    </w:r>
  </w:p>
  <w:p w:rsidR="0080203F" w:rsidRDefault="0080203F" w:rsidP="00715F02">
    <w:pPr>
      <w:pStyle w:val="Footer"/>
      <w:ind w:right="360"/>
      <w:rPr>
        <w:sz w:val="20"/>
        <w:szCs w:val="20"/>
      </w:rPr>
    </w:pPr>
  </w:p>
  <w:p w:rsidR="0080203F" w:rsidRDefault="0080203F" w:rsidP="00DF08ED">
    <w:pPr>
      <w:pStyle w:val="Footer"/>
      <w:ind w:right="360"/>
      <w:rPr>
        <w:sz w:val="20"/>
        <w:szCs w:val="20"/>
      </w:rPr>
    </w:pPr>
    <w:r w:rsidRPr="00715F02">
      <w:rPr>
        <w:sz w:val="20"/>
        <w:szCs w:val="20"/>
      </w:rPr>
      <w:t>Copyright © 200</w:t>
    </w:r>
    <w:r>
      <w:rPr>
        <w:sz w:val="20"/>
        <w:szCs w:val="20"/>
      </w:rPr>
      <w:t>9</w:t>
    </w:r>
    <w:r w:rsidRPr="00715F02">
      <w:rPr>
        <w:sz w:val="20"/>
        <w:szCs w:val="20"/>
      </w:rPr>
      <w:t xml:space="preserve"> MATSATI.COM | All Rights Reserved</w:t>
    </w:r>
  </w:p>
  <w:p w:rsidR="0080203F" w:rsidRPr="00715F02" w:rsidRDefault="00661F54" w:rsidP="00715F02">
    <w:pPr>
      <w:pStyle w:val="Footer"/>
      <w:ind w:right="360"/>
      <w:rPr>
        <w:sz w:val="20"/>
        <w:szCs w:val="20"/>
      </w:rPr>
    </w:pPr>
    <w:hyperlink r:id="rId1" w:history="1">
      <w:r w:rsidR="0080203F" w:rsidRPr="00715F02">
        <w:rPr>
          <w:rStyle w:val="Hyperlink"/>
          <w:sz w:val="20"/>
          <w:szCs w:val="20"/>
        </w:rPr>
        <w:t>http://www.matsati.com/</w:t>
      </w:r>
    </w:hyperlink>
  </w:p>
  <w:p w:rsidR="0080203F" w:rsidRPr="00715F02" w:rsidRDefault="0080203F" w:rsidP="00D918A6">
    <w:pPr>
      <w:pStyle w:val="Footer"/>
      <w:ind w:right="360"/>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76B5" w:rsidRDefault="007B76B5">
      <w:r>
        <w:separator/>
      </w:r>
    </w:p>
  </w:footnote>
  <w:footnote w:type="continuationSeparator" w:id="1">
    <w:p w:rsidR="007B76B5" w:rsidRDefault="007B76B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22082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6C0291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0A6F24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3F08AD6"/>
    <w:lvl w:ilvl="0">
      <w:start w:val="1"/>
      <w:numFmt w:val="decimal"/>
      <w:pStyle w:val="ListNumber2"/>
      <w:lvlText w:val="%1."/>
      <w:lvlJc w:val="left"/>
      <w:pPr>
        <w:tabs>
          <w:tab w:val="num" w:pos="720"/>
        </w:tabs>
        <w:ind w:left="720" w:hanging="360"/>
      </w:pPr>
    </w:lvl>
  </w:abstractNum>
  <w:abstractNum w:abstractNumId="4">
    <w:nsid w:val="FFFFFF80"/>
    <w:multiLevelType w:val="singleLevel"/>
    <w:tmpl w:val="B46E5F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D2CB5A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A9431C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C40A85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ED4CE3E"/>
    <w:lvl w:ilvl="0">
      <w:start w:val="1"/>
      <w:numFmt w:val="decimal"/>
      <w:pStyle w:val="ListNumber"/>
      <w:lvlText w:val="%1."/>
      <w:lvlJc w:val="left"/>
      <w:pPr>
        <w:tabs>
          <w:tab w:val="num" w:pos="360"/>
        </w:tabs>
        <w:ind w:left="360" w:hanging="360"/>
      </w:pPr>
    </w:lvl>
  </w:abstractNum>
  <w:abstractNum w:abstractNumId="9">
    <w:nsid w:val="FFFFFF89"/>
    <w:multiLevelType w:val="singleLevel"/>
    <w:tmpl w:val="B8F8A3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6A3AD5"/>
    <w:multiLevelType w:val="hybridMultilevel"/>
    <w:tmpl w:val="696E1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9F5706"/>
    <w:multiLevelType w:val="hybridMultilevel"/>
    <w:tmpl w:val="6A9A0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FA5DF7"/>
    <w:multiLevelType w:val="hybridMultilevel"/>
    <w:tmpl w:val="2F1A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942E9B"/>
    <w:multiLevelType w:val="hybridMultilevel"/>
    <w:tmpl w:val="E570A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F21778"/>
    <w:multiLevelType w:val="hybridMultilevel"/>
    <w:tmpl w:val="BABAE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A66F48"/>
    <w:multiLevelType w:val="hybridMultilevel"/>
    <w:tmpl w:val="AC98D4D2"/>
    <w:lvl w:ilvl="0" w:tplc="6042587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1C324FF"/>
    <w:multiLevelType w:val="hybridMultilevel"/>
    <w:tmpl w:val="821E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916815"/>
    <w:multiLevelType w:val="hybridMultilevel"/>
    <w:tmpl w:val="7614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6732D5"/>
    <w:multiLevelType w:val="hybridMultilevel"/>
    <w:tmpl w:val="34645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5722C1"/>
    <w:multiLevelType w:val="hybridMultilevel"/>
    <w:tmpl w:val="85D60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5B34D6"/>
    <w:multiLevelType w:val="hybridMultilevel"/>
    <w:tmpl w:val="7D70B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8A1137"/>
    <w:multiLevelType w:val="hybridMultilevel"/>
    <w:tmpl w:val="D07A766A"/>
    <w:lvl w:ilvl="0" w:tplc="543050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C90277"/>
    <w:multiLevelType w:val="hybridMultilevel"/>
    <w:tmpl w:val="74763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3735DD"/>
    <w:multiLevelType w:val="hybridMultilevel"/>
    <w:tmpl w:val="6FEE9A18"/>
    <w:lvl w:ilvl="0" w:tplc="0409000F">
      <w:start w:val="1"/>
      <w:numFmt w:val="decimal"/>
      <w:lvlText w:val="%1."/>
      <w:lvlJc w:val="left"/>
      <w:pPr>
        <w:ind w:left="720" w:hanging="360"/>
      </w:pPr>
      <w:rPr>
        <w:rFonts w:hint="default"/>
      </w:rPr>
    </w:lvl>
    <w:lvl w:ilvl="1" w:tplc="2CDAF7C4">
      <w:start w:val="15"/>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112355"/>
    <w:multiLevelType w:val="hybridMultilevel"/>
    <w:tmpl w:val="6DC460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45E1266"/>
    <w:multiLevelType w:val="hybridMultilevel"/>
    <w:tmpl w:val="BAC25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22275A"/>
    <w:multiLevelType w:val="hybridMultilevel"/>
    <w:tmpl w:val="7EEA3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A379D8"/>
    <w:multiLevelType w:val="hybridMultilevel"/>
    <w:tmpl w:val="3EC68702"/>
    <w:lvl w:ilvl="0" w:tplc="D29ADD2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334180"/>
    <w:multiLevelType w:val="hybridMultilevel"/>
    <w:tmpl w:val="AE3E0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B8113B"/>
    <w:multiLevelType w:val="hybridMultilevel"/>
    <w:tmpl w:val="27C63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F372D6"/>
    <w:multiLevelType w:val="hybridMultilevel"/>
    <w:tmpl w:val="E8F0E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0E63F5"/>
    <w:multiLevelType w:val="hybridMultilevel"/>
    <w:tmpl w:val="EE98F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D90910"/>
    <w:multiLevelType w:val="hybridMultilevel"/>
    <w:tmpl w:val="55A06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0B5A78"/>
    <w:multiLevelType w:val="hybridMultilevel"/>
    <w:tmpl w:val="DAF4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B92167"/>
    <w:multiLevelType w:val="hybridMultilevel"/>
    <w:tmpl w:val="8D9C1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AC7F03"/>
    <w:multiLevelType w:val="hybridMultilevel"/>
    <w:tmpl w:val="2F8A2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5E197F"/>
    <w:multiLevelType w:val="hybridMultilevel"/>
    <w:tmpl w:val="B8C62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19"/>
  </w:num>
  <w:num w:numId="13">
    <w:abstractNumId w:val="33"/>
  </w:num>
  <w:num w:numId="14">
    <w:abstractNumId w:val="30"/>
  </w:num>
  <w:num w:numId="15">
    <w:abstractNumId w:val="12"/>
  </w:num>
  <w:num w:numId="16">
    <w:abstractNumId w:val="17"/>
  </w:num>
  <w:num w:numId="17">
    <w:abstractNumId w:val="20"/>
  </w:num>
  <w:num w:numId="18">
    <w:abstractNumId w:val="23"/>
  </w:num>
  <w:num w:numId="19">
    <w:abstractNumId w:val="14"/>
  </w:num>
  <w:num w:numId="20">
    <w:abstractNumId w:val="34"/>
  </w:num>
  <w:num w:numId="21">
    <w:abstractNumId w:val="16"/>
  </w:num>
  <w:num w:numId="22">
    <w:abstractNumId w:val="18"/>
  </w:num>
  <w:num w:numId="23">
    <w:abstractNumId w:val="21"/>
  </w:num>
  <w:num w:numId="24">
    <w:abstractNumId w:val="28"/>
  </w:num>
  <w:num w:numId="25">
    <w:abstractNumId w:val="29"/>
  </w:num>
  <w:num w:numId="26">
    <w:abstractNumId w:val="27"/>
  </w:num>
  <w:num w:numId="27">
    <w:abstractNumId w:val="13"/>
  </w:num>
  <w:num w:numId="28">
    <w:abstractNumId w:val="11"/>
  </w:num>
  <w:num w:numId="29">
    <w:abstractNumId w:val="15"/>
  </w:num>
  <w:num w:numId="30">
    <w:abstractNumId w:val="24"/>
  </w:num>
  <w:num w:numId="31">
    <w:abstractNumId w:val="36"/>
  </w:num>
  <w:num w:numId="32">
    <w:abstractNumId w:val="10"/>
  </w:num>
  <w:num w:numId="33">
    <w:abstractNumId w:val="26"/>
  </w:num>
  <w:num w:numId="34">
    <w:abstractNumId w:val="32"/>
  </w:num>
  <w:num w:numId="35">
    <w:abstractNumId w:val="35"/>
  </w:num>
  <w:num w:numId="36">
    <w:abstractNumId w:val="22"/>
  </w:num>
  <w:num w:numId="37">
    <w:abstractNumId w:val="3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lignBordersAndEdges/>
  <w:stylePaneFormatFilter w:val="3F01"/>
  <w:defaultTabStop w:val="720"/>
  <w:drawingGridHorizontalSpacing w:val="120"/>
  <w:displayHorizontalDrawingGridEvery w:val="2"/>
  <w:characterSpacingControl w:val="doNotCompress"/>
  <w:hdrShapeDefaults>
    <o:shapedefaults v:ext="edit" spidmax="987138"/>
  </w:hdrShapeDefaults>
  <w:footnotePr>
    <w:footnote w:id="0"/>
    <w:footnote w:id="1"/>
  </w:footnotePr>
  <w:endnotePr>
    <w:endnote w:id="0"/>
    <w:endnote w:id="1"/>
  </w:endnotePr>
  <w:compat/>
  <w:rsids>
    <w:rsidRoot w:val="00F30742"/>
    <w:rsid w:val="0000042D"/>
    <w:rsid w:val="00000802"/>
    <w:rsid w:val="000008D2"/>
    <w:rsid w:val="0000099B"/>
    <w:rsid w:val="00000A27"/>
    <w:rsid w:val="00000DDB"/>
    <w:rsid w:val="000012E1"/>
    <w:rsid w:val="0000132A"/>
    <w:rsid w:val="000017F0"/>
    <w:rsid w:val="0000187C"/>
    <w:rsid w:val="00001902"/>
    <w:rsid w:val="00001ABD"/>
    <w:rsid w:val="00001B18"/>
    <w:rsid w:val="000020EA"/>
    <w:rsid w:val="00002AA7"/>
    <w:rsid w:val="00002C57"/>
    <w:rsid w:val="00002DB8"/>
    <w:rsid w:val="000030F7"/>
    <w:rsid w:val="0000352B"/>
    <w:rsid w:val="00003B19"/>
    <w:rsid w:val="00003EF5"/>
    <w:rsid w:val="000040DD"/>
    <w:rsid w:val="000043A7"/>
    <w:rsid w:val="000047BB"/>
    <w:rsid w:val="000048A1"/>
    <w:rsid w:val="00004B2C"/>
    <w:rsid w:val="00005A7D"/>
    <w:rsid w:val="00005B19"/>
    <w:rsid w:val="00005C3C"/>
    <w:rsid w:val="00005EFE"/>
    <w:rsid w:val="000064A9"/>
    <w:rsid w:val="0000680C"/>
    <w:rsid w:val="0000683B"/>
    <w:rsid w:val="00007278"/>
    <w:rsid w:val="0000730A"/>
    <w:rsid w:val="00007378"/>
    <w:rsid w:val="000075A8"/>
    <w:rsid w:val="00007E96"/>
    <w:rsid w:val="000100D2"/>
    <w:rsid w:val="00010C9F"/>
    <w:rsid w:val="0001109C"/>
    <w:rsid w:val="0001179B"/>
    <w:rsid w:val="00011C92"/>
    <w:rsid w:val="00012190"/>
    <w:rsid w:val="00012385"/>
    <w:rsid w:val="0001294F"/>
    <w:rsid w:val="00012DA3"/>
    <w:rsid w:val="00012E4F"/>
    <w:rsid w:val="000133DB"/>
    <w:rsid w:val="00013629"/>
    <w:rsid w:val="00013AC6"/>
    <w:rsid w:val="00013B25"/>
    <w:rsid w:val="00013B81"/>
    <w:rsid w:val="0001410E"/>
    <w:rsid w:val="0001467C"/>
    <w:rsid w:val="00014909"/>
    <w:rsid w:val="000149AE"/>
    <w:rsid w:val="00015913"/>
    <w:rsid w:val="00015C09"/>
    <w:rsid w:val="00015EB1"/>
    <w:rsid w:val="00016446"/>
    <w:rsid w:val="000166CC"/>
    <w:rsid w:val="000167EB"/>
    <w:rsid w:val="00016853"/>
    <w:rsid w:val="000168A5"/>
    <w:rsid w:val="00016B58"/>
    <w:rsid w:val="00017054"/>
    <w:rsid w:val="0001764F"/>
    <w:rsid w:val="00017E18"/>
    <w:rsid w:val="00020319"/>
    <w:rsid w:val="00020518"/>
    <w:rsid w:val="00020603"/>
    <w:rsid w:val="000211C0"/>
    <w:rsid w:val="000216EC"/>
    <w:rsid w:val="000217B6"/>
    <w:rsid w:val="00021B26"/>
    <w:rsid w:val="00021C65"/>
    <w:rsid w:val="00021CB3"/>
    <w:rsid w:val="000222B0"/>
    <w:rsid w:val="000222DB"/>
    <w:rsid w:val="00022682"/>
    <w:rsid w:val="000226AE"/>
    <w:rsid w:val="00022B6C"/>
    <w:rsid w:val="00023247"/>
    <w:rsid w:val="00023295"/>
    <w:rsid w:val="000233D5"/>
    <w:rsid w:val="000239F9"/>
    <w:rsid w:val="00023AD2"/>
    <w:rsid w:val="00023EB7"/>
    <w:rsid w:val="00023EEF"/>
    <w:rsid w:val="0002400D"/>
    <w:rsid w:val="00024196"/>
    <w:rsid w:val="000241C0"/>
    <w:rsid w:val="000243F8"/>
    <w:rsid w:val="0002512C"/>
    <w:rsid w:val="00025970"/>
    <w:rsid w:val="00025A71"/>
    <w:rsid w:val="00025BA9"/>
    <w:rsid w:val="00026378"/>
    <w:rsid w:val="00026A9F"/>
    <w:rsid w:val="00026AC5"/>
    <w:rsid w:val="00026BAF"/>
    <w:rsid w:val="00026F2A"/>
    <w:rsid w:val="0002714C"/>
    <w:rsid w:val="0002786B"/>
    <w:rsid w:val="00027DEB"/>
    <w:rsid w:val="00030C3F"/>
    <w:rsid w:val="00030CBC"/>
    <w:rsid w:val="00030F07"/>
    <w:rsid w:val="00030FFC"/>
    <w:rsid w:val="0003137E"/>
    <w:rsid w:val="000313CF"/>
    <w:rsid w:val="00031550"/>
    <w:rsid w:val="00031564"/>
    <w:rsid w:val="0003188D"/>
    <w:rsid w:val="00031BD4"/>
    <w:rsid w:val="00031CBB"/>
    <w:rsid w:val="00031D61"/>
    <w:rsid w:val="000322AA"/>
    <w:rsid w:val="00032822"/>
    <w:rsid w:val="000328BA"/>
    <w:rsid w:val="00032C15"/>
    <w:rsid w:val="0003300C"/>
    <w:rsid w:val="000330D1"/>
    <w:rsid w:val="00033304"/>
    <w:rsid w:val="00033C28"/>
    <w:rsid w:val="00034589"/>
    <w:rsid w:val="000346CD"/>
    <w:rsid w:val="00034C0A"/>
    <w:rsid w:val="00034E51"/>
    <w:rsid w:val="000352EB"/>
    <w:rsid w:val="000357B7"/>
    <w:rsid w:val="00035D44"/>
    <w:rsid w:val="00036D0D"/>
    <w:rsid w:val="000372B3"/>
    <w:rsid w:val="00037771"/>
    <w:rsid w:val="00037E15"/>
    <w:rsid w:val="0004006B"/>
    <w:rsid w:val="00040318"/>
    <w:rsid w:val="000412E7"/>
    <w:rsid w:val="00041380"/>
    <w:rsid w:val="00041BCE"/>
    <w:rsid w:val="000421DE"/>
    <w:rsid w:val="00042279"/>
    <w:rsid w:val="0004247B"/>
    <w:rsid w:val="0004259F"/>
    <w:rsid w:val="00042D1E"/>
    <w:rsid w:val="00043225"/>
    <w:rsid w:val="000433E3"/>
    <w:rsid w:val="00043708"/>
    <w:rsid w:val="0004387B"/>
    <w:rsid w:val="00043A9E"/>
    <w:rsid w:val="00043DC1"/>
    <w:rsid w:val="0004433A"/>
    <w:rsid w:val="00044901"/>
    <w:rsid w:val="000450BD"/>
    <w:rsid w:val="00045315"/>
    <w:rsid w:val="00045E45"/>
    <w:rsid w:val="000463F5"/>
    <w:rsid w:val="0004685F"/>
    <w:rsid w:val="0004691C"/>
    <w:rsid w:val="000471F7"/>
    <w:rsid w:val="00047938"/>
    <w:rsid w:val="00047A17"/>
    <w:rsid w:val="00047DE5"/>
    <w:rsid w:val="00050919"/>
    <w:rsid w:val="00050BAE"/>
    <w:rsid w:val="00050FD1"/>
    <w:rsid w:val="00051457"/>
    <w:rsid w:val="000515D8"/>
    <w:rsid w:val="000517EF"/>
    <w:rsid w:val="00051A17"/>
    <w:rsid w:val="00051E67"/>
    <w:rsid w:val="0005217C"/>
    <w:rsid w:val="00052992"/>
    <w:rsid w:val="00052E95"/>
    <w:rsid w:val="00053AA6"/>
    <w:rsid w:val="00053C2B"/>
    <w:rsid w:val="0005418A"/>
    <w:rsid w:val="00054578"/>
    <w:rsid w:val="00054B56"/>
    <w:rsid w:val="0005515D"/>
    <w:rsid w:val="00055581"/>
    <w:rsid w:val="00055D67"/>
    <w:rsid w:val="000561CF"/>
    <w:rsid w:val="00056A30"/>
    <w:rsid w:val="00056BC4"/>
    <w:rsid w:val="000571BC"/>
    <w:rsid w:val="000575F8"/>
    <w:rsid w:val="00057BE8"/>
    <w:rsid w:val="00057D91"/>
    <w:rsid w:val="00057DC1"/>
    <w:rsid w:val="00060506"/>
    <w:rsid w:val="00060A12"/>
    <w:rsid w:val="00060BF1"/>
    <w:rsid w:val="00060E57"/>
    <w:rsid w:val="00060FBF"/>
    <w:rsid w:val="000610E5"/>
    <w:rsid w:val="00061A75"/>
    <w:rsid w:val="00061BA8"/>
    <w:rsid w:val="00062158"/>
    <w:rsid w:val="0006274E"/>
    <w:rsid w:val="00063962"/>
    <w:rsid w:val="00063B40"/>
    <w:rsid w:val="00063D48"/>
    <w:rsid w:val="0006424D"/>
    <w:rsid w:val="00064337"/>
    <w:rsid w:val="0006444F"/>
    <w:rsid w:val="00064545"/>
    <w:rsid w:val="00064627"/>
    <w:rsid w:val="0006463D"/>
    <w:rsid w:val="00064DBF"/>
    <w:rsid w:val="0006509F"/>
    <w:rsid w:val="00065730"/>
    <w:rsid w:val="0006574B"/>
    <w:rsid w:val="00065BE9"/>
    <w:rsid w:val="00065E02"/>
    <w:rsid w:val="000660AD"/>
    <w:rsid w:val="00066108"/>
    <w:rsid w:val="000662F7"/>
    <w:rsid w:val="00067ABA"/>
    <w:rsid w:val="000701D4"/>
    <w:rsid w:val="00071167"/>
    <w:rsid w:val="00071276"/>
    <w:rsid w:val="0007268E"/>
    <w:rsid w:val="00072A3B"/>
    <w:rsid w:val="00072DD3"/>
    <w:rsid w:val="00072F8D"/>
    <w:rsid w:val="00072FD7"/>
    <w:rsid w:val="00073588"/>
    <w:rsid w:val="00073B88"/>
    <w:rsid w:val="000741BA"/>
    <w:rsid w:val="00074889"/>
    <w:rsid w:val="00074AB9"/>
    <w:rsid w:val="00074EA7"/>
    <w:rsid w:val="00074FB8"/>
    <w:rsid w:val="00075225"/>
    <w:rsid w:val="00075517"/>
    <w:rsid w:val="00075633"/>
    <w:rsid w:val="00075989"/>
    <w:rsid w:val="00075CAB"/>
    <w:rsid w:val="00076502"/>
    <w:rsid w:val="000765FE"/>
    <w:rsid w:val="00076F41"/>
    <w:rsid w:val="0007700B"/>
    <w:rsid w:val="00077079"/>
    <w:rsid w:val="000772CC"/>
    <w:rsid w:val="000777AE"/>
    <w:rsid w:val="0008065A"/>
    <w:rsid w:val="000806CB"/>
    <w:rsid w:val="00080705"/>
    <w:rsid w:val="00080B98"/>
    <w:rsid w:val="00080E96"/>
    <w:rsid w:val="00081159"/>
    <w:rsid w:val="00081856"/>
    <w:rsid w:val="000818F1"/>
    <w:rsid w:val="0008192D"/>
    <w:rsid w:val="000819C3"/>
    <w:rsid w:val="00081F53"/>
    <w:rsid w:val="00081FCF"/>
    <w:rsid w:val="000820AC"/>
    <w:rsid w:val="000821E0"/>
    <w:rsid w:val="00082353"/>
    <w:rsid w:val="000827AA"/>
    <w:rsid w:val="0008280B"/>
    <w:rsid w:val="00083381"/>
    <w:rsid w:val="000836E7"/>
    <w:rsid w:val="000838DC"/>
    <w:rsid w:val="000838EE"/>
    <w:rsid w:val="00083DAD"/>
    <w:rsid w:val="0008401B"/>
    <w:rsid w:val="0008413F"/>
    <w:rsid w:val="00084604"/>
    <w:rsid w:val="00084965"/>
    <w:rsid w:val="00084E37"/>
    <w:rsid w:val="000851AA"/>
    <w:rsid w:val="000851F0"/>
    <w:rsid w:val="000858B6"/>
    <w:rsid w:val="00085B12"/>
    <w:rsid w:val="00085B92"/>
    <w:rsid w:val="00086352"/>
    <w:rsid w:val="0008636E"/>
    <w:rsid w:val="00086906"/>
    <w:rsid w:val="000869C3"/>
    <w:rsid w:val="00086C53"/>
    <w:rsid w:val="000877ED"/>
    <w:rsid w:val="00087B2A"/>
    <w:rsid w:val="00087EAB"/>
    <w:rsid w:val="00090A26"/>
    <w:rsid w:val="00090A77"/>
    <w:rsid w:val="0009107B"/>
    <w:rsid w:val="000917AA"/>
    <w:rsid w:val="00091BC1"/>
    <w:rsid w:val="00091C0C"/>
    <w:rsid w:val="00091D94"/>
    <w:rsid w:val="00091E01"/>
    <w:rsid w:val="00091E34"/>
    <w:rsid w:val="00091F6F"/>
    <w:rsid w:val="0009288B"/>
    <w:rsid w:val="00092C2D"/>
    <w:rsid w:val="00092DB0"/>
    <w:rsid w:val="00093261"/>
    <w:rsid w:val="00093361"/>
    <w:rsid w:val="0009375E"/>
    <w:rsid w:val="00093C6A"/>
    <w:rsid w:val="00093D62"/>
    <w:rsid w:val="00093E17"/>
    <w:rsid w:val="00093F7E"/>
    <w:rsid w:val="0009401E"/>
    <w:rsid w:val="00094289"/>
    <w:rsid w:val="00094C69"/>
    <w:rsid w:val="00095023"/>
    <w:rsid w:val="000954C1"/>
    <w:rsid w:val="0009555C"/>
    <w:rsid w:val="00095943"/>
    <w:rsid w:val="000965DB"/>
    <w:rsid w:val="00096785"/>
    <w:rsid w:val="00096837"/>
    <w:rsid w:val="00096A3C"/>
    <w:rsid w:val="00096B72"/>
    <w:rsid w:val="00096F05"/>
    <w:rsid w:val="00096FD5"/>
    <w:rsid w:val="0009738A"/>
    <w:rsid w:val="00097BF2"/>
    <w:rsid w:val="00097C16"/>
    <w:rsid w:val="00097C52"/>
    <w:rsid w:val="00097C69"/>
    <w:rsid w:val="00097DD3"/>
    <w:rsid w:val="000A001F"/>
    <w:rsid w:val="000A0521"/>
    <w:rsid w:val="000A06BF"/>
    <w:rsid w:val="000A0A88"/>
    <w:rsid w:val="000A0CB7"/>
    <w:rsid w:val="000A0CF5"/>
    <w:rsid w:val="000A1008"/>
    <w:rsid w:val="000A113B"/>
    <w:rsid w:val="000A13E6"/>
    <w:rsid w:val="000A165C"/>
    <w:rsid w:val="000A16FD"/>
    <w:rsid w:val="000A1D30"/>
    <w:rsid w:val="000A24B8"/>
    <w:rsid w:val="000A261D"/>
    <w:rsid w:val="000A2FDB"/>
    <w:rsid w:val="000A3265"/>
    <w:rsid w:val="000A3E20"/>
    <w:rsid w:val="000A40C6"/>
    <w:rsid w:val="000A4546"/>
    <w:rsid w:val="000A47F7"/>
    <w:rsid w:val="000A491F"/>
    <w:rsid w:val="000A4A49"/>
    <w:rsid w:val="000A4B19"/>
    <w:rsid w:val="000A4E6F"/>
    <w:rsid w:val="000A525B"/>
    <w:rsid w:val="000A5399"/>
    <w:rsid w:val="000A5A0F"/>
    <w:rsid w:val="000A5BD8"/>
    <w:rsid w:val="000A5EB7"/>
    <w:rsid w:val="000A638E"/>
    <w:rsid w:val="000A657F"/>
    <w:rsid w:val="000A6BC1"/>
    <w:rsid w:val="000A6EF8"/>
    <w:rsid w:val="000A70E0"/>
    <w:rsid w:val="000A765A"/>
    <w:rsid w:val="000A76BF"/>
    <w:rsid w:val="000A7E68"/>
    <w:rsid w:val="000A7F41"/>
    <w:rsid w:val="000B033C"/>
    <w:rsid w:val="000B045A"/>
    <w:rsid w:val="000B0460"/>
    <w:rsid w:val="000B09D7"/>
    <w:rsid w:val="000B0C50"/>
    <w:rsid w:val="000B1028"/>
    <w:rsid w:val="000B1459"/>
    <w:rsid w:val="000B14CF"/>
    <w:rsid w:val="000B1D59"/>
    <w:rsid w:val="000B2427"/>
    <w:rsid w:val="000B2567"/>
    <w:rsid w:val="000B2C36"/>
    <w:rsid w:val="000B2D6C"/>
    <w:rsid w:val="000B335F"/>
    <w:rsid w:val="000B3737"/>
    <w:rsid w:val="000B3902"/>
    <w:rsid w:val="000B42A9"/>
    <w:rsid w:val="000B45EC"/>
    <w:rsid w:val="000B4990"/>
    <w:rsid w:val="000B4AD5"/>
    <w:rsid w:val="000B4D7F"/>
    <w:rsid w:val="000B5115"/>
    <w:rsid w:val="000B52D5"/>
    <w:rsid w:val="000B5405"/>
    <w:rsid w:val="000B6791"/>
    <w:rsid w:val="000B6B04"/>
    <w:rsid w:val="000B6D15"/>
    <w:rsid w:val="000B7253"/>
    <w:rsid w:val="000B73FE"/>
    <w:rsid w:val="000B7458"/>
    <w:rsid w:val="000B781B"/>
    <w:rsid w:val="000B7E95"/>
    <w:rsid w:val="000C0D8D"/>
    <w:rsid w:val="000C12CB"/>
    <w:rsid w:val="000C1372"/>
    <w:rsid w:val="000C14C9"/>
    <w:rsid w:val="000C17B4"/>
    <w:rsid w:val="000C180F"/>
    <w:rsid w:val="000C1C08"/>
    <w:rsid w:val="000C2397"/>
    <w:rsid w:val="000C2C69"/>
    <w:rsid w:val="000C2DD5"/>
    <w:rsid w:val="000C321A"/>
    <w:rsid w:val="000C3326"/>
    <w:rsid w:val="000C3443"/>
    <w:rsid w:val="000C3717"/>
    <w:rsid w:val="000C3887"/>
    <w:rsid w:val="000C3A9C"/>
    <w:rsid w:val="000C42DD"/>
    <w:rsid w:val="000C435D"/>
    <w:rsid w:val="000C48B6"/>
    <w:rsid w:val="000C4C7F"/>
    <w:rsid w:val="000C5147"/>
    <w:rsid w:val="000C5219"/>
    <w:rsid w:val="000C52C4"/>
    <w:rsid w:val="000C5C29"/>
    <w:rsid w:val="000C662D"/>
    <w:rsid w:val="000C686C"/>
    <w:rsid w:val="000C6FAD"/>
    <w:rsid w:val="000C735E"/>
    <w:rsid w:val="000C73D9"/>
    <w:rsid w:val="000C783E"/>
    <w:rsid w:val="000C7C25"/>
    <w:rsid w:val="000D0109"/>
    <w:rsid w:val="000D03A4"/>
    <w:rsid w:val="000D045E"/>
    <w:rsid w:val="000D0B33"/>
    <w:rsid w:val="000D0BDC"/>
    <w:rsid w:val="000D0C51"/>
    <w:rsid w:val="000D152A"/>
    <w:rsid w:val="000D15E5"/>
    <w:rsid w:val="000D18CA"/>
    <w:rsid w:val="000D1912"/>
    <w:rsid w:val="000D1925"/>
    <w:rsid w:val="000D19F7"/>
    <w:rsid w:val="000D1C90"/>
    <w:rsid w:val="000D285C"/>
    <w:rsid w:val="000D2F48"/>
    <w:rsid w:val="000D37FE"/>
    <w:rsid w:val="000D3DE2"/>
    <w:rsid w:val="000D4085"/>
    <w:rsid w:val="000D49F3"/>
    <w:rsid w:val="000D4B45"/>
    <w:rsid w:val="000D4B82"/>
    <w:rsid w:val="000D4C46"/>
    <w:rsid w:val="000D5658"/>
    <w:rsid w:val="000D5CA5"/>
    <w:rsid w:val="000D5F18"/>
    <w:rsid w:val="000D674F"/>
    <w:rsid w:val="000D6AC9"/>
    <w:rsid w:val="000D6B1F"/>
    <w:rsid w:val="000D6C27"/>
    <w:rsid w:val="000D6D75"/>
    <w:rsid w:val="000D6DDC"/>
    <w:rsid w:val="000D7241"/>
    <w:rsid w:val="000D75AA"/>
    <w:rsid w:val="000D7E57"/>
    <w:rsid w:val="000D7F7A"/>
    <w:rsid w:val="000E0026"/>
    <w:rsid w:val="000E037A"/>
    <w:rsid w:val="000E07FF"/>
    <w:rsid w:val="000E0A85"/>
    <w:rsid w:val="000E0A89"/>
    <w:rsid w:val="000E1526"/>
    <w:rsid w:val="000E1EE0"/>
    <w:rsid w:val="000E2019"/>
    <w:rsid w:val="000E2108"/>
    <w:rsid w:val="000E27D3"/>
    <w:rsid w:val="000E2D48"/>
    <w:rsid w:val="000E2FCB"/>
    <w:rsid w:val="000E3601"/>
    <w:rsid w:val="000E3B46"/>
    <w:rsid w:val="000E4168"/>
    <w:rsid w:val="000E46ED"/>
    <w:rsid w:val="000E49BB"/>
    <w:rsid w:val="000E4A0D"/>
    <w:rsid w:val="000E4AF4"/>
    <w:rsid w:val="000E4DCB"/>
    <w:rsid w:val="000E4EB7"/>
    <w:rsid w:val="000E4EFB"/>
    <w:rsid w:val="000E55D0"/>
    <w:rsid w:val="000E5CD6"/>
    <w:rsid w:val="000E5E66"/>
    <w:rsid w:val="000E6520"/>
    <w:rsid w:val="000E68D1"/>
    <w:rsid w:val="000E6CA4"/>
    <w:rsid w:val="000E6D90"/>
    <w:rsid w:val="000E6D9F"/>
    <w:rsid w:val="000E6F45"/>
    <w:rsid w:val="000E7534"/>
    <w:rsid w:val="000E7848"/>
    <w:rsid w:val="000E78A5"/>
    <w:rsid w:val="000E7AC7"/>
    <w:rsid w:val="000F0012"/>
    <w:rsid w:val="000F0120"/>
    <w:rsid w:val="000F0698"/>
    <w:rsid w:val="000F0864"/>
    <w:rsid w:val="000F0CAB"/>
    <w:rsid w:val="000F13B2"/>
    <w:rsid w:val="000F16B2"/>
    <w:rsid w:val="000F1805"/>
    <w:rsid w:val="000F1A24"/>
    <w:rsid w:val="000F1D2C"/>
    <w:rsid w:val="000F24CA"/>
    <w:rsid w:val="000F2740"/>
    <w:rsid w:val="000F27FF"/>
    <w:rsid w:val="000F298A"/>
    <w:rsid w:val="000F2A53"/>
    <w:rsid w:val="000F2A8C"/>
    <w:rsid w:val="000F2FAB"/>
    <w:rsid w:val="000F322A"/>
    <w:rsid w:val="000F3A45"/>
    <w:rsid w:val="000F3AF0"/>
    <w:rsid w:val="000F4109"/>
    <w:rsid w:val="000F432C"/>
    <w:rsid w:val="000F4594"/>
    <w:rsid w:val="000F4D11"/>
    <w:rsid w:val="000F509D"/>
    <w:rsid w:val="000F5579"/>
    <w:rsid w:val="000F59D1"/>
    <w:rsid w:val="000F5EC4"/>
    <w:rsid w:val="000F5FFB"/>
    <w:rsid w:val="000F68A9"/>
    <w:rsid w:val="000F69D9"/>
    <w:rsid w:val="000F69F3"/>
    <w:rsid w:val="000F6A49"/>
    <w:rsid w:val="000F6B27"/>
    <w:rsid w:val="000F6C5D"/>
    <w:rsid w:val="000F6EB4"/>
    <w:rsid w:val="000F73F4"/>
    <w:rsid w:val="000F74D6"/>
    <w:rsid w:val="000F781C"/>
    <w:rsid w:val="000F799E"/>
    <w:rsid w:val="000F7A1A"/>
    <w:rsid w:val="000F7B70"/>
    <w:rsid w:val="00100515"/>
    <w:rsid w:val="00100A3C"/>
    <w:rsid w:val="00100A89"/>
    <w:rsid w:val="00100F26"/>
    <w:rsid w:val="00101E17"/>
    <w:rsid w:val="00102439"/>
    <w:rsid w:val="001025F3"/>
    <w:rsid w:val="00102C01"/>
    <w:rsid w:val="00102CF6"/>
    <w:rsid w:val="00102D4C"/>
    <w:rsid w:val="00102F90"/>
    <w:rsid w:val="0010307B"/>
    <w:rsid w:val="001031E5"/>
    <w:rsid w:val="0010387F"/>
    <w:rsid w:val="001038A8"/>
    <w:rsid w:val="00103A5A"/>
    <w:rsid w:val="00103C4B"/>
    <w:rsid w:val="00103C9B"/>
    <w:rsid w:val="00103D2C"/>
    <w:rsid w:val="00103F10"/>
    <w:rsid w:val="00104060"/>
    <w:rsid w:val="0010416C"/>
    <w:rsid w:val="00104279"/>
    <w:rsid w:val="00104467"/>
    <w:rsid w:val="0010459E"/>
    <w:rsid w:val="00104A0D"/>
    <w:rsid w:val="00104DFC"/>
    <w:rsid w:val="00104EBB"/>
    <w:rsid w:val="00104FF5"/>
    <w:rsid w:val="001050C1"/>
    <w:rsid w:val="001051B1"/>
    <w:rsid w:val="001058D4"/>
    <w:rsid w:val="001060BD"/>
    <w:rsid w:val="001064B3"/>
    <w:rsid w:val="0010663E"/>
    <w:rsid w:val="0010677E"/>
    <w:rsid w:val="00106C09"/>
    <w:rsid w:val="00107006"/>
    <w:rsid w:val="00107134"/>
    <w:rsid w:val="00107550"/>
    <w:rsid w:val="001077D4"/>
    <w:rsid w:val="0010791F"/>
    <w:rsid w:val="00107BB6"/>
    <w:rsid w:val="00107C10"/>
    <w:rsid w:val="0011007E"/>
    <w:rsid w:val="00110092"/>
    <w:rsid w:val="001101C2"/>
    <w:rsid w:val="00110B97"/>
    <w:rsid w:val="00111485"/>
    <w:rsid w:val="001114CE"/>
    <w:rsid w:val="0011167C"/>
    <w:rsid w:val="001119D6"/>
    <w:rsid w:val="00111E33"/>
    <w:rsid w:val="0011219F"/>
    <w:rsid w:val="001122BE"/>
    <w:rsid w:val="00112738"/>
    <w:rsid w:val="00112A39"/>
    <w:rsid w:val="00113081"/>
    <w:rsid w:val="00113478"/>
    <w:rsid w:val="001137D9"/>
    <w:rsid w:val="0011384C"/>
    <w:rsid w:val="00114329"/>
    <w:rsid w:val="00114553"/>
    <w:rsid w:val="00114682"/>
    <w:rsid w:val="001148B3"/>
    <w:rsid w:val="00114A54"/>
    <w:rsid w:val="00114DFA"/>
    <w:rsid w:val="00115798"/>
    <w:rsid w:val="00115B2E"/>
    <w:rsid w:val="00115CF9"/>
    <w:rsid w:val="00116534"/>
    <w:rsid w:val="001167D1"/>
    <w:rsid w:val="0011749D"/>
    <w:rsid w:val="001178CF"/>
    <w:rsid w:val="00117EAA"/>
    <w:rsid w:val="00120687"/>
    <w:rsid w:val="00120A02"/>
    <w:rsid w:val="00120A2F"/>
    <w:rsid w:val="00120D20"/>
    <w:rsid w:val="001211AB"/>
    <w:rsid w:val="00121271"/>
    <w:rsid w:val="00121314"/>
    <w:rsid w:val="00121572"/>
    <w:rsid w:val="001216D3"/>
    <w:rsid w:val="001216E0"/>
    <w:rsid w:val="00121914"/>
    <w:rsid w:val="00121998"/>
    <w:rsid w:val="00121AE9"/>
    <w:rsid w:val="00121DC0"/>
    <w:rsid w:val="00122010"/>
    <w:rsid w:val="00122058"/>
    <w:rsid w:val="00122558"/>
    <w:rsid w:val="00122D3D"/>
    <w:rsid w:val="001231BB"/>
    <w:rsid w:val="001233F7"/>
    <w:rsid w:val="001234A5"/>
    <w:rsid w:val="00123ABC"/>
    <w:rsid w:val="00123E4F"/>
    <w:rsid w:val="00123F37"/>
    <w:rsid w:val="00123F50"/>
    <w:rsid w:val="00124716"/>
    <w:rsid w:val="001247ED"/>
    <w:rsid w:val="00124860"/>
    <w:rsid w:val="00124AEB"/>
    <w:rsid w:val="00124D0C"/>
    <w:rsid w:val="0012537A"/>
    <w:rsid w:val="0012564E"/>
    <w:rsid w:val="00125872"/>
    <w:rsid w:val="00125E9A"/>
    <w:rsid w:val="00125FBB"/>
    <w:rsid w:val="00126A35"/>
    <w:rsid w:val="00127595"/>
    <w:rsid w:val="001275E7"/>
    <w:rsid w:val="00127D13"/>
    <w:rsid w:val="00127E1C"/>
    <w:rsid w:val="00130242"/>
    <w:rsid w:val="00130343"/>
    <w:rsid w:val="0013077C"/>
    <w:rsid w:val="001307C5"/>
    <w:rsid w:val="001308D7"/>
    <w:rsid w:val="00130EFB"/>
    <w:rsid w:val="0013122E"/>
    <w:rsid w:val="00131531"/>
    <w:rsid w:val="00131690"/>
    <w:rsid w:val="00131B31"/>
    <w:rsid w:val="00132167"/>
    <w:rsid w:val="001324DA"/>
    <w:rsid w:val="001324EF"/>
    <w:rsid w:val="00132DFE"/>
    <w:rsid w:val="00132E01"/>
    <w:rsid w:val="001336EC"/>
    <w:rsid w:val="00133898"/>
    <w:rsid w:val="00133970"/>
    <w:rsid w:val="00133E62"/>
    <w:rsid w:val="001343F8"/>
    <w:rsid w:val="00134917"/>
    <w:rsid w:val="00134AD0"/>
    <w:rsid w:val="00134FDB"/>
    <w:rsid w:val="0013513F"/>
    <w:rsid w:val="001357A2"/>
    <w:rsid w:val="0013599F"/>
    <w:rsid w:val="0013616C"/>
    <w:rsid w:val="00136813"/>
    <w:rsid w:val="001368DB"/>
    <w:rsid w:val="00136D5B"/>
    <w:rsid w:val="00136EB0"/>
    <w:rsid w:val="00137077"/>
    <w:rsid w:val="001370EB"/>
    <w:rsid w:val="001374AE"/>
    <w:rsid w:val="0014094E"/>
    <w:rsid w:val="001409B9"/>
    <w:rsid w:val="00140F1B"/>
    <w:rsid w:val="00140FE2"/>
    <w:rsid w:val="001418EE"/>
    <w:rsid w:val="00142DF4"/>
    <w:rsid w:val="00142E23"/>
    <w:rsid w:val="001436BD"/>
    <w:rsid w:val="00143895"/>
    <w:rsid w:val="00143AB6"/>
    <w:rsid w:val="00143AD3"/>
    <w:rsid w:val="00144283"/>
    <w:rsid w:val="00144469"/>
    <w:rsid w:val="001448BA"/>
    <w:rsid w:val="00144FD2"/>
    <w:rsid w:val="00145190"/>
    <w:rsid w:val="00145421"/>
    <w:rsid w:val="00145621"/>
    <w:rsid w:val="0014589B"/>
    <w:rsid w:val="00145B1B"/>
    <w:rsid w:val="00145F58"/>
    <w:rsid w:val="00146070"/>
    <w:rsid w:val="00146421"/>
    <w:rsid w:val="00146660"/>
    <w:rsid w:val="00146893"/>
    <w:rsid w:val="001469F0"/>
    <w:rsid w:val="00146BDC"/>
    <w:rsid w:val="00146DEF"/>
    <w:rsid w:val="00146FA6"/>
    <w:rsid w:val="00146FEF"/>
    <w:rsid w:val="0014709D"/>
    <w:rsid w:val="001471E2"/>
    <w:rsid w:val="0015012C"/>
    <w:rsid w:val="0015089F"/>
    <w:rsid w:val="001508CF"/>
    <w:rsid w:val="00150ED9"/>
    <w:rsid w:val="00150F50"/>
    <w:rsid w:val="00151050"/>
    <w:rsid w:val="00151111"/>
    <w:rsid w:val="00151126"/>
    <w:rsid w:val="0015179F"/>
    <w:rsid w:val="00151AB5"/>
    <w:rsid w:val="00152CFB"/>
    <w:rsid w:val="00152E7D"/>
    <w:rsid w:val="00153250"/>
    <w:rsid w:val="00153764"/>
    <w:rsid w:val="00153DD9"/>
    <w:rsid w:val="0015460D"/>
    <w:rsid w:val="00154921"/>
    <w:rsid w:val="00154A03"/>
    <w:rsid w:val="00154E5A"/>
    <w:rsid w:val="00154EC8"/>
    <w:rsid w:val="00155224"/>
    <w:rsid w:val="00155A67"/>
    <w:rsid w:val="00155B21"/>
    <w:rsid w:val="00155B74"/>
    <w:rsid w:val="00155C14"/>
    <w:rsid w:val="00155CC9"/>
    <w:rsid w:val="00156A0C"/>
    <w:rsid w:val="00156A0D"/>
    <w:rsid w:val="0015744E"/>
    <w:rsid w:val="00157583"/>
    <w:rsid w:val="00157985"/>
    <w:rsid w:val="00160137"/>
    <w:rsid w:val="00160D27"/>
    <w:rsid w:val="00160DBC"/>
    <w:rsid w:val="001617C5"/>
    <w:rsid w:val="00161DDB"/>
    <w:rsid w:val="00161FF4"/>
    <w:rsid w:val="00162415"/>
    <w:rsid w:val="00162AE3"/>
    <w:rsid w:val="00162EDC"/>
    <w:rsid w:val="00162F4F"/>
    <w:rsid w:val="001630DB"/>
    <w:rsid w:val="001635DF"/>
    <w:rsid w:val="001639BD"/>
    <w:rsid w:val="00163E88"/>
    <w:rsid w:val="00163FC3"/>
    <w:rsid w:val="00164A37"/>
    <w:rsid w:val="00165021"/>
    <w:rsid w:val="001652A3"/>
    <w:rsid w:val="0016588F"/>
    <w:rsid w:val="001658DB"/>
    <w:rsid w:val="00165B1C"/>
    <w:rsid w:val="00165BA4"/>
    <w:rsid w:val="00166A19"/>
    <w:rsid w:val="00166F83"/>
    <w:rsid w:val="00167138"/>
    <w:rsid w:val="00167749"/>
    <w:rsid w:val="00167CE4"/>
    <w:rsid w:val="00167F0C"/>
    <w:rsid w:val="00170C92"/>
    <w:rsid w:val="00170CBF"/>
    <w:rsid w:val="001711DD"/>
    <w:rsid w:val="00171633"/>
    <w:rsid w:val="001717EC"/>
    <w:rsid w:val="00171805"/>
    <w:rsid w:val="00171849"/>
    <w:rsid w:val="00171889"/>
    <w:rsid w:val="001719FC"/>
    <w:rsid w:val="00171C5E"/>
    <w:rsid w:val="00171D22"/>
    <w:rsid w:val="00171FCA"/>
    <w:rsid w:val="00172156"/>
    <w:rsid w:val="0017318C"/>
    <w:rsid w:val="00173330"/>
    <w:rsid w:val="0017351E"/>
    <w:rsid w:val="001738C0"/>
    <w:rsid w:val="00173D57"/>
    <w:rsid w:val="00174466"/>
    <w:rsid w:val="0017463D"/>
    <w:rsid w:val="001746D8"/>
    <w:rsid w:val="001752DF"/>
    <w:rsid w:val="00175DBF"/>
    <w:rsid w:val="0017622A"/>
    <w:rsid w:val="00176BA7"/>
    <w:rsid w:val="0017757C"/>
    <w:rsid w:val="001775B5"/>
    <w:rsid w:val="001777E7"/>
    <w:rsid w:val="0017790A"/>
    <w:rsid w:val="0017798E"/>
    <w:rsid w:val="00177ECC"/>
    <w:rsid w:val="00180259"/>
    <w:rsid w:val="00180349"/>
    <w:rsid w:val="00180E73"/>
    <w:rsid w:val="001818D0"/>
    <w:rsid w:val="00181B1E"/>
    <w:rsid w:val="00181C08"/>
    <w:rsid w:val="00182051"/>
    <w:rsid w:val="001821A0"/>
    <w:rsid w:val="001822E5"/>
    <w:rsid w:val="00182788"/>
    <w:rsid w:val="0018299C"/>
    <w:rsid w:val="00182C03"/>
    <w:rsid w:val="001830C6"/>
    <w:rsid w:val="001835DE"/>
    <w:rsid w:val="0018374F"/>
    <w:rsid w:val="0018394D"/>
    <w:rsid w:val="00183B58"/>
    <w:rsid w:val="00184162"/>
    <w:rsid w:val="001842EB"/>
    <w:rsid w:val="00184F35"/>
    <w:rsid w:val="001854CC"/>
    <w:rsid w:val="00185B6A"/>
    <w:rsid w:val="00186E9E"/>
    <w:rsid w:val="00186EA9"/>
    <w:rsid w:val="00186EC8"/>
    <w:rsid w:val="00187453"/>
    <w:rsid w:val="001876A4"/>
    <w:rsid w:val="001909D8"/>
    <w:rsid w:val="00190CAF"/>
    <w:rsid w:val="00190D77"/>
    <w:rsid w:val="00190F46"/>
    <w:rsid w:val="001911BB"/>
    <w:rsid w:val="00192037"/>
    <w:rsid w:val="00192599"/>
    <w:rsid w:val="001928F9"/>
    <w:rsid w:val="00192EA2"/>
    <w:rsid w:val="00193013"/>
    <w:rsid w:val="001940A0"/>
    <w:rsid w:val="00194916"/>
    <w:rsid w:val="001949AF"/>
    <w:rsid w:val="00194A33"/>
    <w:rsid w:val="001951B4"/>
    <w:rsid w:val="0019585F"/>
    <w:rsid w:val="0019601B"/>
    <w:rsid w:val="001960B8"/>
    <w:rsid w:val="0019650E"/>
    <w:rsid w:val="00196617"/>
    <w:rsid w:val="00196655"/>
    <w:rsid w:val="00196922"/>
    <w:rsid w:val="00196B11"/>
    <w:rsid w:val="00197367"/>
    <w:rsid w:val="0019757B"/>
    <w:rsid w:val="00197743"/>
    <w:rsid w:val="00197A59"/>
    <w:rsid w:val="001A0195"/>
    <w:rsid w:val="001A03B8"/>
    <w:rsid w:val="001A0F84"/>
    <w:rsid w:val="001A1703"/>
    <w:rsid w:val="001A22C8"/>
    <w:rsid w:val="001A23E7"/>
    <w:rsid w:val="001A2444"/>
    <w:rsid w:val="001A24C0"/>
    <w:rsid w:val="001A2648"/>
    <w:rsid w:val="001A267D"/>
    <w:rsid w:val="001A2971"/>
    <w:rsid w:val="001A2A24"/>
    <w:rsid w:val="001A2ED8"/>
    <w:rsid w:val="001A3479"/>
    <w:rsid w:val="001A3D73"/>
    <w:rsid w:val="001A40FE"/>
    <w:rsid w:val="001A4116"/>
    <w:rsid w:val="001A4301"/>
    <w:rsid w:val="001A437B"/>
    <w:rsid w:val="001A45CD"/>
    <w:rsid w:val="001A485B"/>
    <w:rsid w:val="001A4B39"/>
    <w:rsid w:val="001A4C44"/>
    <w:rsid w:val="001A4D96"/>
    <w:rsid w:val="001A4E02"/>
    <w:rsid w:val="001A4E36"/>
    <w:rsid w:val="001A4ECB"/>
    <w:rsid w:val="001A5004"/>
    <w:rsid w:val="001A5100"/>
    <w:rsid w:val="001A51CF"/>
    <w:rsid w:val="001A5621"/>
    <w:rsid w:val="001A5CEE"/>
    <w:rsid w:val="001A6571"/>
    <w:rsid w:val="001A7066"/>
    <w:rsid w:val="001A7127"/>
    <w:rsid w:val="001A7C87"/>
    <w:rsid w:val="001A7ECF"/>
    <w:rsid w:val="001B02F7"/>
    <w:rsid w:val="001B064C"/>
    <w:rsid w:val="001B066A"/>
    <w:rsid w:val="001B0720"/>
    <w:rsid w:val="001B11EF"/>
    <w:rsid w:val="001B1294"/>
    <w:rsid w:val="001B1811"/>
    <w:rsid w:val="001B1A0B"/>
    <w:rsid w:val="001B1CD9"/>
    <w:rsid w:val="001B2412"/>
    <w:rsid w:val="001B27FD"/>
    <w:rsid w:val="001B2A74"/>
    <w:rsid w:val="001B2AA8"/>
    <w:rsid w:val="001B2CDF"/>
    <w:rsid w:val="001B346F"/>
    <w:rsid w:val="001B3617"/>
    <w:rsid w:val="001B365F"/>
    <w:rsid w:val="001B369C"/>
    <w:rsid w:val="001B3DE9"/>
    <w:rsid w:val="001B3F65"/>
    <w:rsid w:val="001B428D"/>
    <w:rsid w:val="001B43A0"/>
    <w:rsid w:val="001B44A0"/>
    <w:rsid w:val="001B4646"/>
    <w:rsid w:val="001B483B"/>
    <w:rsid w:val="001B4A68"/>
    <w:rsid w:val="001B4A91"/>
    <w:rsid w:val="001B4B1C"/>
    <w:rsid w:val="001B500D"/>
    <w:rsid w:val="001B50E7"/>
    <w:rsid w:val="001B5506"/>
    <w:rsid w:val="001B5AA7"/>
    <w:rsid w:val="001B5D1A"/>
    <w:rsid w:val="001B5EDA"/>
    <w:rsid w:val="001B6365"/>
    <w:rsid w:val="001B6542"/>
    <w:rsid w:val="001B6957"/>
    <w:rsid w:val="001B6F0F"/>
    <w:rsid w:val="001B704D"/>
    <w:rsid w:val="001B718A"/>
    <w:rsid w:val="001B7B8E"/>
    <w:rsid w:val="001C0255"/>
    <w:rsid w:val="001C08FB"/>
    <w:rsid w:val="001C122E"/>
    <w:rsid w:val="001C159F"/>
    <w:rsid w:val="001C15B4"/>
    <w:rsid w:val="001C1DDB"/>
    <w:rsid w:val="001C1EA8"/>
    <w:rsid w:val="001C20C6"/>
    <w:rsid w:val="001C2276"/>
    <w:rsid w:val="001C25A8"/>
    <w:rsid w:val="001C2790"/>
    <w:rsid w:val="001C34E7"/>
    <w:rsid w:val="001C3D69"/>
    <w:rsid w:val="001C3FC3"/>
    <w:rsid w:val="001C447B"/>
    <w:rsid w:val="001C4899"/>
    <w:rsid w:val="001C4D43"/>
    <w:rsid w:val="001C4ECE"/>
    <w:rsid w:val="001C4FB4"/>
    <w:rsid w:val="001C56FB"/>
    <w:rsid w:val="001C6728"/>
    <w:rsid w:val="001C686A"/>
    <w:rsid w:val="001C69E0"/>
    <w:rsid w:val="001C6D3D"/>
    <w:rsid w:val="001C6F44"/>
    <w:rsid w:val="001C70B8"/>
    <w:rsid w:val="001C71C1"/>
    <w:rsid w:val="001C7567"/>
    <w:rsid w:val="001C787D"/>
    <w:rsid w:val="001C78CA"/>
    <w:rsid w:val="001C7B56"/>
    <w:rsid w:val="001C7DD8"/>
    <w:rsid w:val="001D0191"/>
    <w:rsid w:val="001D0486"/>
    <w:rsid w:val="001D0519"/>
    <w:rsid w:val="001D0B18"/>
    <w:rsid w:val="001D1311"/>
    <w:rsid w:val="001D1328"/>
    <w:rsid w:val="001D18DB"/>
    <w:rsid w:val="001D1ECB"/>
    <w:rsid w:val="001D2730"/>
    <w:rsid w:val="001D2BF1"/>
    <w:rsid w:val="001D2E7D"/>
    <w:rsid w:val="001D2EAF"/>
    <w:rsid w:val="001D30FC"/>
    <w:rsid w:val="001D3141"/>
    <w:rsid w:val="001D37B8"/>
    <w:rsid w:val="001D3B4B"/>
    <w:rsid w:val="001D3EFA"/>
    <w:rsid w:val="001D44A6"/>
    <w:rsid w:val="001D47E4"/>
    <w:rsid w:val="001D51CC"/>
    <w:rsid w:val="001D548A"/>
    <w:rsid w:val="001D572B"/>
    <w:rsid w:val="001D5D3D"/>
    <w:rsid w:val="001D6467"/>
    <w:rsid w:val="001D64F5"/>
    <w:rsid w:val="001D6745"/>
    <w:rsid w:val="001D6903"/>
    <w:rsid w:val="001D6BE7"/>
    <w:rsid w:val="001D6C7C"/>
    <w:rsid w:val="001D70C5"/>
    <w:rsid w:val="001D7784"/>
    <w:rsid w:val="001D78FC"/>
    <w:rsid w:val="001D7D8B"/>
    <w:rsid w:val="001E02F1"/>
    <w:rsid w:val="001E0ACD"/>
    <w:rsid w:val="001E121C"/>
    <w:rsid w:val="001E16A7"/>
    <w:rsid w:val="001E1D1B"/>
    <w:rsid w:val="001E1F19"/>
    <w:rsid w:val="001E200F"/>
    <w:rsid w:val="001E2062"/>
    <w:rsid w:val="001E210C"/>
    <w:rsid w:val="001E2342"/>
    <w:rsid w:val="001E24D7"/>
    <w:rsid w:val="001E26E6"/>
    <w:rsid w:val="001E29B8"/>
    <w:rsid w:val="001E2AD7"/>
    <w:rsid w:val="001E2AEB"/>
    <w:rsid w:val="001E2F2F"/>
    <w:rsid w:val="001E363F"/>
    <w:rsid w:val="001E37D7"/>
    <w:rsid w:val="001E38E1"/>
    <w:rsid w:val="001E3E56"/>
    <w:rsid w:val="001E3F2A"/>
    <w:rsid w:val="001E41E2"/>
    <w:rsid w:val="001E4243"/>
    <w:rsid w:val="001E4439"/>
    <w:rsid w:val="001E4857"/>
    <w:rsid w:val="001E4946"/>
    <w:rsid w:val="001E4E86"/>
    <w:rsid w:val="001E58C7"/>
    <w:rsid w:val="001E6098"/>
    <w:rsid w:val="001E615D"/>
    <w:rsid w:val="001E61D8"/>
    <w:rsid w:val="001E67FA"/>
    <w:rsid w:val="001E6B36"/>
    <w:rsid w:val="001E6BA8"/>
    <w:rsid w:val="001E6BC3"/>
    <w:rsid w:val="001E6D75"/>
    <w:rsid w:val="001E6E2F"/>
    <w:rsid w:val="001E6E45"/>
    <w:rsid w:val="001E7A7F"/>
    <w:rsid w:val="001E7F66"/>
    <w:rsid w:val="001F0418"/>
    <w:rsid w:val="001F05CF"/>
    <w:rsid w:val="001F0671"/>
    <w:rsid w:val="001F06BA"/>
    <w:rsid w:val="001F0DEE"/>
    <w:rsid w:val="001F0F96"/>
    <w:rsid w:val="001F1C1C"/>
    <w:rsid w:val="001F242C"/>
    <w:rsid w:val="001F2931"/>
    <w:rsid w:val="001F34A6"/>
    <w:rsid w:val="001F3817"/>
    <w:rsid w:val="001F3DA8"/>
    <w:rsid w:val="001F41FD"/>
    <w:rsid w:val="001F42D9"/>
    <w:rsid w:val="001F5414"/>
    <w:rsid w:val="001F5465"/>
    <w:rsid w:val="001F6404"/>
    <w:rsid w:val="001F6540"/>
    <w:rsid w:val="001F69BF"/>
    <w:rsid w:val="001F6B2E"/>
    <w:rsid w:val="001F6F04"/>
    <w:rsid w:val="001F734B"/>
    <w:rsid w:val="001F76CC"/>
    <w:rsid w:val="001F77B7"/>
    <w:rsid w:val="001F7E22"/>
    <w:rsid w:val="0020020D"/>
    <w:rsid w:val="00200212"/>
    <w:rsid w:val="00200624"/>
    <w:rsid w:val="0020078E"/>
    <w:rsid w:val="0020085A"/>
    <w:rsid w:val="00200862"/>
    <w:rsid w:val="00200AAC"/>
    <w:rsid w:val="00200C58"/>
    <w:rsid w:val="00200DFB"/>
    <w:rsid w:val="00201206"/>
    <w:rsid w:val="00201254"/>
    <w:rsid w:val="00201FA9"/>
    <w:rsid w:val="0020236E"/>
    <w:rsid w:val="0020246A"/>
    <w:rsid w:val="002024E2"/>
    <w:rsid w:val="00202530"/>
    <w:rsid w:val="002028E3"/>
    <w:rsid w:val="00203164"/>
    <w:rsid w:val="00203276"/>
    <w:rsid w:val="00204139"/>
    <w:rsid w:val="002041F1"/>
    <w:rsid w:val="002045CE"/>
    <w:rsid w:val="00204834"/>
    <w:rsid w:val="002048B1"/>
    <w:rsid w:val="00204B51"/>
    <w:rsid w:val="00204CC1"/>
    <w:rsid w:val="002053C9"/>
    <w:rsid w:val="00205DD0"/>
    <w:rsid w:val="00206448"/>
    <w:rsid w:val="00206542"/>
    <w:rsid w:val="00206852"/>
    <w:rsid w:val="00206EDC"/>
    <w:rsid w:val="00206F94"/>
    <w:rsid w:val="00207338"/>
    <w:rsid w:val="002075DD"/>
    <w:rsid w:val="0020773C"/>
    <w:rsid w:val="002079CD"/>
    <w:rsid w:val="00210734"/>
    <w:rsid w:val="00210EA8"/>
    <w:rsid w:val="00211582"/>
    <w:rsid w:val="00211AF2"/>
    <w:rsid w:val="00211BEC"/>
    <w:rsid w:val="00211D39"/>
    <w:rsid w:val="00211D5F"/>
    <w:rsid w:val="00211F94"/>
    <w:rsid w:val="00212252"/>
    <w:rsid w:val="00212468"/>
    <w:rsid w:val="00212984"/>
    <w:rsid w:val="00212A04"/>
    <w:rsid w:val="00212E8C"/>
    <w:rsid w:val="00213268"/>
    <w:rsid w:val="00213298"/>
    <w:rsid w:val="002133BC"/>
    <w:rsid w:val="0021345F"/>
    <w:rsid w:val="0021357C"/>
    <w:rsid w:val="002135A0"/>
    <w:rsid w:val="00213708"/>
    <w:rsid w:val="0021383A"/>
    <w:rsid w:val="00213BF9"/>
    <w:rsid w:val="00213CA8"/>
    <w:rsid w:val="00213F75"/>
    <w:rsid w:val="00214134"/>
    <w:rsid w:val="0021414E"/>
    <w:rsid w:val="00214514"/>
    <w:rsid w:val="002145AE"/>
    <w:rsid w:val="00214668"/>
    <w:rsid w:val="00214E5B"/>
    <w:rsid w:val="00215BEE"/>
    <w:rsid w:val="0021628E"/>
    <w:rsid w:val="00216331"/>
    <w:rsid w:val="00216DF0"/>
    <w:rsid w:val="00217188"/>
    <w:rsid w:val="0021737A"/>
    <w:rsid w:val="00217394"/>
    <w:rsid w:val="00217514"/>
    <w:rsid w:val="002176AF"/>
    <w:rsid w:val="002201B0"/>
    <w:rsid w:val="00220543"/>
    <w:rsid w:val="00220D2A"/>
    <w:rsid w:val="00221444"/>
    <w:rsid w:val="00221539"/>
    <w:rsid w:val="00221892"/>
    <w:rsid w:val="00221893"/>
    <w:rsid w:val="00221E3C"/>
    <w:rsid w:val="00221EE6"/>
    <w:rsid w:val="00222145"/>
    <w:rsid w:val="0022215A"/>
    <w:rsid w:val="00222711"/>
    <w:rsid w:val="0022277A"/>
    <w:rsid w:val="00222BFD"/>
    <w:rsid w:val="00222DC1"/>
    <w:rsid w:val="00223025"/>
    <w:rsid w:val="002230D6"/>
    <w:rsid w:val="002230DB"/>
    <w:rsid w:val="002234DD"/>
    <w:rsid w:val="0022399B"/>
    <w:rsid w:val="00223BEE"/>
    <w:rsid w:val="00223FF7"/>
    <w:rsid w:val="0022441B"/>
    <w:rsid w:val="0022462F"/>
    <w:rsid w:val="00225361"/>
    <w:rsid w:val="00225521"/>
    <w:rsid w:val="0022564F"/>
    <w:rsid w:val="00225677"/>
    <w:rsid w:val="0022570A"/>
    <w:rsid w:val="002257CF"/>
    <w:rsid w:val="00225938"/>
    <w:rsid w:val="00225A47"/>
    <w:rsid w:val="00225E94"/>
    <w:rsid w:val="00226275"/>
    <w:rsid w:val="00226651"/>
    <w:rsid w:val="002266E8"/>
    <w:rsid w:val="002268EE"/>
    <w:rsid w:val="00226A3C"/>
    <w:rsid w:val="00226EDF"/>
    <w:rsid w:val="00226EE3"/>
    <w:rsid w:val="00226F9A"/>
    <w:rsid w:val="00226FCF"/>
    <w:rsid w:val="0022710D"/>
    <w:rsid w:val="0022763B"/>
    <w:rsid w:val="00227787"/>
    <w:rsid w:val="00227808"/>
    <w:rsid w:val="0022798C"/>
    <w:rsid w:val="00227A4B"/>
    <w:rsid w:val="00227CDC"/>
    <w:rsid w:val="00227F54"/>
    <w:rsid w:val="00230133"/>
    <w:rsid w:val="002303F6"/>
    <w:rsid w:val="002304B0"/>
    <w:rsid w:val="00230548"/>
    <w:rsid w:val="00231A3E"/>
    <w:rsid w:val="00231EBF"/>
    <w:rsid w:val="0023206B"/>
    <w:rsid w:val="00232464"/>
    <w:rsid w:val="00233A34"/>
    <w:rsid w:val="00233A46"/>
    <w:rsid w:val="00233B39"/>
    <w:rsid w:val="00233C16"/>
    <w:rsid w:val="00234BEC"/>
    <w:rsid w:val="00234DD2"/>
    <w:rsid w:val="002350B4"/>
    <w:rsid w:val="002350F6"/>
    <w:rsid w:val="00235465"/>
    <w:rsid w:val="00235AF3"/>
    <w:rsid w:val="00235B42"/>
    <w:rsid w:val="00235C52"/>
    <w:rsid w:val="00235D3F"/>
    <w:rsid w:val="00235DD0"/>
    <w:rsid w:val="002366EC"/>
    <w:rsid w:val="0023690F"/>
    <w:rsid w:val="00236A7C"/>
    <w:rsid w:val="00236B64"/>
    <w:rsid w:val="00236C26"/>
    <w:rsid w:val="00236C6D"/>
    <w:rsid w:val="002372A5"/>
    <w:rsid w:val="0023782D"/>
    <w:rsid w:val="00237AA2"/>
    <w:rsid w:val="002401AE"/>
    <w:rsid w:val="002401F1"/>
    <w:rsid w:val="00240953"/>
    <w:rsid w:val="00240BFF"/>
    <w:rsid w:val="00240C4A"/>
    <w:rsid w:val="0024163E"/>
    <w:rsid w:val="00241911"/>
    <w:rsid w:val="00241B3C"/>
    <w:rsid w:val="00241F2E"/>
    <w:rsid w:val="00241FFB"/>
    <w:rsid w:val="002420E6"/>
    <w:rsid w:val="00242408"/>
    <w:rsid w:val="00242431"/>
    <w:rsid w:val="00242E36"/>
    <w:rsid w:val="00242F20"/>
    <w:rsid w:val="00243419"/>
    <w:rsid w:val="002437EB"/>
    <w:rsid w:val="00243B0E"/>
    <w:rsid w:val="00243B4F"/>
    <w:rsid w:val="00243C16"/>
    <w:rsid w:val="00244388"/>
    <w:rsid w:val="00244637"/>
    <w:rsid w:val="00244658"/>
    <w:rsid w:val="0024474D"/>
    <w:rsid w:val="00244932"/>
    <w:rsid w:val="00244ACA"/>
    <w:rsid w:val="00244EA7"/>
    <w:rsid w:val="00244EE7"/>
    <w:rsid w:val="002453E2"/>
    <w:rsid w:val="00245800"/>
    <w:rsid w:val="00245C77"/>
    <w:rsid w:val="002460B5"/>
    <w:rsid w:val="002462A5"/>
    <w:rsid w:val="0024650D"/>
    <w:rsid w:val="002467AF"/>
    <w:rsid w:val="00246828"/>
    <w:rsid w:val="00246A82"/>
    <w:rsid w:val="00246B6D"/>
    <w:rsid w:val="00247038"/>
    <w:rsid w:val="00247120"/>
    <w:rsid w:val="0024748A"/>
    <w:rsid w:val="00247B3F"/>
    <w:rsid w:val="00247C42"/>
    <w:rsid w:val="00250484"/>
    <w:rsid w:val="002504EC"/>
    <w:rsid w:val="002507A4"/>
    <w:rsid w:val="0025088C"/>
    <w:rsid w:val="002508A2"/>
    <w:rsid w:val="00250953"/>
    <w:rsid w:val="00250AF0"/>
    <w:rsid w:val="002512EE"/>
    <w:rsid w:val="0025180D"/>
    <w:rsid w:val="002519AF"/>
    <w:rsid w:val="00251A3C"/>
    <w:rsid w:val="00251B50"/>
    <w:rsid w:val="002521E8"/>
    <w:rsid w:val="00252E0E"/>
    <w:rsid w:val="00253321"/>
    <w:rsid w:val="00253691"/>
    <w:rsid w:val="00253C94"/>
    <w:rsid w:val="00253D02"/>
    <w:rsid w:val="00253EC4"/>
    <w:rsid w:val="00254269"/>
    <w:rsid w:val="002543B3"/>
    <w:rsid w:val="00254788"/>
    <w:rsid w:val="002548C3"/>
    <w:rsid w:val="00254908"/>
    <w:rsid w:val="00254F4D"/>
    <w:rsid w:val="002550C5"/>
    <w:rsid w:val="0025537B"/>
    <w:rsid w:val="00255384"/>
    <w:rsid w:val="002553F0"/>
    <w:rsid w:val="002556C1"/>
    <w:rsid w:val="00255814"/>
    <w:rsid w:val="00255B3C"/>
    <w:rsid w:val="00256302"/>
    <w:rsid w:val="00256990"/>
    <w:rsid w:val="00256F0B"/>
    <w:rsid w:val="002576C9"/>
    <w:rsid w:val="00257D5C"/>
    <w:rsid w:val="00257E41"/>
    <w:rsid w:val="0026000D"/>
    <w:rsid w:val="00260397"/>
    <w:rsid w:val="002607E6"/>
    <w:rsid w:val="0026133C"/>
    <w:rsid w:val="002615AB"/>
    <w:rsid w:val="00261EE2"/>
    <w:rsid w:val="0026249F"/>
    <w:rsid w:val="00262510"/>
    <w:rsid w:val="00262538"/>
    <w:rsid w:val="00262CD7"/>
    <w:rsid w:val="00262E52"/>
    <w:rsid w:val="002634F9"/>
    <w:rsid w:val="00263569"/>
    <w:rsid w:val="00263CF1"/>
    <w:rsid w:val="00263E45"/>
    <w:rsid w:val="00263EC6"/>
    <w:rsid w:val="00264DFB"/>
    <w:rsid w:val="00265572"/>
    <w:rsid w:val="002656DB"/>
    <w:rsid w:val="00265ABE"/>
    <w:rsid w:val="00266BE2"/>
    <w:rsid w:val="002678FB"/>
    <w:rsid w:val="00270585"/>
    <w:rsid w:val="002708DA"/>
    <w:rsid w:val="00271196"/>
    <w:rsid w:val="00271E00"/>
    <w:rsid w:val="00272817"/>
    <w:rsid w:val="00272AC8"/>
    <w:rsid w:val="00272EFC"/>
    <w:rsid w:val="002731EC"/>
    <w:rsid w:val="00273579"/>
    <w:rsid w:val="00273954"/>
    <w:rsid w:val="002739E1"/>
    <w:rsid w:val="00273A07"/>
    <w:rsid w:val="00273D8A"/>
    <w:rsid w:val="00274C9A"/>
    <w:rsid w:val="00275E93"/>
    <w:rsid w:val="00276664"/>
    <w:rsid w:val="00276C0A"/>
    <w:rsid w:val="002771CB"/>
    <w:rsid w:val="00277332"/>
    <w:rsid w:val="00277445"/>
    <w:rsid w:val="0027788F"/>
    <w:rsid w:val="00277D66"/>
    <w:rsid w:val="0028024E"/>
    <w:rsid w:val="00280AC3"/>
    <w:rsid w:val="002810A4"/>
    <w:rsid w:val="00281324"/>
    <w:rsid w:val="002814CD"/>
    <w:rsid w:val="00281578"/>
    <w:rsid w:val="00281C40"/>
    <w:rsid w:val="00281E37"/>
    <w:rsid w:val="00281EA0"/>
    <w:rsid w:val="00282526"/>
    <w:rsid w:val="002825D2"/>
    <w:rsid w:val="00282AC3"/>
    <w:rsid w:val="0028340C"/>
    <w:rsid w:val="0028388B"/>
    <w:rsid w:val="002840FC"/>
    <w:rsid w:val="00285394"/>
    <w:rsid w:val="002853A1"/>
    <w:rsid w:val="0028553B"/>
    <w:rsid w:val="0028565E"/>
    <w:rsid w:val="002856B9"/>
    <w:rsid w:val="002858F5"/>
    <w:rsid w:val="00285B17"/>
    <w:rsid w:val="00285F7C"/>
    <w:rsid w:val="00286023"/>
    <w:rsid w:val="002860E3"/>
    <w:rsid w:val="0028643E"/>
    <w:rsid w:val="00286A4F"/>
    <w:rsid w:val="00286BD1"/>
    <w:rsid w:val="00286DAE"/>
    <w:rsid w:val="0028720D"/>
    <w:rsid w:val="002874B0"/>
    <w:rsid w:val="0028759D"/>
    <w:rsid w:val="002879EF"/>
    <w:rsid w:val="00287CA0"/>
    <w:rsid w:val="00287D29"/>
    <w:rsid w:val="00287F3D"/>
    <w:rsid w:val="002903D1"/>
    <w:rsid w:val="002904C8"/>
    <w:rsid w:val="00290F3E"/>
    <w:rsid w:val="00291885"/>
    <w:rsid w:val="00292040"/>
    <w:rsid w:val="00292144"/>
    <w:rsid w:val="002929F7"/>
    <w:rsid w:val="00292F6B"/>
    <w:rsid w:val="00293107"/>
    <w:rsid w:val="00293322"/>
    <w:rsid w:val="00293C4C"/>
    <w:rsid w:val="002942EC"/>
    <w:rsid w:val="00294668"/>
    <w:rsid w:val="002946D2"/>
    <w:rsid w:val="00294865"/>
    <w:rsid w:val="002948A0"/>
    <w:rsid w:val="002952F7"/>
    <w:rsid w:val="00295435"/>
    <w:rsid w:val="00295546"/>
    <w:rsid w:val="00295F94"/>
    <w:rsid w:val="00296397"/>
    <w:rsid w:val="0029675E"/>
    <w:rsid w:val="002969B6"/>
    <w:rsid w:val="002973B4"/>
    <w:rsid w:val="0029787F"/>
    <w:rsid w:val="002A033B"/>
    <w:rsid w:val="002A0B80"/>
    <w:rsid w:val="002A0DFD"/>
    <w:rsid w:val="002A0F0E"/>
    <w:rsid w:val="002A14A8"/>
    <w:rsid w:val="002A14BC"/>
    <w:rsid w:val="002A1FAE"/>
    <w:rsid w:val="002A30FB"/>
    <w:rsid w:val="002A333B"/>
    <w:rsid w:val="002A38D9"/>
    <w:rsid w:val="002A4327"/>
    <w:rsid w:val="002A48FF"/>
    <w:rsid w:val="002A545F"/>
    <w:rsid w:val="002A572B"/>
    <w:rsid w:val="002A5CFB"/>
    <w:rsid w:val="002A6B29"/>
    <w:rsid w:val="002A6B43"/>
    <w:rsid w:val="002A75F4"/>
    <w:rsid w:val="002A76DF"/>
    <w:rsid w:val="002B0229"/>
    <w:rsid w:val="002B05DD"/>
    <w:rsid w:val="002B0910"/>
    <w:rsid w:val="002B1438"/>
    <w:rsid w:val="002B144A"/>
    <w:rsid w:val="002B1475"/>
    <w:rsid w:val="002B1AC4"/>
    <w:rsid w:val="002B1B51"/>
    <w:rsid w:val="002B1EB3"/>
    <w:rsid w:val="002B203F"/>
    <w:rsid w:val="002B2474"/>
    <w:rsid w:val="002B2814"/>
    <w:rsid w:val="002B2CF1"/>
    <w:rsid w:val="002B4593"/>
    <w:rsid w:val="002B46B4"/>
    <w:rsid w:val="002B46F2"/>
    <w:rsid w:val="002B4892"/>
    <w:rsid w:val="002B5602"/>
    <w:rsid w:val="002B5725"/>
    <w:rsid w:val="002B5F53"/>
    <w:rsid w:val="002B6B05"/>
    <w:rsid w:val="002B6E94"/>
    <w:rsid w:val="002B7232"/>
    <w:rsid w:val="002B7323"/>
    <w:rsid w:val="002B76F9"/>
    <w:rsid w:val="002B79AE"/>
    <w:rsid w:val="002B7AEB"/>
    <w:rsid w:val="002C030A"/>
    <w:rsid w:val="002C0BF5"/>
    <w:rsid w:val="002C0FB6"/>
    <w:rsid w:val="002C0FDB"/>
    <w:rsid w:val="002C10B7"/>
    <w:rsid w:val="002C1CC5"/>
    <w:rsid w:val="002C2020"/>
    <w:rsid w:val="002C227F"/>
    <w:rsid w:val="002C2BBE"/>
    <w:rsid w:val="002C2E46"/>
    <w:rsid w:val="002C2F11"/>
    <w:rsid w:val="002C30FD"/>
    <w:rsid w:val="002C3268"/>
    <w:rsid w:val="002C330E"/>
    <w:rsid w:val="002C3330"/>
    <w:rsid w:val="002C3935"/>
    <w:rsid w:val="002C3AE3"/>
    <w:rsid w:val="002C3F66"/>
    <w:rsid w:val="002C421A"/>
    <w:rsid w:val="002C469D"/>
    <w:rsid w:val="002C4AAA"/>
    <w:rsid w:val="002C4DC4"/>
    <w:rsid w:val="002C6115"/>
    <w:rsid w:val="002C626F"/>
    <w:rsid w:val="002C6619"/>
    <w:rsid w:val="002C6750"/>
    <w:rsid w:val="002C6F90"/>
    <w:rsid w:val="002C7080"/>
    <w:rsid w:val="002C7BC2"/>
    <w:rsid w:val="002D039A"/>
    <w:rsid w:val="002D0469"/>
    <w:rsid w:val="002D0579"/>
    <w:rsid w:val="002D09CB"/>
    <w:rsid w:val="002D0E16"/>
    <w:rsid w:val="002D0E76"/>
    <w:rsid w:val="002D1379"/>
    <w:rsid w:val="002D1AEC"/>
    <w:rsid w:val="002D1B36"/>
    <w:rsid w:val="002D1BE3"/>
    <w:rsid w:val="002D1DB7"/>
    <w:rsid w:val="002D27C0"/>
    <w:rsid w:val="002D2AE7"/>
    <w:rsid w:val="002D2AFE"/>
    <w:rsid w:val="002D2F42"/>
    <w:rsid w:val="002D3670"/>
    <w:rsid w:val="002D39A7"/>
    <w:rsid w:val="002D3B5F"/>
    <w:rsid w:val="002D3EBE"/>
    <w:rsid w:val="002D4924"/>
    <w:rsid w:val="002D4F6E"/>
    <w:rsid w:val="002D504B"/>
    <w:rsid w:val="002D513E"/>
    <w:rsid w:val="002D53B6"/>
    <w:rsid w:val="002D5496"/>
    <w:rsid w:val="002D583F"/>
    <w:rsid w:val="002D613D"/>
    <w:rsid w:val="002D6433"/>
    <w:rsid w:val="002D7209"/>
    <w:rsid w:val="002D76E0"/>
    <w:rsid w:val="002D79E9"/>
    <w:rsid w:val="002E0525"/>
    <w:rsid w:val="002E065F"/>
    <w:rsid w:val="002E1237"/>
    <w:rsid w:val="002E1295"/>
    <w:rsid w:val="002E1493"/>
    <w:rsid w:val="002E15FF"/>
    <w:rsid w:val="002E183E"/>
    <w:rsid w:val="002E184E"/>
    <w:rsid w:val="002E19A3"/>
    <w:rsid w:val="002E1C5B"/>
    <w:rsid w:val="002E1CE2"/>
    <w:rsid w:val="002E211E"/>
    <w:rsid w:val="002E2502"/>
    <w:rsid w:val="002E2981"/>
    <w:rsid w:val="002E2A61"/>
    <w:rsid w:val="002E35C9"/>
    <w:rsid w:val="002E35CC"/>
    <w:rsid w:val="002E38A0"/>
    <w:rsid w:val="002E38EB"/>
    <w:rsid w:val="002E3DFF"/>
    <w:rsid w:val="002E4041"/>
    <w:rsid w:val="002E43A2"/>
    <w:rsid w:val="002E4462"/>
    <w:rsid w:val="002E50EB"/>
    <w:rsid w:val="002E50F1"/>
    <w:rsid w:val="002E565A"/>
    <w:rsid w:val="002E5684"/>
    <w:rsid w:val="002E57E7"/>
    <w:rsid w:val="002E5835"/>
    <w:rsid w:val="002E597A"/>
    <w:rsid w:val="002E5A2B"/>
    <w:rsid w:val="002E5E89"/>
    <w:rsid w:val="002E6415"/>
    <w:rsid w:val="002E6779"/>
    <w:rsid w:val="002E6A0C"/>
    <w:rsid w:val="002E6FAA"/>
    <w:rsid w:val="002E7035"/>
    <w:rsid w:val="002E73E8"/>
    <w:rsid w:val="002E74C7"/>
    <w:rsid w:val="002E78D3"/>
    <w:rsid w:val="002E7C90"/>
    <w:rsid w:val="002E7F6D"/>
    <w:rsid w:val="002F088C"/>
    <w:rsid w:val="002F0E30"/>
    <w:rsid w:val="002F0E9D"/>
    <w:rsid w:val="002F0FA1"/>
    <w:rsid w:val="002F13FB"/>
    <w:rsid w:val="002F19D7"/>
    <w:rsid w:val="002F1D02"/>
    <w:rsid w:val="002F1ED5"/>
    <w:rsid w:val="002F20A4"/>
    <w:rsid w:val="002F20CA"/>
    <w:rsid w:val="002F300B"/>
    <w:rsid w:val="002F3289"/>
    <w:rsid w:val="002F36BC"/>
    <w:rsid w:val="002F3ABA"/>
    <w:rsid w:val="002F3BAB"/>
    <w:rsid w:val="002F3CF8"/>
    <w:rsid w:val="002F3E8E"/>
    <w:rsid w:val="002F400E"/>
    <w:rsid w:val="002F4201"/>
    <w:rsid w:val="002F48B3"/>
    <w:rsid w:val="002F49F4"/>
    <w:rsid w:val="002F5D53"/>
    <w:rsid w:val="002F5EDD"/>
    <w:rsid w:val="002F60DC"/>
    <w:rsid w:val="002F633A"/>
    <w:rsid w:val="002F6413"/>
    <w:rsid w:val="002F657E"/>
    <w:rsid w:val="002F664E"/>
    <w:rsid w:val="002F6A03"/>
    <w:rsid w:val="002F6B8F"/>
    <w:rsid w:val="002F6D39"/>
    <w:rsid w:val="002F73C0"/>
    <w:rsid w:val="002F75D0"/>
    <w:rsid w:val="002F7BA6"/>
    <w:rsid w:val="0030042E"/>
    <w:rsid w:val="00300758"/>
    <w:rsid w:val="003008EC"/>
    <w:rsid w:val="0030090E"/>
    <w:rsid w:val="0030096D"/>
    <w:rsid w:val="00300BC7"/>
    <w:rsid w:val="00300E0B"/>
    <w:rsid w:val="00301136"/>
    <w:rsid w:val="003012E6"/>
    <w:rsid w:val="00301804"/>
    <w:rsid w:val="003018B7"/>
    <w:rsid w:val="00301E8C"/>
    <w:rsid w:val="00302A2C"/>
    <w:rsid w:val="00302BD5"/>
    <w:rsid w:val="00303086"/>
    <w:rsid w:val="00303101"/>
    <w:rsid w:val="00303579"/>
    <w:rsid w:val="00303C33"/>
    <w:rsid w:val="00303D16"/>
    <w:rsid w:val="00303D69"/>
    <w:rsid w:val="003040BC"/>
    <w:rsid w:val="0030417F"/>
    <w:rsid w:val="00304A29"/>
    <w:rsid w:val="00304B6F"/>
    <w:rsid w:val="00305111"/>
    <w:rsid w:val="00305127"/>
    <w:rsid w:val="00305472"/>
    <w:rsid w:val="00305702"/>
    <w:rsid w:val="0030581E"/>
    <w:rsid w:val="00305A8C"/>
    <w:rsid w:val="00306B9F"/>
    <w:rsid w:val="00306E4D"/>
    <w:rsid w:val="003072CE"/>
    <w:rsid w:val="003075ED"/>
    <w:rsid w:val="00307812"/>
    <w:rsid w:val="0030785A"/>
    <w:rsid w:val="003079D8"/>
    <w:rsid w:val="00307A02"/>
    <w:rsid w:val="00307DF2"/>
    <w:rsid w:val="00307E05"/>
    <w:rsid w:val="00307F5B"/>
    <w:rsid w:val="00310005"/>
    <w:rsid w:val="00310213"/>
    <w:rsid w:val="0031098F"/>
    <w:rsid w:val="003109D0"/>
    <w:rsid w:val="00310CCD"/>
    <w:rsid w:val="00310F56"/>
    <w:rsid w:val="00310FA7"/>
    <w:rsid w:val="00311134"/>
    <w:rsid w:val="003118DE"/>
    <w:rsid w:val="00311DF2"/>
    <w:rsid w:val="00312320"/>
    <w:rsid w:val="00312C53"/>
    <w:rsid w:val="00312DD1"/>
    <w:rsid w:val="003132F7"/>
    <w:rsid w:val="0031349F"/>
    <w:rsid w:val="00313552"/>
    <w:rsid w:val="0031386B"/>
    <w:rsid w:val="00313963"/>
    <w:rsid w:val="003139DA"/>
    <w:rsid w:val="00313C5D"/>
    <w:rsid w:val="00313E39"/>
    <w:rsid w:val="00314085"/>
    <w:rsid w:val="003141E9"/>
    <w:rsid w:val="0031438E"/>
    <w:rsid w:val="0031456A"/>
    <w:rsid w:val="00314605"/>
    <w:rsid w:val="00314E62"/>
    <w:rsid w:val="0031557C"/>
    <w:rsid w:val="00315817"/>
    <w:rsid w:val="003158B0"/>
    <w:rsid w:val="003162E5"/>
    <w:rsid w:val="0031672E"/>
    <w:rsid w:val="0031675E"/>
    <w:rsid w:val="003167D5"/>
    <w:rsid w:val="00316E04"/>
    <w:rsid w:val="00316F65"/>
    <w:rsid w:val="00317544"/>
    <w:rsid w:val="0032028F"/>
    <w:rsid w:val="003202BF"/>
    <w:rsid w:val="0032053D"/>
    <w:rsid w:val="00320609"/>
    <w:rsid w:val="00320B6D"/>
    <w:rsid w:val="00320E11"/>
    <w:rsid w:val="00320E9D"/>
    <w:rsid w:val="00321878"/>
    <w:rsid w:val="00321A72"/>
    <w:rsid w:val="00321BA1"/>
    <w:rsid w:val="00321C66"/>
    <w:rsid w:val="003220CC"/>
    <w:rsid w:val="0032248E"/>
    <w:rsid w:val="00322D4A"/>
    <w:rsid w:val="003233CE"/>
    <w:rsid w:val="00323546"/>
    <w:rsid w:val="00323C42"/>
    <w:rsid w:val="00323C4F"/>
    <w:rsid w:val="00323F9F"/>
    <w:rsid w:val="003241B7"/>
    <w:rsid w:val="003241D2"/>
    <w:rsid w:val="0032442E"/>
    <w:rsid w:val="0032452F"/>
    <w:rsid w:val="0032465C"/>
    <w:rsid w:val="00324816"/>
    <w:rsid w:val="00324949"/>
    <w:rsid w:val="00324EAB"/>
    <w:rsid w:val="003251E5"/>
    <w:rsid w:val="0032526E"/>
    <w:rsid w:val="00325530"/>
    <w:rsid w:val="003263A4"/>
    <w:rsid w:val="00326574"/>
    <w:rsid w:val="003268BE"/>
    <w:rsid w:val="00326BA4"/>
    <w:rsid w:val="00326CA5"/>
    <w:rsid w:val="00327195"/>
    <w:rsid w:val="0032739F"/>
    <w:rsid w:val="003275B8"/>
    <w:rsid w:val="003276D5"/>
    <w:rsid w:val="00327723"/>
    <w:rsid w:val="00331549"/>
    <w:rsid w:val="003317A2"/>
    <w:rsid w:val="00331B74"/>
    <w:rsid w:val="003327F0"/>
    <w:rsid w:val="00332836"/>
    <w:rsid w:val="00332A9E"/>
    <w:rsid w:val="003340D2"/>
    <w:rsid w:val="00334433"/>
    <w:rsid w:val="0033495F"/>
    <w:rsid w:val="00334A8C"/>
    <w:rsid w:val="00334D25"/>
    <w:rsid w:val="00334D4F"/>
    <w:rsid w:val="00334D5E"/>
    <w:rsid w:val="003353CD"/>
    <w:rsid w:val="00335A7B"/>
    <w:rsid w:val="00335AA2"/>
    <w:rsid w:val="00335FD6"/>
    <w:rsid w:val="00336741"/>
    <w:rsid w:val="00336929"/>
    <w:rsid w:val="00336BCB"/>
    <w:rsid w:val="00336D22"/>
    <w:rsid w:val="00336E2F"/>
    <w:rsid w:val="00336F88"/>
    <w:rsid w:val="00337433"/>
    <w:rsid w:val="003375A7"/>
    <w:rsid w:val="003379D5"/>
    <w:rsid w:val="00337FD0"/>
    <w:rsid w:val="0034027F"/>
    <w:rsid w:val="003404F4"/>
    <w:rsid w:val="00341213"/>
    <w:rsid w:val="0034121E"/>
    <w:rsid w:val="003414AE"/>
    <w:rsid w:val="0034166E"/>
    <w:rsid w:val="003416F8"/>
    <w:rsid w:val="00341AC0"/>
    <w:rsid w:val="00341BF8"/>
    <w:rsid w:val="003421E6"/>
    <w:rsid w:val="00342388"/>
    <w:rsid w:val="003429A6"/>
    <w:rsid w:val="003430E8"/>
    <w:rsid w:val="0034352A"/>
    <w:rsid w:val="003438B6"/>
    <w:rsid w:val="003439DB"/>
    <w:rsid w:val="00343B4C"/>
    <w:rsid w:val="00343BAD"/>
    <w:rsid w:val="00344EC7"/>
    <w:rsid w:val="003452A4"/>
    <w:rsid w:val="003454DF"/>
    <w:rsid w:val="00345802"/>
    <w:rsid w:val="00345D66"/>
    <w:rsid w:val="00345F8B"/>
    <w:rsid w:val="0034691B"/>
    <w:rsid w:val="003469FA"/>
    <w:rsid w:val="00346A16"/>
    <w:rsid w:val="00346B48"/>
    <w:rsid w:val="00346C57"/>
    <w:rsid w:val="00346F98"/>
    <w:rsid w:val="00347B80"/>
    <w:rsid w:val="00347DF5"/>
    <w:rsid w:val="00350809"/>
    <w:rsid w:val="00350C63"/>
    <w:rsid w:val="00351063"/>
    <w:rsid w:val="00351859"/>
    <w:rsid w:val="00351895"/>
    <w:rsid w:val="00351E5F"/>
    <w:rsid w:val="00351E6F"/>
    <w:rsid w:val="00351ECD"/>
    <w:rsid w:val="00351EEF"/>
    <w:rsid w:val="0035205B"/>
    <w:rsid w:val="00352098"/>
    <w:rsid w:val="00352187"/>
    <w:rsid w:val="00353515"/>
    <w:rsid w:val="00353838"/>
    <w:rsid w:val="003539C9"/>
    <w:rsid w:val="0035458E"/>
    <w:rsid w:val="003545E3"/>
    <w:rsid w:val="00354A90"/>
    <w:rsid w:val="00355DE0"/>
    <w:rsid w:val="00355DF7"/>
    <w:rsid w:val="00356390"/>
    <w:rsid w:val="00356D18"/>
    <w:rsid w:val="00357179"/>
    <w:rsid w:val="00357553"/>
    <w:rsid w:val="0035767A"/>
    <w:rsid w:val="00357698"/>
    <w:rsid w:val="00357E81"/>
    <w:rsid w:val="00360940"/>
    <w:rsid w:val="003611F3"/>
    <w:rsid w:val="00361307"/>
    <w:rsid w:val="00361614"/>
    <w:rsid w:val="0036177A"/>
    <w:rsid w:val="00361A68"/>
    <w:rsid w:val="00361BA3"/>
    <w:rsid w:val="00361E1E"/>
    <w:rsid w:val="00363693"/>
    <w:rsid w:val="00364DE5"/>
    <w:rsid w:val="00365073"/>
    <w:rsid w:val="003653D2"/>
    <w:rsid w:val="00365543"/>
    <w:rsid w:val="00365BCE"/>
    <w:rsid w:val="00365D83"/>
    <w:rsid w:val="0036602F"/>
    <w:rsid w:val="003662A3"/>
    <w:rsid w:val="0036645A"/>
    <w:rsid w:val="00366964"/>
    <w:rsid w:val="00367081"/>
    <w:rsid w:val="003671F8"/>
    <w:rsid w:val="003676D7"/>
    <w:rsid w:val="00367789"/>
    <w:rsid w:val="00367B9B"/>
    <w:rsid w:val="00367ED7"/>
    <w:rsid w:val="003703DE"/>
    <w:rsid w:val="003708C1"/>
    <w:rsid w:val="00370996"/>
    <w:rsid w:val="00370E5B"/>
    <w:rsid w:val="003715B3"/>
    <w:rsid w:val="00372C55"/>
    <w:rsid w:val="00372D6D"/>
    <w:rsid w:val="00373056"/>
    <w:rsid w:val="003730D3"/>
    <w:rsid w:val="0037399D"/>
    <w:rsid w:val="00373F70"/>
    <w:rsid w:val="003743FD"/>
    <w:rsid w:val="00374467"/>
    <w:rsid w:val="003744D4"/>
    <w:rsid w:val="00374DDD"/>
    <w:rsid w:val="00375032"/>
    <w:rsid w:val="0037525E"/>
    <w:rsid w:val="00375594"/>
    <w:rsid w:val="003761D3"/>
    <w:rsid w:val="003766E5"/>
    <w:rsid w:val="00376E92"/>
    <w:rsid w:val="00376F3C"/>
    <w:rsid w:val="00376FD0"/>
    <w:rsid w:val="003776F5"/>
    <w:rsid w:val="00377918"/>
    <w:rsid w:val="00377B98"/>
    <w:rsid w:val="00377EDF"/>
    <w:rsid w:val="003801A6"/>
    <w:rsid w:val="003805DC"/>
    <w:rsid w:val="0038090E"/>
    <w:rsid w:val="00380AC0"/>
    <w:rsid w:val="00380EB5"/>
    <w:rsid w:val="003815D8"/>
    <w:rsid w:val="003815F1"/>
    <w:rsid w:val="0038168C"/>
    <w:rsid w:val="00382B2C"/>
    <w:rsid w:val="00382B9D"/>
    <w:rsid w:val="00382BAD"/>
    <w:rsid w:val="003830BC"/>
    <w:rsid w:val="00383263"/>
    <w:rsid w:val="00383628"/>
    <w:rsid w:val="003838F6"/>
    <w:rsid w:val="00383D41"/>
    <w:rsid w:val="0038479E"/>
    <w:rsid w:val="00384885"/>
    <w:rsid w:val="003851C5"/>
    <w:rsid w:val="003853AD"/>
    <w:rsid w:val="00385934"/>
    <w:rsid w:val="00385AC8"/>
    <w:rsid w:val="00385CCB"/>
    <w:rsid w:val="00385D78"/>
    <w:rsid w:val="003865AA"/>
    <w:rsid w:val="00386695"/>
    <w:rsid w:val="003867D9"/>
    <w:rsid w:val="00386B2E"/>
    <w:rsid w:val="00386C1B"/>
    <w:rsid w:val="00386E1F"/>
    <w:rsid w:val="003871E0"/>
    <w:rsid w:val="003876E4"/>
    <w:rsid w:val="00390042"/>
    <w:rsid w:val="003901D4"/>
    <w:rsid w:val="0039052B"/>
    <w:rsid w:val="0039090A"/>
    <w:rsid w:val="00390D6D"/>
    <w:rsid w:val="00390DC2"/>
    <w:rsid w:val="00390E67"/>
    <w:rsid w:val="003910B7"/>
    <w:rsid w:val="003912EA"/>
    <w:rsid w:val="00391594"/>
    <w:rsid w:val="003918E7"/>
    <w:rsid w:val="003920FF"/>
    <w:rsid w:val="0039250D"/>
    <w:rsid w:val="00392B50"/>
    <w:rsid w:val="00393263"/>
    <w:rsid w:val="00393430"/>
    <w:rsid w:val="00393471"/>
    <w:rsid w:val="00393FE0"/>
    <w:rsid w:val="003940AF"/>
    <w:rsid w:val="003940BC"/>
    <w:rsid w:val="003942C8"/>
    <w:rsid w:val="003948E2"/>
    <w:rsid w:val="00395DDB"/>
    <w:rsid w:val="003963C7"/>
    <w:rsid w:val="003964E1"/>
    <w:rsid w:val="003965E5"/>
    <w:rsid w:val="003966E8"/>
    <w:rsid w:val="00396A0A"/>
    <w:rsid w:val="00396E67"/>
    <w:rsid w:val="00396EED"/>
    <w:rsid w:val="003975AC"/>
    <w:rsid w:val="003977A1"/>
    <w:rsid w:val="00397887"/>
    <w:rsid w:val="00397B2D"/>
    <w:rsid w:val="003A016A"/>
    <w:rsid w:val="003A0278"/>
    <w:rsid w:val="003A02AC"/>
    <w:rsid w:val="003A067B"/>
    <w:rsid w:val="003A06A0"/>
    <w:rsid w:val="003A07B6"/>
    <w:rsid w:val="003A1758"/>
    <w:rsid w:val="003A1D4D"/>
    <w:rsid w:val="003A2095"/>
    <w:rsid w:val="003A26F1"/>
    <w:rsid w:val="003A284B"/>
    <w:rsid w:val="003A2CBE"/>
    <w:rsid w:val="003A2E88"/>
    <w:rsid w:val="003A30F0"/>
    <w:rsid w:val="003A3316"/>
    <w:rsid w:val="003A341A"/>
    <w:rsid w:val="003A365C"/>
    <w:rsid w:val="003A38B9"/>
    <w:rsid w:val="003A3B7A"/>
    <w:rsid w:val="003A4210"/>
    <w:rsid w:val="003A442E"/>
    <w:rsid w:val="003A4FE7"/>
    <w:rsid w:val="003A53E9"/>
    <w:rsid w:val="003A5D8A"/>
    <w:rsid w:val="003A61DE"/>
    <w:rsid w:val="003A6B03"/>
    <w:rsid w:val="003A6C5B"/>
    <w:rsid w:val="003A6F4D"/>
    <w:rsid w:val="003A70EF"/>
    <w:rsid w:val="003A71C7"/>
    <w:rsid w:val="003B079C"/>
    <w:rsid w:val="003B10A6"/>
    <w:rsid w:val="003B10CF"/>
    <w:rsid w:val="003B18DC"/>
    <w:rsid w:val="003B2D35"/>
    <w:rsid w:val="003B3005"/>
    <w:rsid w:val="003B312A"/>
    <w:rsid w:val="003B32B3"/>
    <w:rsid w:val="003B3E2B"/>
    <w:rsid w:val="003B3E85"/>
    <w:rsid w:val="003B3FE3"/>
    <w:rsid w:val="003B4216"/>
    <w:rsid w:val="003B43AC"/>
    <w:rsid w:val="003B45AD"/>
    <w:rsid w:val="003B479A"/>
    <w:rsid w:val="003B47AD"/>
    <w:rsid w:val="003B516A"/>
    <w:rsid w:val="003B5453"/>
    <w:rsid w:val="003B561A"/>
    <w:rsid w:val="003B5870"/>
    <w:rsid w:val="003B59B3"/>
    <w:rsid w:val="003B5A57"/>
    <w:rsid w:val="003B5DE0"/>
    <w:rsid w:val="003B6206"/>
    <w:rsid w:val="003B62E8"/>
    <w:rsid w:val="003B6360"/>
    <w:rsid w:val="003B67A2"/>
    <w:rsid w:val="003B6A06"/>
    <w:rsid w:val="003B6F3D"/>
    <w:rsid w:val="003B7000"/>
    <w:rsid w:val="003B70C9"/>
    <w:rsid w:val="003B731B"/>
    <w:rsid w:val="003B76C4"/>
    <w:rsid w:val="003C08D2"/>
    <w:rsid w:val="003C0A86"/>
    <w:rsid w:val="003C0CD3"/>
    <w:rsid w:val="003C0DFD"/>
    <w:rsid w:val="003C1220"/>
    <w:rsid w:val="003C152B"/>
    <w:rsid w:val="003C1E51"/>
    <w:rsid w:val="003C20DE"/>
    <w:rsid w:val="003C217F"/>
    <w:rsid w:val="003C2459"/>
    <w:rsid w:val="003C28E1"/>
    <w:rsid w:val="003C2D6B"/>
    <w:rsid w:val="003C2F80"/>
    <w:rsid w:val="003C3269"/>
    <w:rsid w:val="003C33D4"/>
    <w:rsid w:val="003C3513"/>
    <w:rsid w:val="003C38C7"/>
    <w:rsid w:val="003C3D73"/>
    <w:rsid w:val="003C42BC"/>
    <w:rsid w:val="003C433D"/>
    <w:rsid w:val="003C4626"/>
    <w:rsid w:val="003C4D9F"/>
    <w:rsid w:val="003C4F8A"/>
    <w:rsid w:val="003C5080"/>
    <w:rsid w:val="003C50FB"/>
    <w:rsid w:val="003C5903"/>
    <w:rsid w:val="003C607B"/>
    <w:rsid w:val="003C628B"/>
    <w:rsid w:val="003C667D"/>
    <w:rsid w:val="003C6B63"/>
    <w:rsid w:val="003C77D1"/>
    <w:rsid w:val="003C7900"/>
    <w:rsid w:val="003D0553"/>
    <w:rsid w:val="003D0CFB"/>
    <w:rsid w:val="003D0D15"/>
    <w:rsid w:val="003D13F1"/>
    <w:rsid w:val="003D1A28"/>
    <w:rsid w:val="003D1C70"/>
    <w:rsid w:val="003D1D24"/>
    <w:rsid w:val="003D1EA8"/>
    <w:rsid w:val="003D2500"/>
    <w:rsid w:val="003D2BA4"/>
    <w:rsid w:val="003D2CD5"/>
    <w:rsid w:val="003D33B3"/>
    <w:rsid w:val="003D387C"/>
    <w:rsid w:val="003D40A3"/>
    <w:rsid w:val="003D41A9"/>
    <w:rsid w:val="003D47EC"/>
    <w:rsid w:val="003D4946"/>
    <w:rsid w:val="003D49D4"/>
    <w:rsid w:val="003D4A82"/>
    <w:rsid w:val="003D4AE2"/>
    <w:rsid w:val="003D4DAE"/>
    <w:rsid w:val="003D4F1E"/>
    <w:rsid w:val="003D4F89"/>
    <w:rsid w:val="003D5069"/>
    <w:rsid w:val="003D5513"/>
    <w:rsid w:val="003D5520"/>
    <w:rsid w:val="003D5677"/>
    <w:rsid w:val="003D56C0"/>
    <w:rsid w:val="003D5ADC"/>
    <w:rsid w:val="003D5B0F"/>
    <w:rsid w:val="003D5C60"/>
    <w:rsid w:val="003D5DC4"/>
    <w:rsid w:val="003D61DA"/>
    <w:rsid w:val="003D620A"/>
    <w:rsid w:val="003D6268"/>
    <w:rsid w:val="003D6299"/>
    <w:rsid w:val="003D62E0"/>
    <w:rsid w:val="003D6922"/>
    <w:rsid w:val="003D6AA6"/>
    <w:rsid w:val="003D707F"/>
    <w:rsid w:val="003D71CE"/>
    <w:rsid w:val="003D77C9"/>
    <w:rsid w:val="003D7BDF"/>
    <w:rsid w:val="003D7CB4"/>
    <w:rsid w:val="003D7EE4"/>
    <w:rsid w:val="003E0A01"/>
    <w:rsid w:val="003E0BEF"/>
    <w:rsid w:val="003E0E6E"/>
    <w:rsid w:val="003E0FEA"/>
    <w:rsid w:val="003E139E"/>
    <w:rsid w:val="003E1F53"/>
    <w:rsid w:val="003E2114"/>
    <w:rsid w:val="003E243F"/>
    <w:rsid w:val="003E251C"/>
    <w:rsid w:val="003E2D16"/>
    <w:rsid w:val="003E3017"/>
    <w:rsid w:val="003E3438"/>
    <w:rsid w:val="003E38EA"/>
    <w:rsid w:val="003E3BA0"/>
    <w:rsid w:val="003E4783"/>
    <w:rsid w:val="003E4EB7"/>
    <w:rsid w:val="003E4FFF"/>
    <w:rsid w:val="003E51B8"/>
    <w:rsid w:val="003E5840"/>
    <w:rsid w:val="003E5ABB"/>
    <w:rsid w:val="003E5C6F"/>
    <w:rsid w:val="003E656A"/>
    <w:rsid w:val="003E698B"/>
    <w:rsid w:val="003E6C26"/>
    <w:rsid w:val="003E6DC2"/>
    <w:rsid w:val="003E7053"/>
    <w:rsid w:val="003E709B"/>
    <w:rsid w:val="003E763A"/>
    <w:rsid w:val="003E7A91"/>
    <w:rsid w:val="003F03DD"/>
    <w:rsid w:val="003F0533"/>
    <w:rsid w:val="003F05BF"/>
    <w:rsid w:val="003F0926"/>
    <w:rsid w:val="003F0E88"/>
    <w:rsid w:val="003F11A9"/>
    <w:rsid w:val="003F16B2"/>
    <w:rsid w:val="003F1DD4"/>
    <w:rsid w:val="003F1F80"/>
    <w:rsid w:val="003F2363"/>
    <w:rsid w:val="003F2997"/>
    <w:rsid w:val="003F2C8D"/>
    <w:rsid w:val="003F321A"/>
    <w:rsid w:val="003F3CCB"/>
    <w:rsid w:val="003F3EC6"/>
    <w:rsid w:val="003F4BAA"/>
    <w:rsid w:val="003F4CBC"/>
    <w:rsid w:val="003F4EDA"/>
    <w:rsid w:val="003F5418"/>
    <w:rsid w:val="003F5554"/>
    <w:rsid w:val="003F5576"/>
    <w:rsid w:val="003F56CF"/>
    <w:rsid w:val="003F5864"/>
    <w:rsid w:val="003F58ED"/>
    <w:rsid w:val="003F5AF7"/>
    <w:rsid w:val="003F5DE5"/>
    <w:rsid w:val="003F6066"/>
    <w:rsid w:val="003F69D5"/>
    <w:rsid w:val="003F6B14"/>
    <w:rsid w:val="003F6B1C"/>
    <w:rsid w:val="003F71E6"/>
    <w:rsid w:val="003F795C"/>
    <w:rsid w:val="003F7C27"/>
    <w:rsid w:val="003F7D39"/>
    <w:rsid w:val="003F7E16"/>
    <w:rsid w:val="004001BC"/>
    <w:rsid w:val="00400565"/>
    <w:rsid w:val="004006DF"/>
    <w:rsid w:val="004009E8"/>
    <w:rsid w:val="00400A1E"/>
    <w:rsid w:val="00400E36"/>
    <w:rsid w:val="004012EC"/>
    <w:rsid w:val="00401D17"/>
    <w:rsid w:val="00402048"/>
    <w:rsid w:val="004022E1"/>
    <w:rsid w:val="00402508"/>
    <w:rsid w:val="004026A1"/>
    <w:rsid w:val="0040295A"/>
    <w:rsid w:val="00402D4C"/>
    <w:rsid w:val="00402EDD"/>
    <w:rsid w:val="00403141"/>
    <w:rsid w:val="0040388E"/>
    <w:rsid w:val="00403A6D"/>
    <w:rsid w:val="00403D44"/>
    <w:rsid w:val="004041CA"/>
    <w:rsid w:val="0040444E"/>
    <w:rsid w:val="004045C0"/>
    <w:rsid w:val="0040476D"/>
    <w:rsid w:val="004049FF"/>
    <w:rsid w:val="00404F49"/>
    <w:rsid w:val="0040503A"/>
    <w:rsid w:val="0040523A"/>
    <w:rsid w:val="0040569F"/>
    <w:rsid w:val="004057AD"/>
    <w:rsid w:val="00405ACE"/>
    <w:rsid w:val="00406842"/>
    <w:rsid w:val="00406EDD"/>
    <w:rsid w:val="004070CD"/>
    <w:rsid w:val="0040727B"/>
    <w:rsid w:val="00407887"/>
    <w:rsid w:val="00407A52"/>
    <w:rsid w:val="00407FD9"/>
    <w:rsid w:val="004102A5"/>
    <w:rsid w:val="0041039D"/>
    <w:rsid w:val="004108B1"/>
    <w:rsid w:val="004109A4"/>
    <w:rsid w:val="00410A46"/>
    <w:rsid w:val="00410A65"/>
    <w:rsid w:val="00410CFD"/>
    <w:rsid w:val="00411553"/>
    <w:rsid w:val="00411613"/>
    <w:rsid w:val="0041186C"/>
    <w:rsid w:val="00411F82"/>
    <w:rsid w:val="004125BF"/>
    <w:rsid w:val="00412B0E"/>
    <w:rsid w:val="00413470"/>
    <w:rsid w:val="00413817"/>
    <w:rsid w:val="00413EDB"/>
    <w:rsid w:val="00414012"/>
    <w:rsid w:val="00414488"/>
    <w:rsid w:val="004147A7"/>
    <w:rsid w:val="004147F6"/>
    <w:rsid w:val="0041493A"/>
    <w:rsid w:val="00414B1D"/>
    <w:rsid w:val="00414B9A"/>
    <w:rsid w:val="00414E09"/>
    <w:rsid w:val="00415012"/>
    <w:rsid w:val="00415229"/>
    <w:rsid w:val="00415528"/>
    <w:rsid w:val="00415646"/>
    <w:rsid w:val="00415840"/>
    <w:rsid w:val="00415864"/>
    <w:rsid w:val="00415968"/>
    <w:rsid w:val="00415B43"/>
    <w:rsid w:val="00415B79"/>
    <w:rsid w:val="00415BD2"/>
    <w:rsid w:val="00415E1D"/>
    <w:rsid w:val="00416059"/>
    <w:rsid w:val="0041610E"/>
    <w:rsid w:val="004161BC"/>
    <w:rsid w:val="00416921"/>
    <w:rsid w:val="00416C1A"/>
    <w:rsid w:val="0041759E"/>
    <w:rsid w:val="0041775F"/>
    <w:rsid w:val="004178CA"/>
    <w:rsid w:val="0041799F"/>
    <w:rsid w:val="00420699"/>
    <w:rsid w:val="00420BA6"/>
    <w:rsid w:val="00420FE3"/>
    <w:rsid w:val="004210BB"/>
    <w:rsid w:val="004212B8"/>
    <w:rsid w:val="004217A3"/>
    <w:rsid w:val="00421A33"/>
    <w:rsid w:val="00421DEC"/>
    <w:rsid w:val="00421EC5"/>
    <w:rsid w:val="004224CE"/>
    <w:rsid w:val="004224D3"/>
    <w:rsid w:val="00422631"/>
    <w:rsid w:val="004228A3"/>
    <w:rsid w:val="00422C02"/>
    <w:rsid w:val="00422CE9"/>
    <w:rsid w:val="00422E6F"/>
    <w:rsid w:val="00422EBE"/>
    <w:rsid w:val="00422EED"/>
    <w:rsid w:val="004233B5"/>
    <w:rsid w:val="00423593"/>
    <w:rsid w:val="004236B6"/>
    <w:rsid w:val="00423A3E"/>
    <w:rsid w:val="00423B3F"/>
    <w:rsid w:val="00423F42"/>
    <w:rsid w:val="00424567"/>
    <w:rsid w:val="0042502B"/>
    <w:rsid w:val="004251DF"/>
    <w:rsid w:val="0042529D"/>
    <w:rsid w:val="0042593B"/>
    <w:rsid w:val="00425B2D"/>
    <w:rsid w:val="00426962"/>
    <w:rsid w:val="00426DBC"/>
    <w:rsid w:val="00426ECF"/>
    <w:rsid w:val="00427422"/>
    <w:rsid w:val="00427A3F"/>
    <w:rsid w:val="00427BAD"/>
    <w:rsid w:val="00427BC0"/>
    <w:rsid w:val="00427C59"/>
    <w:rsid w:val="0043052A"/>
    <w:rsid w:val="00430937"/>
    <w:rsid w:val="00430E11"/>
    <w:rsid w:val="00430F63"/>
    <w:rsid w:val="004313AB"/>
    <w:rsid w:val="004315E5"/>
    <w:rsid w:val="00431C46"/>
    <w:rsid w:val="004320D0"/>
    <w:rsid w:val="004322D0"/>
    <w:rsid w:val="004326FB"/>
    <w:rsid w:val="00432867"/>
    <w:rsid w:val="00432AA9"/>
    <w:rsid w:val="00432EB5"/>
    <w:rsid w:val="00432F5F"/>
    <w:rsid w:val="00433141"/>
    <w:rsid w:val="0043318E"/>
    <w:rsid w:val="00433E7F"/>
    <w:rsid w:val="00433FC7"/>
    <w:rsid w:val="00434A75"/>
    <w:rsid w:val="00434BE9"/>
    <w:rsid w:val="004352D1"/>
    <w:rsid w:val="0043569F"/>
    <w:rsid w:val="00435F69"/>
    <w:rsid w:val="00435FE3"/>
    <w:rsid w:val="00436334"/>
    <w:rsid w:val="00436479"/>
    <w:rsid w:val="00436857"/>
    <w:rsid w:val="004368BC"/>
    <w:rsid w:val="00436DB7"/>
    <w:rsid w:val="0043720D"/>
    <w:rsid w:val="004375F7"/>
    <w:rsid w:val="004400A6"/>
    <w:rsid w:val="004401BC"/>
    <w:rsid w:val="00440882"/>
    <w:rsid w:val="004408F7"/>
    <w:rsid w:val="00440B58"/>
    <w:rsid w:val="004410ED"/>
    <w:rsid w:val="004414A0"/>
    <w:rsid w:val="004414EB"/>
    <w:rsid w:val="00441936"/>
    <w:rsid w:val="00441C8B"/>
    <w:rsid w:val="00442163"/>
    <w:rsid w:val="0044221B"/>
    <w:rsid w:val="00442973"/>
    <w:rsid w:val="00442CCB"/>
    <w:rsid w:val="00442D04"/>
    <w:rsid w:val="00443B8F"/>
    <w:rsid w:val="00444299"/>
    <w:rsid w:val="004445A4"/>
    <w:rsid w:val="00444607"/>
    <w:rsid w:val="00444F27"/>
    <w:rsid w:val="0044505F"/>
    <w:rsid w:val="00445196"/>
    <w:rsid w:val="00445215"/>
    <w:rsid w:val="004467A9"/>
    <w:rsid w:val="00446C15"/>
    <w:rsid w:val="00446C90"/>
    <w:rsid w:val="00446FFB"/>
    <w:rsid w:val="0044777E"/>
    <w:rsid w:val="00447867"/>
    <w:rsid w:val="004478DB"/>
    <w:rsid w:val="00447B58"/>
    <w:rsid w:val="00447CD9"/>
    <w:rsid w:val="0045071A"/>
    <w:rsid w:val="00450BDE"/>
    <w:rsid w:val="00450E38"/>
    <w:rsid w:val="00451786"/>
    <w:rsid w:val="00451E19"/>
    <w:rsid w:val="00451FDC"/>
    <w:rsid w:val="00452F98"/>
    <w:rsid w:val="004533D1"/>
    <w:rsid w:val="004534E1"/>
    <w:rsid w:val="0045390B"/>
    <w:rsid w:val="00453CEF"/>
    <w:rsid w:val="00453F47"/>
    <w:rsid w:val="00453FB1"/>
    <w:rsid w:val="0045451D"/>
    <w:rsid w:val="004547D0"/>
    <w:rsid w:val="00454944"/>
    <w:rsid w:val="00454AB8"/>
    <w:rsid w:val="00454E67"/>
    <w:rsid w:val="0045516A"/>
    <w:rsid w:val="004559E8"/>
    <w:rsid w:val="00455EE8"/>
    <w:rsid w:val="00456ED3"/>
    <w:rsid w:val="00456F6F"/>
    <w:rsid w:val="0045754C"/>
    <w:rsid w:val="00457A4C"/>
    <w:rsid w:val="00457CA1"/>
    <w:rsid w:val="00457E20"/>
    <w:rsid w:val="00457FF1"/>
    <w:rsid w:val="004600F6"/>
    <w:rsid w:val="00460277"/>
    <w:rsid w:val="004602F3"/>
    <w:rsid w:val="004604B7"/>
    <w:rsid w:val="0046072B"/>
    <w:rsid w:val="00460950"/>
    <w:rsid w:val="00460A6B"/>
    <w:rsid w:val="00460E71"/>
    <w:rsid w:val="0046119E"/>
    <w:rsid w:val="004613E3"/>
    <w:rsid w:val="00461AAE"/>
    <w:rsid w:val="00461AFF"/>
    <w:rsid w:val="00461CFE"/>
    <w:rsid w:val="00462255"/>
    <w:rsid w:val="00462420"/>
    <w:rsid w:val="00462A98"/>
    <w:rsid w:val="00462B11"/>
    <w:rsid w:val="00462BC4"/>
    <w:rsid w:val="00463047"/>
    <w:rsid w:val="004630A4"/>
    <w:rsid w:val="004633ED"/>
    <w:rsid w:val="00463B60"/>
    <w:rsid w:val="004647E3"/>
    <w:rsid w:val="00464A8E"/>
    <w:rsid w:val="00464E16"/>
    <w:rsid w:val="004651BF"/>
    <w:rsid w:val="004652EB"/>
    <w:rsid w:val="0046557D"/>
    <w:rsid w:val="0046558F"/>
    <w:rsid w:val="004660E4"/>
    <w:rsid w:val="00466241"/>
    <w:rsid w:val="00466589"/>
    <w:rsid w:val="00466EB6"/>
    <w:rsid w:val="00466FD2"/>
    <w:rsid w:val="0046747F"/>
    <w:rsid w:val="00467A36"/>
    <w:rsid w:val="004701B7"/>
    <w:rsid w:val="0047048E"/>
    <w:rsid w:val="00470562"/>
    <w:rsid w:val="00470A95"/>
    <w:rsid w:val="00470E2F"/>
    <w:rsid w:val="004716F6"/>
    <w:rsid w:val="004719C0"/>
    <w:rsid w:val="00471AA4"/>
    <w:rsid w:val="00471E34"/>
    <w:rsid w:val="0047250C"/>
    <w:rsid w:val="00472860"/>
    <w:rsid w:val="00473C8F"/>
    <w:rsid w:val="00473E07"/>
    <w:rsid w:val="004750DC"/>
    <w:rsid w:val="0047527A"/>
    <w:rsid w:val="004758C0"/>
    <w:rsid w:val="004759CA"/>
    <w:rsid w:val="00475AE5"/>
    <w:rsid w:val="00475BE9"/>
    <w:rsid w:val="00475E2A"/>
    <w:rsid w:val="00475F94"/>
    <w:rsid w:val="004761E8"/>
    <w:rsid w:val="004769F0"/>
    <w:rsid w:val="00476ACB"/>
    <w:rsid w:val="00476C11"/>
    <w:rsid w:val="0047710E"/>
    <w:rsid w:val="00477386"/>
    <w:rsid w:val="004776D8"/>
    <w:rsid w:val="00480080"/>
    <w:rsid w:val="00480448"/>
    <w:rsid w:val="00480663"/>
    <w:rsid w:val="004818F2"/>
    <w:rsid w:val="00481AD9"/>
    <w:rsid w:val="00481B4D"/>
    <w:rsid w:val="00481D36"/>
    <w:rsid w:val="00481E78"/>
    <w:rsid w:val="00482489"/>
    <w:rsid w:val="004825D7"/>
    <w:rsid w:val="00482A46"/>
    <w:rsid w:val="00482BBC"/>
    <w:rsid w:val="00482EDB"/>
    <w:rsid w:val="00483513"/>
    <w:rsid w:val="004839C5"/>
    <w:rsid w:val="00483ABB"/>
    <w:rsid w:val="004841A6"/>
    <w:rsid w:val="004849B1"/>
    <w:rsid w:val="004849D4"/>
    <w:rsid w:val="00484E7C"/>
    <w:rsid w:val="00484FEF"/>
    <w:rsid w:val="00485549"/>
    <w:rsid w:val="00485AB0"/>
    <w:rsid w:val="00485EDA"/>
    <w:rsid w:val="00485FA9"/>
    <w:rsid w:val="00486BF3"/>
    <w:rsid w:val="00486C81"/>
    <w:rsid w:val="00486E39"/>
    <w:rsid w:val="004870B0"/>
    <w:rsid w:val="004870CE"/>
    <w:rsid w:val="0048718B"/>
    <w:rsid w:val="004872A4"/>
    <w:rsid w:val="004879A9"/>
    <w:rsid w:val="00487E22"/>
    <w:rsid w:val="0049049F"/>
    <w:rsid w:val="00490689"/>
    <w:rsid w:val="0049160B"/>
    <w:rsid w:val="00491723"/>
    <w:rsid w:val="0049183C"/>
    <w:rsid w:val="00491A56"/>
    <w:rsid w:val="00491D60"/>
    <w:rsid w:val="00491DB3"/>
    <w:rsid w:val="004925D0"/>
    <w:rsid w:val="00492757"/>
    <w:rsid w:val="00492ACE"/>
    <w:rsid w:val="00492D96"/>
    <w:rsid w:val="00492E94"/>
    <w:rsid w:val="0049300A"/>
    <w:rsid w:val="0049300D"/>
    <w:rsid w:val="0049338F"/>
    <w:rsid w:val="004933DD"/>
    <w:rsid w:val="004938C2"/>
    <w:rsid w:val="004955FA"/>
    <w:rsid w:val="0049572D"/>
    <w:rsid w:val="004958C6"/>
    <w:rsid w:val="00495BF8"/>
    <w:rsid w:val="004960E6"/>
    <w:rsid w:val="00496122"/>
    <w:rsid w:val="004961DC"/>
    <w:rsid w:val="004968C9"/>
    <w:rsid w:val="00496CA8"/>
    <w:rsid w:val="00496E14"/>
    <w:rsid w:val="00497238"/>
    <w:rsid w:val="0049756A"/>
    <w:rsid w:val="00497894"/>
    <w:rsid w:val="0049790C"/>
    <w:rsid w:val="00497C98"/>
    <w:rsid w:val="00497E66"/>
    <w:rsid w:val="004A00DE"/>
    <w:rsid w:val="004A0B8A"/>
    <w:rsid w:val="004A0EE4"/>
    <w:rsid w:val="004A1244"/>
    <w:rsid w:val="004A1614"/>
    <w:rsid w:val="004A1687"/>
    <w:rsid w:val="004A1ADE"/>
    <w:rsid w:val="004A1B32"/>
    <w:rsid w:val="004A1B51"/>
    <w:rsid w:val="004A1DB3"/>
    <w:rsid w:val="004A2900"/>
    <w:rsid w:val="004A2A0E"/>
    <w:rsid w:val="004A3526"/>
    <w:rsid w:val="004A375F"/>
    <w:rsid w:val="004A3900"/>
    <w:rsid w:val="004A4185"/>
    <w:rsid w:val="004A4668"/>
    <w:rsid w:val="004A4DD3"/>
    <w:rsid w:val="004A4E47"/>
    <w:rsid w:val="004A4F44"/>
    <w:rsid w:val="004A4FD5"/>
    <w:rsid w:val="004A578F"/>
    <w:rsid w:val="004A59A6"/>
    <w:rsid w:val="004A5DB9"/>
    <w:rsid w:val="004A5ED9"/>
    <w:rsid w:val="004A5EF5"/>
    <w:rsid w:val="004A6CD6"/>
    <w:rsid w:val="004A7CDA"/>
    <w:rsid w:val="004A7DF4"/>
    <w:rsid w:val="004B0307"/>
    <w:rsid w:val="004B085D"/>
    <w:rsid w:val="004B0D8F"/>
    <w:rsid w:val="004B1530"/>
    <w:rsid w:val="004B1A69"/>
    <w:rsid w:val="004B1D3C"/>
    <w:rsid w:val="004B234A"/>
    <w:rsid w:val="004B29DC"/>
    <w:rsid w:val="004B2A05"/>
    <w:rsid w:val="004B2C88"/>
    <w:rsid w:val="004B33A5"/>
    <w:rsid w:val="004B33B8"/>
    <w:rsid w:val="004B3553"/>
    <w:rsid w:val="004B363F"/>
    <w:rsid w:val="004B3659"/>
    <w:rsid w:val="004B3754"/>
    <w:rsid w:val="004B39B6"/>
    <w:rsid w:val="004B4EA2"/>
    <w:rsid w:val="004B4FA9"/>
    <w:rsid w:val="004B5A0E"/>
    <w:rsid w:val="004B5C3C"/>
    <w:rsid w:val="004B5D02"/>
    <w:rsid w:val="004B65CC"/>
    <w:rsid w:val="004B69A9"/>
    <w:rsid w:val="004B6AC7"/>
    <w:rsid w:val="004B6BEC"/>
    <w:rsid w:val="004B70CC"/>
    <w:rsid w:val="004B7131"/>
    <w:rsid w:val="004B7360"/>
    <w:rsid w:val="004B7A21"/>
    <w:rsid w:val="004C0010"/>
    <w:rsid w:val="004C0C9B"/>
    <w:rsid w:val="004C0DFF"/>
    <w:rsid w:val="004C138D"/>
    <w:rsid w:val="004C1560"/>
    <w:rsid w:val="004C1C97"/>
    <w:rsid w:val="004C268F"/>
    <w:rsid w:val="004C2B9D"/>
    <w:rsid w:val="004C2B9E"/>
    <w:rsid w:val="004C3083"/>
    <w:rsid w:val="004C32FB"/>
    <w:rsid w:val="004C352F"/>
    <w:rsid w:val="004C4230"/>
    <w:rsid w:val="004C431C"/>
    <w:rsid w:val="004C495D"/>
    <w:rsid w:val="004C52CB"/>
    <w:rsid w:val="004C5348"/>
    <w:rsid w:val="004C56F4"/>
    <w:rsid w:val="004C57EA"/>
    <w:rsid w:val="004C5A54"/>
    <w:rsid w:val="004C5F43"/>
    <w:rsid w:val="004C62AC"/>
    <w:rsid w:val="004C6535"/>
    <w:rsid w:val="004C667D"/>
    <w:rsid w:val="004C6D53"/>
    <w:rsid w:val="004C6D8D"/>
    <w:rsid w:val="004C6E9E"/>
    <w:rsid w:val="004C7077"/>
    <w:rsid w:val="004C7ADE"/>
    <w:rsid w:val="004C7B13"/>
    <w:rsid w:val="004C7CFE"/>
    <w:rsid w:val="004D087C"/>
    <w:rsid w:val="004D0987"/>
    <w:rsid w:val="004D0E72"/>
    <w:rsid w:val="004D1231"/>
    <w:rsid w:val="004D1389"/>
    <w:rsid w:val="004D1412"/>
    <w:rsid w:val="004D17D9"/>
    <w:rsid w:val="004D1D50"/>
    <w:rsid w:val="004D273E"/>
    <w:rsid w:val="004D2AE5"/>
    <w:rsid w:val="004D319F"/>
    <w:rsid w:val="004D383A"/>
    <w:rsid w:val="004D3B41"/>
    <w:rsid w:val="004D3E62"/>
    <w:rsid w:val="004D3F07"/>
    <w:rsid w:val="004D478A"/>
    <w:rsid w:val="004D4853"/>
    <w:rsid w:val="004D4BBB"/>
    <w:rsid w:val="004D4FBB"/>
    <w:rsid w:val="004D546A"/>
    <w:rsid w:val="004D54E9"/>
    <w:rsid w:val="004D5A0A"/>
    <w:rsid w:val="004D5B80"/>
    <w:rsid w:val="004D5EB7"/>
    <w:rsid w:val="004D6746"/>
    <w:rsid w:val="004D6A60"/>
    <w:rsid w:val="004D6C67"/>
    <w:rsid w:val="004D6CDC"/>
    <w:rsid w:val="004D6DF1"/>
    <w:rsid w:val="004D7838"/>
    <w:rsid w:val="004D79B2"/>
    <w:rsid w:val="004D7EDA"/>
    <w:rsid w:val="004D7FC3"/>
    <w:rsid w:val="004E00E3"/>
    <w:rsid w:val="004E01E7"/>
    <w:rsid w:val="004E02C6"/>
    <w:rsid w:val="004E0446"/>
    <w:rsid w:val="004E0782"/>
    <w:rsid w:val="004E0C43"/>
    <w:rsid w:val="004E1453"/>
    <w:rsid w:val="004E1484"/>
    <w:rsid w:val="004E198F"/>
    <w:rsid w:val="004E1A23"/>
    <w:rsid w:val="004E272C"/>
    <w:rsid w:val="004E2B48"/>
    <w:rsid w:val="004E2C6E"/>
    <w:rsid w:val="004E44B3"/>
    <w:rsid w:val="004E4899"/>
    <w:rsid w:val="004E4A50"/>
    <w:rsid w:val="004E4C6C"/>
    <w:rsid w:val="004E4D26"/>
    <w:rsid w:val="004E4DBE"/>
    <w:rsid w:val="004E4F6B"/>
    <w:rsid w:val="004E5198"/>
    <w:rsid w:val="004E5818"/>
    <w:rsid w:val="004E58F1"/>
    <w:rsid w:val="004E6386"/>
    <w:rsid w:val="004E70D2"/>
    <w:rsid w:val="004E75E6"/>
    <w:rsid w:val="004E7EE9"/>
    <w:rsid w:val="004E7F12"/>
    <w:rsid w:val="004F0283"/>
    <w:rsid w:val="004F0CDC"/>
    <w:rsid w:val="004F0E82"/>
    <w:rsid w:val="004F1628"/>
    <w:rsid w:val="004F1E11"/>
    <w:rsid w:val="004F2284"/>
    <w:rsid w:val="004F27FF"/>
    <w:rsid w:val="004F327E"/>
    <w:rsid w:val="004F4261"/>
    <w:rsid w:val="004F439F"/>
    <w:rsid w:val="004F43B2"/>
    <w:rsid w:val="004F468B"/>
    <w:rsid w:val="004F4863"/>
    <w:rsid w:val="004F49BF"/>
    <w:rsid w:val="004F4C26"/>
    <w:rsid w:val="004F4CCD"/>
    <w:rsid w:val="004F4EAC"/>
    <w:rsid w:val="004F5543"/>
    <w:rsid w:val="004F5A09"/>
    <w:rsid w:val="004F5DC9"/>
    <w:rsid w:val="004F5FF8"/>
    <w:rsid w:val="004F60D6"/>
    <w:rsid w:val="004F69B0"/>
    <w:rsid w:val="004F6A95"/>
    <w:rsid w:val="004F6EEE"/>
    <w:rsid w:val="004F7545"/>
    <w:rsid w:val="004F7A07"/>
    <w:rsid w:val="00500ECC"/>
    <w:rsid w:val="00501338"/>
    <w:rsid w:val="00501458"/>
    <w:rsid w:val="005021C7"/>
    <w:rsid w:val="00502236"/>
    <w:rsid w:val="00502311"/>
    <w:rsid w:val="0050234B"/>
    <w:rsid w:val="00502535"/>
    <w:rsid w:val="005031EC"/>
    <w:rsid w:val="0050321F"/>
    <w:rsid w:val="0050373F"/>
    <w:rsid w:val="00503AB9"/>
    <w:rsid w:val="00503BCC"/>
    <w:rsid w:val="00503CE9"/>
    <w:rsid w:val="00503DFE"/>
    <w:rsid w:val="0050415A"/>
    <w:rsid w:val="0050437E"/>
    <w:rsid w:val="0050487F"/>
    <w:rsid w:val="00504F3E"/>
    <w:rsid w:val="00504FAD"/>
    <w:rsid w:val="005060AB"/>
    <w:rsid w:val="005061CC"/>
    <w:rsid w:val="005063FB"/>
    <w:rsid w:val="005065C3"/>
    <w:rsid w:val="00506BA3"/>
    <w:rsid w:val="00506E20"/>
    <w:rsid w:val="00506FE0"/>
    <w:rsid w:val="0050738D"/>
    <w:rsid w:val="00507921"/>
    <w:rsid w:val="00507ABC"/>
    <w:rsid w:val="00507EC3"/>
    <w:rsid w:val="00507FC1"/>
    <w:rsid w:val="005102AE"/>
    <w:rsid w:val="005103CE"/>
    <w:rsid w:val="00510418"/>
    <w:rsid w:val="0051045F"/>
    <w:rsid w:val="00510C67"/>
    <w:rsid w:val="00510FA0"/>
    <w:rsid w:val="00511402"/>
    <w:rsid w:val="005117BB"/>
    <w:rsid w:val="00511943"/>
    <w:rsid w:val="005119C3"/>
    <w:rsid w:val="005120EC"/>
    <w:rsid w:val="00512361"/>
    <w:rsid w:val="0051256E"/>
    <w:rsid w:val="00512EE8"/>
    <w:rsid w:val="00513403"/>
    <w:rsid w:val="00513780"/>
    <w:rsid w:val="00513D5B"/>
    <w:rsid w:val="005145AA"/>
    <w:rsid w:val="00514677"/>
    <w:rsid w:val="00514B73"/>
    <w:rsid w:val="005152E4"/>
    <w:rsid w:val="00515CD3"/>
    <w:rsid w:val="005169DA"/>
    <w:rsid w:val="00517654"/>
    <w:rsid w:val="00517D38"/>
    <w:rsid w:val="00517F0B"/>
    <w:rsid w:val="00520182"/>
    <w:rsid w:val="005203F0"/>
    <w:rsid w:val="0052058E"/>
    <w:rsid w:val="0052098A"/>
    <w:rsid w:val="00520A88"/>
    <w:rsid w:val="00520D35"/>
    <w:rsid w:val="00521832"/>
    <w:rsid w:val="0052189F"/>
    <w:rsid w:val="00521C1A"/>
    <w:rsid w:val="005221D3"/>
    <w:rsid w:val="0052226E"/>
    <w:rsid w:val="00522A81"/>
    <w:rsid w:val="00522C96"/>
    <w:rsid w:val="00522F2F"/>
    <w:rsid w:val="00522F51"/>
    <w:rsid w:val="00523228"/>
    <w:rsid w:val="0052333C"/>
    <w:rsid w:val="00523759"/>
    <w:rsid w:val="00524CF3"/>
    <w:rsid w:val="00524FBB"/>
    <w:rsid w:val="005255A1"/>
    <w:rsid w:val="00525A24"/>
    <w:rsid w:val="00525C36"/>
    <w:rsid w:val="005263FD"/>
    <w:rsid w:val="00526D78"/>
    <w:rsid w:val="00526FCD"/>
    <w:rsid w:val="00527245"/>
    <w:rsid w:val="005272BA"/>
    <w:rsid w:val="005274E8"/>
    <w:rsid w:val="005278B1"/>
    <w:rsid w:val="00527D94"/>
    <w:rsid w:val="005309BB"/>
    <w:rsid w:val="00530AAD"/>
    <w:rsid w:val="005316CF"/>
    <w:rsid w:val="0053226E"/>
    <w:rsid w:val="00533130"/>
    <w:rsid w:val="005337B4"/>
    <w:rsid w:val="00533F95"/>
    <w:rsid w:val="00534614"/>
    <w:rsid w:val="005346A5"/>
    <w:rsid w:val="00534A8E"/>
    <w:rsid w:val="00534ED1"/>
    <w:rsid w:val="00534F4F"/>
    <w:rsid w:val="00535044"/>
    <w:rsid w:val="00535142"/>
    <w:rsid w:val="00535194"/>
    <w:rsid w:val="00535650"/>
    <w:rsid w:val="0053565B"/>
    <w:rsid w:val="00535833"/>
    <w:rsid w:val="005367F3"/>
    <w:rsid w:val="005371D8"/>
    <w:rsid w:val="005375E7"/>
    <w:rsid w:val="00537C4D"/>
    <w:rsid w:val="0054020F"/>
    <w:rsid w:val="00540F4F"/>
    <w:rsid w:val="00541140"/>
    <w:rsid w:val="0054187B"/>
    <w:rsid w:val="00541CB4"/>
    <w:rsid w:val="00541D5E"/>
    <w:rsid w:val="005420EC"/>
    <w:rsid w:val="005425DF"/>
    <w:rsid w:val="005426B3"/>
    <w:rsid w:val="005427DC"/>
    <w:rsid w:val="005429D2"/>
    <w:rsid w:val="00542EED"/>
    <w:rsid w:val="00543031"/>
    <w:rsid w:val="0054328C"/>
    <w:rsid w:val="005432E2"/>
    <w:rsid w:val="00543300"/>
    <w:rsid w:val="00543338"/>
    <w:rsid w:val="0054339C"/>
    <w:rsid w:val="005435B2"/>
    <w:rsid w:val="005439C4"/>
    <w:rsid w:val="00543B96"/>
    <w:rsid w:val="00543D5C"/>
    <w:rsid w:val="005446DC"/>
    <w:rsid w:val="005447AB"/>
    <w:rsid w:val="005447F9"/>
    <w:rsid w:val="00545765"/>
    <w:rsid w:val="005457A6"/>
    <w:rsid w:val="00546021"/>
    <w:rsid w:val="005467CB"/>
    <w:rsid w:val="00546C7B"/>
    <w:rsid w:val="00546CF3"/>
    <w:rsid w:val="00546D37"/>
    <w:rsid w:val="005504F3"/>
    <w:rsid w:val="00550B9E"/>
    <w:rsid w:val="00550C8D"/>
    <w:rsid w:val="00551314"/>
    <w:rsid w:val="00551693"/>
    <w:rsid w:val="005517D8"/>
    <w:rsid w:val="00551C72"/>
    <w:rsid w:val="00552D86"/>
    <w:rsid w:val="00552D93"/>
    <w:rsid w:val="0055309C"/>
    <w:rsid w:val="00553843"/>
    <w:rsid w:val="00553923"/>
    <w:rsid w:val="00554271"/>
    <w:rsid w:val="005546BA"/>
    <w:rsid w:val="00554757"/>
    <w:rsid w:val="00554C28"/>
    <w:rsid w:val="00555208"/>
    <w:rsid w:val="005554B5"/>
    <w:rsid w:val="005562D3"/>
    <w:rsid w:val="0055638C"/>
    <w:rsid w:val="005564BA"/>
    <w:rsid w:val="005565FB"/>
    <w:rsid w:val="00556D91"/>
    <w:rsid w:val="00556E00"/>
    <w:rsid w:val="00556FC2"/>
    <w:rsid w:val="00557213"/>
    <w:rsid w:val="00557468"/>
    <w:rsid w:val="0055763F"/>
    <w:rsid w:val="005577A2"/>
    <w:rsid w:val="005577DA"/>
    <w:rsid w:val="00557C62"/>
    <w:rsid w:val="00557CA5"/>
    <w:rsid w:val="005602FC"/>
    <w:rsid w:val="00560A8F"/>
    <w:rsid w:val="00560E81"/>
    <w:rsid w:val="00560ED7"/>
    <w:rsid w:val="00561D2D"/>
    <w:rsid w:val="00561F64"/>
    <w:rsid w:val="00562261"/>
    <w:rsid w:val="005622B5"/>
    <w:rsid w:val="00562490"/>
    <w:rsid w:val="00562E52"/>
    <w:rsid w:val="00562F1F"/>
    <w:rsid w:val="005635EB"/>
    <w:rsid w:val="00563BC7"/>
    <w:rsid w:val="005644A8"/>
    <w:rsid w:val="00564D36"/>
    <w:rsid w:val="00564F9F"/>
    <w:rsid w:val="00564FF0"/>
    <w:rsid w:val="0056501F"/>
    <w:rsid w:val="00565204"/>
    <w:rsid w:val="00565BAD"/>
    <w:rsid w:val="00565C10"/>
    <w:rsid w:val="00566678"/>
    <w:rsid w:val="005669B6"/>
    <w:rsid w:val="00566CB0"/>
    <w:rsid w:val="005673AB"/>
    <w:rsid w:val="00567475"/>
    <w:rsid w:val="005675B8"/>
    <w:rsid w:val="00567817"/>
    <w:rsid w:val="00570825"/>
    <w:rsid w:val="005708C4"/>
    <w:rsid w:val="00570B3D"/>
    <w:rsid w:val="005717CF"/>
    <w:rsid w:val="0057194F"/>
    <w:rsid w:val="00571CF5"/>
    <w:rsid w:val="00572447"/>
    <w:rsid w:val="005726B6"/>
    <w:rsid w:val="00572E34"/>
    <w:rsid w:val="005731D0"/>
    <w:rsid w:val="00573C86"/>
    <w:rsid w:val="00573CC3"/>
    <w:rsid w:val="00573DB4"/>
    <w:rsid w:val="00573E7F"/>
    <w:rsid w:val="00573F0F"/>
    <w:rsid w:val="005740DB"/>
    <w:rsid w:val="00574157"/>
    <w:rsid w:val="005748F1"/>
    <w:rsid w:val="00574B54"/>
    <w:rsid w:val="00575044"/>
    <w:rsid w:val="005753F2"/>
    <w:rsid w:val="00575F51"/>
    <w:rsid w:val="00576097"/>
    <w:rsid w:val="00576312"/>
    <w:rsid w:val="00576657"/>
    <w:rsid w:val="005766DF"/>
    <w:rsid w:val="00576B6D"/>
    <w:rsid w:val="00576D12"/>
    <w:rsid w:val="00576EF2"/>
    <w:rsid w:val="00576F15"/>
    <w:rsid w:val="00577628"/>
    <w:rsid w:val="00577CA8"/>
    <w:rsid w:val="00577EF9"/>
    <w:rsid w:val="00580013"/>
    <w:rsid w:val="0058053D"/>
    <w:rsid w:val="005805D3"/>
    <w:rsid w:val="00580FCD"/>
    <w:rsid w:val="005810F7"/>
    <w:rsid w:val="0058133B"/>
    <w:rsid w:val="00581397"/>
    <w:rsid w:val="005813D5"/>
    <w:rsid w:val="005817FA"/>
    <w:rsid w:val="005819E2"/>
    <w:rsid w:val="00581E69"/>
    <w:rsid w:val="005821F0"/>
    <w:rsid w:val="005838E7"/>
    <w:rsid w:val="00583989"/>
    <w:rsid w:val="00583DBE"/>
    <w:rsid w:val="00583E1B"/>
    <w:rsid w:val="00583EEF"/>
    <w:rsid w:val="00583F13"/>
    <w:rsid w:val="0058401A"/>
    <w:rsid w:val="00584855"/>
    <w:rsid w:val="00584A36"/>
    <w:rsid w:val="00584B10"/>
    <w:rsid w:val="005853AD"/>
    <w:rsid w:val="0058569C"/>
    <w:rsid w:val="00585C36"/>
    <w:rsid w:val="00585F9A"/>
    <w:rsid w:val="0058628B"/>
    <w:rsid w:val="00587385"/>
    <w:rsid w:val="005873AF"/>
    <w:rsid w:val="005873CE"/>
    <w:rsid w:val="005877B7"/>
    <w:rsid w:val="005877FD"/>
    <w:rsid w:val="005879E5"/>
    <w:rsid w:val="00587AC3"/>
    <w:rsid w:val="0059027C"/>
    <w:rsid w:val="0059064D"/>
    <w:rsid w:val="00590918"/>
    <w:rsid w:val="00590C21"/>
    <w:rsid w:val="00590F29"/>
    <w:rsid w:val="00591078"/>
    <w:rsid w:val="0059113E"/>
    <w:rsid w:val="00591790"/>
    <w:rsid w:val="00591D91"/>
    <w:rsid w:val="00591E80"/>
    <w:rsid w:val="005920B2"/>
    <w:rsid w:val="0059215D"/>
    <w:rsid w:val="0059240F"/>
    <w:rsid w:val="00592849"/>
    <w:rsid w:val="0059293F"/>
    <w:rsid w:val="00593035"/>
    <w:rsid w:val="00593097"/>
    <w:rsid w:val="00593E43"/>
    <w:rsid w:val="00594747"/>
    <w:rsid w:val="00594B02"/>
    <w:rsid w:val="00594DC6"/>
    <w:rsid w:val="00594F98"/>
    <w:rsid w:val="00595374"/>
    <w:rsid w:val="005953BB"/>
    <w:rsid w:val="0059545E"/>
    <w:rsid w:val="005956C7"/>
    <w:rsid w:val="00595973"/>
    <w:rsid w:val="005959CD"/>
    <w:rsid w:val="00595A40"/>
    <w:rsid w:val="0059628C"/>
    <w:rsid w:val="005962C9"/>
    <w:rsid w:val="00596328"/>
    <w:rsid w:val="00596712"/>
    <w:rsid w:val="00596796"/>
    <w:rsid w:val="005967D7"/>
    <w:rsid w:val="00596932"/>
    <w:rsid w:val="00596E85"/>
    <w:rsid w:val="00596EE5"/>
    <w:rsid w:val="0059703D"/>
    <w:rsid w:val="00597084"/>
    <w:rsid w:val="00597187"/>
    <w:rsid w:val="00597666"/>
    <w:rsid w:val="005979D4"/>
    <w:rsid w:val="00597A3A"/>
    <w:rsid w:val="005A0453"/>
    <w:rsid w:val="005A04D3"/>
    <w:rsid w:val="005A050C"/>
    <w:rsid w:val="005A0A89"/>
    <w:rsid w:val="005A0B10"/>
    <w:rsid w:val="005A0EB4"/>
    <w:rsid w:val="005A128D"/>
    <w:rsid w:val="005A146E"/>
    <w:rsid w:val="005A1BC3"/>
    <w:rsid w:val="005A21AF"/>
    <w:rsid w:val="005A289E"/>
    <w:rsid w:val="005A2A8E"/>
    <w:rsid w:val="005A2DFE"/>
    <w:rsid w:val="005A35E7"/>
    <w:rsid w:val="005A38F7"/>
    <w:rsid w:val="005A3C4C"/>
    <w:rsid w:val="005A3F0B"/>
    <w:rsid w:val="005A43C2"/>
    <w:rsid w:val="005A4643"/>
    <w:rsid w:val="005A4947"/>
    <w:rsid w:val="005A4E77"/>
    <w:rsid w:val="005A4FF0"/>
    <w:rsid w:val="005A515C"/>
    <w:rsid w:val="005A5CCF"/>
    <w:rsid w:val="005A5CDE"/>
    <w:rsid w:val="005A6171"/>
    <w:rsid w:val="005A67B5"/>
    <w:rsid w:val="005A6975"/>
    <w:rsid w:val="005A740D"/>
    <w:rsid w:val="005A77F3"/>
    <w:rsid w:val="005A7F10"/>
    <w:rsid w:val="005B0436"/>
    <w:rsid w:val="005B07F9"/>
    <w:rsid w:val="005B0C12"/>
    <w:rsid w:val="005B0E11"/>
    <w:rsid w:val="005B1080"/>
    <w:rsid w:val="005B10EB"/>
    <w:rsid w:val="005B1324"/>
    <w:rsid w:val="005B1E6F"/>
    <w:rsid w:val="005B1FCF"/>
    <w:rsid w:val="005B207C"/>
    <w:rsid w:val="005B21C2"/>
    <w:rsid w:val="005B22B8"/>
    <w:rsid w:val="005B2768"/>
    <w:rsid w:val="005B2D77"/>
    <w:rsid w:val="005B313E"/>
    <w:rsid w:val="005B324D"/>
    <w:rsid w:val="005B3298"/>
    <w:rsid w:val="005B33EF"/>
    <w:rsid w:val="005B3433"/>
    <w:rsid w:val="005B349C"/>
    <w:rsid w:val="005B35C7"/>
    <w:rsid w:val="005B3734"/>
    <w:rsid w:val="005B4C55"/>
    <w:rsid w:val="005B52CA"/>
    <w:rsid w:val="005B5502"/>
    <w:rsid w:val="005B569A"/>
    <w:rsid w:val="005B60BD"/>
    <w:rsid w:val="005B6B34"/>
    <w:rsid w:val="005B6EBD"/>
    <w:rsid w:val="005B7C11"/>
    <w:rsid w:val="005B7FB3"/>
    <w:rsid w:val="005C06FC"/>
    <w:rsid w:val="005C0C1C"/>
    <w:rsid w:val="005C0DF3"/>
    <w:rsid w:val="005C14AF"/>
    <w:rsid w:val="005C17F9"/>
    <w:rsid w:val="005C1B02"/>
    <w:rsid w:val="005C1E43"/>
    <w:rsid w:val="005C1E55"/>
    <w:rsid w:val="005C1FF6"/>
    <w:rsid w:val="005C267A"/>
    <w:rsid w:val="005C26B4"/>
    <w:rsid w:val="005C29D1"/>
    <w:rsid w:val="005C2CAA"/>
    <w:rsid w:val="005C3735"/>
    <w:rsid w:val="005C3F83"/>
    <w:rsid w:val="005C453F"/>
    <w:rsid w:val="005C46B9"/>
    <w:rsid w:val="005C4718"/>
    <w:rsid w:val="005C48D3"/>
    <w:rsid w:val="005C4A88"/>
    <w:rsid w:val="005C4C2E"/>
    <w:rsid w:val="005C507E"/>
    <w:rsid w:val="005C525F"/>
    <w:rsid w:val="005C5608"/>
    <w:rsid w:val="005C5859"/>
    <w:rsid w:val="005C5BEF"/>
    <w:rsid w:val="005C5EA1"/>
    <w:rsid w:val="005C5F9F"/>
    <w:rsid w:val="005C635A"/>
    <w:rsid w:val="005C66D1"/>
    <w:rsid w:val="005C6A0C"/>
    <w:rsid w:val="005C6DB9"/>
    <w:rsid w:val="005C700A"/>
    <w:rsid w:val="005C7019"/>
    <w:rsid w:val="005C7256"/>
    <w:rsid w:val="005C74C4"/>
    <w:rsid w:val="005C7601"/>
    <w:rsid w:val="005C76CC"/>
    <w:rsid w:val="005C778F"/>
    <w:rsid w:val="005C7FD1"/>
    <w:rsid w:val="005D05DB"/>
    <w:rsid w:val="005D0C75"/>
    <w:rsid w:val="005D0CEA"/>
    <w:rsid w:val="005D0EE5"/>
    <w:rsid w:val="005D103A"/>
    <w:rsid w:val="005D153C"/>
    <w:rsid w:val="005D214B"/>
    <w:rsid w:val="005D2177"/>
    <w:rsid w:val="005D220E"/>
    <w:rsid w:val="005D2727"/>
    <w:rsid w:val="005D443D"/>
    <w:rsid w:val="005D49F1"/>
    <w:rsid w:val="005D4A08"/>
    <w:rsid w:val="005D4B2C"/>
    <w:rsid w:val="005D4CC3"/>
    <w:rsid w:val="005D5053"/>
    <w:rsid w:val="005D50C5"/>
    <w:rsid w:val="005D590C"/>
    <w:rsid w:val="005D5B9C"/>
    <w:rsid w:val="005D5D78"/>
    <w:rsid w:val="005D5EB4"/>
    <w:rsid w:val="005D6A4E"/>
    <w:rsid w:val="005D6AD8"/>
    <w:rsid w:val="005D7344"/>
    <w:rsid w:val="005D7449"/>
    <w:rsid w:val="005D7567"/>
    <w:rsid w:val="005D757C"/>
    <w:rsid w:val="005D7825"/>
    <w:rsid w:val="005D78A3"/>
    <w:rsid w:val="005D7D90"/>
    <w:rsid w:val="005E049B"/>
    <w:rsid w:val="005E0DC8"/>
    <w:rsid w:val="005E0F1D"/>
    <w:rsid w:val="005E1238"/>
    <w:rsid w:val="005E126B"/>
    <w:rsid w:val="005E13C1"/>
    <w:rsid w:val="005E16DE"/>
    <w:rsid w:val="005E174D"/>
    <w:rsid w:val="005E182B"/>
    <w:rsid w:val="005E19A4"/>
    <w:rsid w:val="005E1CD5"/>
    <w:rsid w:val="005E22F2"/>
    <w:rsid w:val="005E27A3"/>
    <w:rsid w:val="005E2BC4"/>
    <w:rsid w:val="005E2DE2"/>
    <w:rsid w:val="005E2FF8"/>
    <w:rsid w:val="005E31D2"/>
    <w:rsid w:val="005E335A"/>
    <w:rsid w:val="005E36D3"/>
    <w:rsid w:val="005E38DE"/>
    <w:rsid w:val="005E38E6"/>
    <w:rsid w:val="005E3D64"/>
    <w:rsid w:val="005E3E0C"/>
    <w:rsid w:val="005E415D"/>
    <w:rsid w:val="005E4B92"/>
    <w:rsid w:val="005E5035"/>
    <w:rsid w:val="005E513F"/>
    <w:rsid w:val="005E5B5E"/>
    <w:rsid w:val="005E63A9"/>
    <w:rsid w:val="005E6EE8"/>
    <w:rsid w:val="005E7113"/>
    <w:rsid w:val="005E7173"/>
    <w:rsid w:val="005E7AEF"/>
    <w:rsid w:val="005E7E12"/>
    <w:rsid w:val="005E7EEC"/>
    <w:rsid w:val="005F0231"/>
    <w:rsid w:val="005F08D9"/>
    <w:rsid w:val="005F0ABD"/>
    <w:rsid w:val="005F12B2"/>
    <w:rsid w:val="005F19F8"/>
    <w:rsid w:val="005F2052"/>
    <w:rsid w:val="005F210D"/>
    <w:rsid w:val="005F230C"/>
    <w:rsid w:val="005F276E"/>
    <w:rsid w:val="005F2A41"/>
    <w:rsid w:val="005F2C18"/>
    <w:rsid w:val="005F3E2B"/>
    <w:rsid w:val="005F41E7"/>
    <w:rsid w:val="005F42F5"/>
    <w:rsid w:val="005F44E1"/>
    <w:rsid w:val="005F461E"/>
    <w:rsid w:val="005F4DE4"/>
    <w:rsid w:val="005F4F69"/>
    <w:rsid w:val="005F51BE"/>
    <w:rsid w:val="005F56FD"/>
    <w:rsid w:val="005F5924"/>
    <w:rsid w:val="005F655C"/>
    <w:rsid w:val="005F6C08"/>
    <w:rsid w:val="005F704E"/>
    <w:rsid w:val="005F7068"/>
    <w:rsid w:val="005F791C"/>
    <w:rsid w:val="005F7BCA"/>
    <w:rsid w:val="005F7EFE"/>
    <w:rsid w:val="0060047A"/>
    <w:rsid w:val="0060091B"/>
    <w:rsid w:val="006009FA"/>
    <w:rsid w:val="00600D88"/>
    <w:rsid w:val="00600E15"/>
    <w:rsid w:val="00600E67"/>
    <w:rsid w:val="0060137E"/>
    <w:rsid w:val="00601539"/>
    <w:rsid w:val="00601728"/>
    <w:rsid w:val="0060176A"/>
    <w:rsid w:val="00601944"/>
    <w:rsid w:val="00601AD9"/>
    <w:rsid w:val="00601E15"/>
    <w:rsid w:val="00601FA9"/>
    <w:rsid w:val="006025D9"/>
    <w:rsid w:val="00602D75"/>
    <w:rsid w:val="00602DFC"/>
    <w:rsid w:val="006036F2"/>
    <w:rsid w:val="00603A88"/>
    <w:rsid w:val="00603A9A"/>
    <w:rsid w:val="00604016"/>
    <w:rsid w:val="0060403F"/>
    <w:rsid w:val="0060416A"/>
    <w:rsid w:val="00604274"/>
    <w:rsid w:val="00604887"/>
    <w:rsid w:val="00604A65"/>
    <w:rsid w:val="00604C24"/>
    <w:rsid w:val="00605463"/>
    <w:rsid w:val="00605504"/>
    <w:rsid w:val="006056F9"/>
    <w:rsid w:val="0060570D"/>
    <w:rsid w:val="0060593C"/>
    <w:rsid w:val="00605B0D"/>
    <w:rsid w:val="00605B86"/>
    <w:rsid w:val="00605BA9"/>
    <w:rsid w:val="00605F9B"/>
    <w:rsid w:val="006062AE"/>
    <w:rsid w:val="00606C2A"/>
    <w:rsid w:val="00607004"/>
    <w:rsid w:val="00607447"/>
    <w:rsid w:val="00607F30"/>
    <w:rsid w:val="00607F68"/>
    <w:rsid w:val="00610041"/>
    <w:rsid w:val="006101D5"/>
    <w:rsid w:val="006105C8"/>
    <w:rsid w:val="00611B58"/>
    <w:rsid w:val="00611C0A"/>
    <w:rsid w:val="00611E16"/>
    <w:rsid w:val="00611F55"/>
    <w:rsid w:val="00612491"/>
    <w:rsid w:val="006125CE"/>
    <w:rsid w:val="006128AF"/>
    <w:rsid w:val="00612CAF"/>
    <w:rsid w:val="006134FB"/>
    <w:rsid w:val="006137C1"/>
    <w:rsid w:val="00613DC8"/>
    <w:rsid w:val="0061451B"/>
    <w:rsid w:val="006145F0"/>
    <w:rsid w:val="00614B68"/>
    <w:rsid w:val="00614C8F"/>
    <w:rsid w:val="00614E07"/>
    <w:rsid w:val="006150AB"/>
    <w:rsid w:val="00615375"/>
    <w:rsid w:val="00615725"/>
    <w:rsid w:val="00615A46"/>
    <w:rsid w:val="00615F1B"/>
    <w:rsid w:val="006163AA"/>
    <w:rsid w:val="006164E7"/>
    <w:rsid w:val="0061653F"/>
    <w:rsid w:val="006166FA"/>
    <w:rsid w:val="00616C33"/>
    <w:rsid w:val="00616EFC"/>
    <w:rsid w:val="0061706B"/>
    <w:rsid w:val="006172F4"/>
    <w:rsid w:val="00617AC3"/>
    <w:rsid w:val="00617F65"/>
    <w:rsid w:val="0062032E"/>
    <w:rsid w:val="0062088E"/>
    <w:rsid w:val="00620C95"/>
    <w:rsid w:val="00620FC6"/>
    <w:rsid w:val="0062187C"/>
    <w:rsid w:val="006219DB"/>
    <w:rsid w:val="00621F7A"/>
    <w:rsid w:val="00622435"/>
    <w:rsid w:val="006224DC"/>
    <w:rsid w:val="00622666"/>
    <w:rsid w:val="00623043"/>
    <w:rsid w:val="0062425A"/>
    <w:rsid w:val="00624CE5"/>
    <w:rsid w:val="006250B3"/>
    <w:rsid w:val="006251FE"/>
    <w:rsid w:val="006252D0"/>
    <w:rsid w:val="00625775"/>
    <w:rsid w:val="00625AD9"/>
    <w:rsid w:val="00625D30"/>
    <w:rsid w:val="00626211"/>
    <w:rsid w:val="0062643B"/>
    <w:rsid w:val="006266E7"/>
    <w:rsid w:val="00626978"/>
    <w:rsid w:val="00626CF4"/>
    <w:rsid w:val="00626F0F"/>
    <w:rsid w:val="00626F55"/>
    <w:rsid w:val="00626FA4"/>
    <w:rsid w:val="0062726D"/>
    <w:rsid w:val="006275BE"/>
    <w:rsid w:val="006278E8"/>
    <w:rsid w:val="006279BB"/>
    <w:rsid w:val="00627F42"/>
    <w:rsid w:val="0063023D"/>
    <w:rsid w:val="006303E7"/>
    <w:rsid w:val="0063054E"/>
    <w:rsid w:val="00630B50"/>
    <w:rsid w:val="00630BFC"/>
    <w:rsid w:val="006311AD"/>
    <w:rsid w:val="006311ED"/>
    <w:rsid w:val="00631279"/>
    <w:rsid w:val="00631360"/>
    <w:rsid w:val="006315F2"/>
    <w:rsid w:val="00631865"/>
    <w:rsid w:val="00631ACD"/>
    <w:rsid w:val="00632428"/>
    <w:rsid w:val="006327B2"/>
    <w:rsid w:val="00632828"/>
    <w:rsid w:val="006329D0"/>
    <w:rsid w:val="00633068"/>
    <w:rsid w:val="00633151"/>
    <w:rsid w:val="00633AA4"/>
    <w:rsid w:val="00633BB1"/>
    <w:rsid w:val="00633FA5"/>
    <w:rsid w:val="00634089"/>
    <w:rsid w:val="006342C5"/>
    <w:rsid w:val="00634BF2"/>
    <w:rsid w:val="00634DBA"/>
    <w:rsid w:val="00634F15"/>
    <w:rsid w:val="006351E1"/>
    <w:rsid w:val="00635B39"/>
    <w:rsid w:val="00636323"/>
    <w:rsid w:val="00636374"/>
    <w:rsid w:val="0063658C"/>
    <w:rsid w:val="00636718"/>
    <w:rsid w:val="00636773"/>
    <w:rsid w:val="00636921"/>
    <w:rsid w:val="00636AD1"/>
    <w:rsid w:val="00636DAE"/>
    <w:rsid w:val="00636F91"/>
    <w:rsid w:val="006372B4"/>
    <w:rsid w:val="00637384"/>
    <w:rsid w:val="00637DD5"/>
    <w:rsid w:val="006402A7"/>
    <w:rsid w:val="006405C0"/>
    <w:rsid w:val="0064071A"/>
    <w:rsid w:val="006408C8"/>
    <w:rsid w:val="00640DBF"/>
    <w:rsid w:val="00641A0B"/>
    <w:rsid w:val="006421A4"/>
    <w:rsid w:val="006427E7"/>
    <w:rsid w:val="0064290B"/>
    <w:rsid w:val="0064293A"/>
    <w:rsid w:val="006433CF"/>
    <w:rsid w:val="006436F2"/>
    <w:rsid w:val="006439FA"/>
    <w:rsid w:val="00643F82"/>
    <w:rsid w:val="0064457A"/>
    <w:rsid w:val="00644626"/>
    <w:rsid w:val="0064462A"/>
    <w:rsid w:val="00644A92"/>
    <w:rsid w:val="00644B10"/>
    <w:rsid w:val="00644C4E"/>
    <w:rsid w:val="00644F73"/>
    <w:rsid w:val="0064542B"/>
    <w:rsid w:val="0064560F"/>
    <w:rsid w:val="00645B2D"/>
    <w:rsid w:val="006460B6"/>
    <w:rsid w:val="00647265"/>
    <w:rsid w:val="006472E0"/>
    <w:rsid w:val="006475E0"/>
    <w:rsid w:val="00647F94"/>
    <w:rsid w:val="006501BF"/>
    <w:rsid w:val="00650674"/>
    <w:rsid w:val="00650B86"/>
    <w:rsid w:val="00650D41"/>
    <w:rsid w:val="00651652"/>
    <w:rsid w:val="006519E2"/>
    <w:rsid w:val="00651F70"/>
    <w:rsid w:val="006522E7"/>
    <w:rsid w:val="0065236A"/>
    <w:rsid w:val="0065255A"/>
    <w:rsid w:val="00652792"/>
    <w:rsid w:val="00652C3D"/>
    <w:rsid w:val="00652E66"/>
    <w:rsid w:val="00652F62"/>
    <w:rsid w:val="00653672"/>
    <w:rsid w:val="00653CA4"/>
    <w:rsid w:val="00654C11"/>
    <w:rsid w:val="00654F1B"/>
    <w:rsid w:val="006550C4"/>
    <w:rsid w:val="006551B4"/>
    <w:rsid w:val="006556C3"/>
    <w:rsid w:val="00655A8C"/>
    <w:rsid w:val="00655B33"/>
    <w:rsid w:val="00655B71"/>
    <w:rsid w:val="00655BBA"/>
    <w:rsid w:val="00655CC6"/>
    <w:rsid w:val="006569A7"/>
    <w:rsid w:val="00656D2F"/>
    <w:rsid w:val="00656EF7"/>
    <w:rsid w:val="00657155"/>
    <w:rsid w:val="00657719"/>
    <w:rsid w:val="00657859"/>
    <w:rsid w:val="00657E4C"/>
    <w:rsid w:val="006600F9"/>
    <w:rsid w:val="0066057B"/>
    <w:rsid w:val="006605F1"/>
    <w:rsid w:val="0066091E"/>
    <w:rsid w:val="00660D36"/>
    <w:rsid w:val="00660F37"/>
    <w:rsid w:val="00660F9E"/>
    <w:rsid w:val="00661236"/>
    <w:rsid w:val="00661E44"/>
    <w:rsid w:val="00661F54"/>
    <w:rsid w:val="0066244A"/>
    <w:rsid w:val="006624CF"/>
    <w:rsid w:val="0066277D"/>
    <w:rsid w:val="00662795"/>
    <w:rsid w:val="006632E7"/>
    <w:rsid w:val="006633C4"/>
    <w:rsid w:val="0066429F"/>
    <w:rsid w:val="00664421"/>
    <w:rsid w:val="00664909"/>
    <w:rsid w:val="00664B97"/>
    <w:rsid w:val="006653C0"/>
    <w:rsid w:val="00665F78"/>
    <w:rsid w:val="00666480"/>
    <w:rsid w:val="0066659E"/>
    <w:rsid w:val="0066683A"/>
    <w:rsid w:val="00666872"/>
    <w:rsid w:val="006668A9"/>
    <w:rsid w:val="00667B48"/>
    <w:rsid w:val="00667FB6"/>
    <w:rsid w:val="00670A7D"/>
    <w:rsid w:val="006710AD"/>
    <w:rsid w:val="006710C3"/>
    <w:rsid w:val="0067125A"/>
    <w:rsid w:val="00671871"/>
    <w:rsid w:val="00671998"/>
    <w:rsid w:val="00671AFA"/>
    <w:rsid w:val="0067208B"/>
    <w:rsid w:val="00672823"/>
    <w:rsid w:val="00672A1B"/>
    <w:rsid w:val="00673083"/>
    <w:rsid w:val="006732DA"/>
    <w:rsid w:val="00673C45"/>
    <w:rsid w:val="00673F18"/>
    <w:rsid w:val="00673FE2"/>
    <w:rsid w:val="00674725"/>
    <w:rsid w:val="00674751"/>
    <w:rsid w:val="0067476E"/>
    <w:rsid w:val="00674954"/>
    <w:rsid w:val="00674A3B"/>
    <w:rsid w:val="00674CE9"/>
    <w:rsid w:val="00674F24"/>
    <w:rsid w:val="00675016"/>
    <w:rsid w:val="00675180"/>
    <w:rsid w:val="0067544B"/>
    <w:rsid w:val="00675AFF"/>
    <w:rsid w:val="00675CE8"/>
    <w:rsid w:val="00675E65"/>
    <w:rsid w:val="0067648D"/>
    <w:rsid w:val="006769B1"/>
    <w:rsid w:val="00676B20"/>
    <w:rsid w:val="006776C5"/>
    <w:rsid w:val="00677930"/>
    <w:rsid w:val="00680461"/>
    <w:rsid w:val="00680C22"/>
    <w:rsid w:val="00681C8F"/>
    <w:rsid w:val="00681D66"/>
    <w:rsid w:val="00681F76"/>
    <w:rsid w:val="00682465"/>
    <w:rsid w:val="006825BE"/>
    <w:rsid w:val="0068274D"/>
    <w:rsid w:val="00682C24"/>
    <w:rsid w:val="006832CE"/>
    <w:rsid w:val="00683D0D"/>
    <w:rsid w:val="0068418D"/>
    <w:rsid w:val="006842FD"/>
    <w:rsid w:val="00684572"/>
    <w:rsid w:val="00684673"/>
    <w:rsid w:val="00684D56"/>
    <w:rsid w:val="0068534D"/>
    <w:rsid w:val="00685565"/>
    <w:rsid w:val="006858BD"/>
    <w:rsid w:val="006863FB"/>
    <w:rsid w:val="006867E0"/>
    <w:rsid w:val="00686A15"/>
    <w:rsid w:val="00686D7B"/>
    <w:rsid w:val="0068724F"/>
    <w:rsid w:val="00687661"/>
    <w:rsid w:val="00687708"/>
    <w:rsid w:val="00687892"/>
    <w:rsid w:val="00687D65"/>
    <w:rsid w:val="00687E0E"/>
    <w:rsid w:val="00687F50"/>
    <w:rsid w:val="00687F88"/>
    <w:rsid w:val="00690022"/>
    <w:rsid w:val="0069002B"/>
    <w:rsid w:val="00690442"/>
    <w:rsid w:val="00690839"/>
    <w:rsid w:val="0069177C"/>
    <w:rsid w:val="006918EA"/>
    <w:rsid w:val="00691A2C"/>
    <w:rsid w:val="00691FD8"/>
    <w:rsid w:val="0069212D"/>
    <w:rsid w:val="00692FC1"/>
    <w:rsid w:val="00693002"/>
    <w:rsid w:val="006932C5"/>
    <w:rsid w:val="0069375A"/>
    <w:rsid w:val="006938B9"/>
    <w:rsid w:val="00693F88"/>
    <w:rsid w:val="0069468D"/>
    <w:rsid w:val="00694A09"/>
    <w:rsid w:val="00694AD3"/>
    <w:rsid w:val="00694FA3"/>
    <w:rsid w:val="0069516B"/>
    <w:rsid w:val="00695282"/>
    <w:rsid w:val="00695542"/>
    <w:rsid w:val="00695A91"/>
    <w:rsid w:val="00695A9E"/>
    <w:rsid w:val="0069609A"/>
    <w:rsid w:val="006963CC"/>
    <w:rsid w:val="00696A44"/>
    <w:rsid w:val="00696A9C"/>
    <w:rsid w:val="00697104"/>
    <w:rsid w:val="006971B9"/>
    <w:rsid w:val="00697763"/>
    <w:rsid w:val="006A0274"/>
    <w:rsid w:val="006A0469"/>
    <w:rsid w:val="006A04E8"/>
    <w:rsid w:val="006A07B0"/>
    <w:rsid w:val="006A0839"/>
    <w:rsid w:val="006A0C79"/>
    <w:rsid w:val="006A0D53"/>
    <w:rsid w:val="006A0FA8"/>
    <w:rsid w:val="006A11F7"/>
    <w:rsid w:val="006A1874"/>
    <w:rsid w:val="006A1BAD"/>
    <w:rsid w:val="006A2430"/>
    <w:rsid w:val="006A2E0D"/>
    <w:rsid w:val="006A36A3"/>
    <w:rsid w:val="006A3A44"/>
    <w:rsid w:val="006A3DEC"/>
    <w:rsid w:val="006A498B"/>
    <w:rsid w:val="006A5063"/>
    <w:rsid w:val="006A513E"/>
    <w:rsid w:val="006A51E2"/>
    <w:rsid w:val="006A54A3"/>
    <w:rsid w:val="006A54EE"/>
    <w:rsid w:val="006A5685"/>
    <w:rsid w:val="006A5778"/>
    <w:rsid w:val="006A583C"/>
    <w:rsid w:val="006A58B7"/>
    <w:rsid w:val="006A5A76"/>
    <w:rsid w:val="006A5C55"/>
    <w:rsid w:val="006A671F"/>
    <w:rsid w:val="006A6A07"/>
    <w:rsid w:val="006A6D65"/>
    <w:rsid w:val="006A6F9A"/>
    <w:rsid w:val="006A797B"/>
    <w:rsid w:val="006A799E"/>
    <w:rsid w:val="006A7C01"/>
    <w:rsid w:val="006B0487"/>
    <w:rsid w:val="006B086B"/>
    <w:rsid w:val="006B0C5E"/>
    <w:rsid w:val="006B0D25"/>
    <w:rsid w:val="006B1B07"/>
    <w:rsid w:val="006B1C49"/>
    <w:rsid w:val="006B1E0E"/>
    <w:rsid w:val="006B1E6F"/>
    <w:rsid w:val="006B21D3"/>
    <w:rsid w:val="006B27E4"/>
    <w:rsid w:val="006B28D7"/>
    <w:rsid w:val="006B2A61"/>
    <w:rsid w:val="006B309E"/>
    <w:rsid w:val="006B31F4"/>
    <w:rsid w:val="006B3E81"/>
    <w:rsid w:val="006B3EB0"/>
    <w:rsid w:val="006B3F66"/>
    <w:rsid w:val="006B4C49"/>
    <w:rsid w:val="006B4D51"/>
    <w:rsid w:val="006B4DBE"/>
    <w:rsid w:val="006B4E5C"/>
    <w:rsid w:val="006B5064"/>
    <w:rsid w:val="006B5D40"/>
    <w:rsid w:val="006B5FC8"/>
    <w:rsid w:val="006B6704"/>
    <w:rsid w:val="006B6ADF"/>
    <w:rsid w:val="006B6B9C"/>
    <w:rsid w:val="006B6E53"/>
    <w:rsid w:val="006B7308"/>
    <w:rsid w:val="006B7563"/>
    <w:rsid w:val="006B7780"/>
    <w:rsid w:val="006B778C"/>
    <w:rsid w:val="006B7C71"/>
    <w:rsid w:val="006B7D02"/>
    <w:rsid w:val="006B7E3D"/>
    <w:rsid w:val="006B7EE5"/>
    <w:rsid w:val="006C069E"/>
    <w:rsid w:val="006C07DC"/>
    <w:rsid w:val="006C0BB5"/>
    <w:rsid w:val="006C1558"/>
    <w:rsid w:val="006C16BA"/>
    <w:rsid w:val="006C1D0B"/>
    <w:rsid w:val="006C1EC9"/>
    <w:rsid w:val="006C1F49"/>
    <w:rsid w:val="006C27DB"/>
    <w:rsid w:val="006C2B74"/>
    <w:rsid w:val="006C2D03"/>
    <w:rsid w:val="006C354C"/>
    <w:rsid w:val="006C36D9"/>
    <w:rsid w:val="006C3E2E"/>
    <w:rsid w:val="006C3E51"/>
    <w:rsid w:val="006C400C"/>
    <w:rsid w:val="006C4132"/>
    <w:rsid w:val="006C4495"/>
    <w:rsid w:val="006C54FF"/>
    <w:rsid w:val="006C5596"/>
    <w:rsid w:val="006C55E8"/>
    <w:rsid w:val="006C5DFF"/>
    <w:rsid w:val="006C66EF"/>
    <w:rsid w:val="006C6C1A"/>
    <w:rsid w:val="006C6D07"/>
    <w:rsid w:val="006C6D72"/>
    <w:rsid w:val="006C6E76"/>
    <w:rsid w:val="006C7134"/>
    <w:rsid w:val="006C7355"/>
    <w:rsid w:val="006C74BF"/>
    <w:rsid w:val="006C7686"/>
    <w:rsid w:val="006C7E3E"/>
    <w:rsid w:val="006D006E"/>
    <w:rsid w:val="006D0726"/>
    <w:rsid w:val="006D0907"/>
    <w:rsid w:val="006D0C70"/>
    <w:rsid w:val="006D0D34"/>
    <w:rsid w:val="006D0E20"/>
    <w:rsid w:val="006D11A6"/>
    <w:rsid w:val="006D11F8"/>
    <w:rsid w:val="006D13F1"/>
    <w:rsid w:val="006D1589"/>
    <w:rsid w:val="006D1624"/>
    <w:rsid w:val="006D17A7"/>
    <w:rsid w:val="006D1901"/>
    <w:rsid w:val="006D1A2C"/>
    <w:rsid w:val="006D1BE4"/>
    <w:rsid w:val="006D2481"/>
    <w:rsid w:val="006D254E"/>
    <w:rsid w:val="006D25E8"/>
    <w:rsid w:val="006D29FD"/>
    <w:rsid w:val="006D2A05"/>
    <w:rsid w:val="006D30C9"/>
    <w:rsid w:val="006D396B"/>
    <w:rsid w:val="006D3CA4"/>
    <w:rsid w:val="006D3D8B"/>
    <w:rsid w:val="006D3F07"/>
    <w:rsid w:val="006D4520"/>
    <w:rsid w:val="006D4803"/>
    <w:rsid w:val="006D4911"/>
    <w:rsid w:val="006D4B20"/>
    <w:rsid w:val="006D4B36"/>
    <w:rsid w:val="006D530C"/>
    <w:rsid w:val="006D5658"/>
    <w:rsid w:val="006D67CE"/>
    <w:rsid w:val="006D6CDC"/>
    <w:rsid w:val="006D6DC6"/>
    <w:rsid w:val="006D714D"/>
    <w:rsid w:val="006D79F4"/>
    <w:rsid w:val="006D7D6D"/>
    <w:rsid w:val="006D7EC5"/>
    <w:rsid w:val="006E03BF"/>
    <w:rsid w:val="006E03D8"/>
    <w:rsid w:val="006E06A1"/>
    <w:rsid w:val="006E078B"/>
    <w:rsid w:val="006E096B"/>
    <w:rsid w:val="006E09F8"/>
    <w:rsid w:val="006E108F"/>
    <w:rsid w:val="006E128D"/>
    <w:rsid w:val="006E1DAD"/>
    <w:rsid w:val="006E2581"/>
    <w:rsid w:val="006E2744"/>
    <w:rsid w:val="006E2A74"/>
    <w:rsid w:val="006E2C21"/>
    <w:rsid w:val="006E3251"/>
    <w:rsid w:val="006E33E2"/>
    <w:rsid w:val="006E369D"/>
    <w:rsid w:val="006E36F8"/>
    <w:rsid w:val="006E3DF5"/>
    <w:rsid w:val="006E3DFA"/>
    <w:rsid w:val="006E4790"/>
    <w:rsid w:val="006E47D7"/>
    <w:rsid w:val="006E489E"/>
    <w:rsid w:val="006E492C"/>
    <w:rsid w:val="006E4958"/>
    <w:rsid w:val="006E4AA7"/>
    <w:rsid w:val="006E4E08"/>
    <w:rsid w:val="006E4FAA"/>
    <w:rsid w:val="006E5054"/>
    <w:rsid w:val="006E53B7"/>
    <w:rsid w:val="006E5A12"/>
    <w:rsid w:val="006E5B70"/>
    <w:rsid w:val="006E5C3C"/>
    <w:rsid w:val="006E66EC"/>
    <w:rsid w:val="006E6C05"/>
    <w:rsid w:val="006E7841"/>
    <w:rsid w:val="006E7A86"/>
    <w:rsid w:val="006E7AFE"/>
    <w:rsid w:val="006F052F"/>
    <w:rsid w:val="006F0A04"/>
    <w:rsid w:val="006F0BDD"/>
    <w:rsid w:val="006F0E7F"/>
    <w:rsid w:val="006F0F25"/>
    <w:rsid w:val="006F14B7"/>
    <w:rsid w:val="006F1763"/>
    <w:rsid w:val="006F17A1"/>
    <w:rsid w:val="006F18F9"/>
    <w:rsid w:val="006F21EA"/>
    <w:rsid w:val="006F2A02"/>
    <w:rsid w:val="006F2C27"/>
    <w:rsid w:val="006F2CFE"/>
    <w:rsid w:val="006F2E55"/>
    <w:rsid w:val="006F2F2B"/>
    <w:rsid w:val="006F313D"/>
    <w:rsid w:val="006F31C2"/>
    <w:rsid w:val="006F32DA"/>
    <w:rsid w:val="006F348B"/>
    <w:rsid w:val="006F34B7"/>
    <w:rsid w:val="006F3619"/>
    <w:rsid w:val="006F3671"/>
    <w:rsid w:val="006F3720"/>
    <w:rsid w:val="006F3C26"/>
    <w:rsid w:val="006F3CCF"/>
    <w:rsid w:val="006F418F"/>
    <w:rsid w:val="006F429D"/>
    <w:rsid w:val="006F42A4"/>
    <w:rsid w:val="006F44C1"/>
    <w:rsid w:val="006F479F"/>
    <w:rsid w:val="006F4DDB"/>
    <w:rsid w:val="006F4FD8"/>
    <w:rsid w:val="006F50D3"/>
    <w:rsid w:val="006F5840"/>
    <w:rsid w:val="006F6B03"/>
    <w:rsid w:val="006F7C1F"/>
    <w:rsid w:val="006F7D38"/>
    <w:rsid w:val="00700085"/>
    <w:rsid w:val="0070014C"/>
    <w:rsid w:val="007008DE"/>
    <w:rsid w:val="007011C1"/>
    <w:rsid w:val="0070124D"/>
    <w:rsid w:val="00701444"/>
    <w:rsid w:val="00701872"/>
    <w:rsid w:val="00701C0D"/>
    <w:rsid w:val="00702514"/>
    <w:rsid w:val="0070269A"/>
    <w:rsid w:val="00702877"/>
    <w:rsid w:val="00702E3F"/>
    <w:rsid w:val="007037A8"/>
    <w:rsid w:val="00703C82"/>
    <w:rsid w:val="00704F81"/>
    <w:rsid w:val="007054E6"/>
    <w:rsid w:val="00705567"/>
    <w:rsid w:val="007060E6"/>
    <w:rsid w:val="00706BCB"/>
    <w:rsid w:val="00706D0A"/>
    <w:rsid w:val="00706DDF"/>
    <w:rsid w:val="00706FF9"/>
    <w:rsid w:val="00707633"/>
    <w:rsid w:val="0070774F"/>
    <w:rsid w:val="007077E6"/>
    <w:rsid w:val="0070783D"/>
    <w:rsid w:val="00707997"/>
    <w:rsid w:val="00707D9E"/>
    <w:rsid w:val="007100DC"/>
    <w:rsid w:val="0071096B"/>
    <w:rsid w:val="00710E99"/>
    <w:rsid w:val="0071115C"/>
    <w:rsid w:val="007113A7"/>
    <w:rsid w:val="007114FC"/>
    <w:rsid w:val="00711758"/>
    <w:rsid w:val="00711AE2"/>
    <w:rsid w:val="00711F92"/>
    <w:rsid w:val="007121D1"/>
    <w:rsid w:val="007125CE"/>
    <w:rsid w:val="007127B6"/>
    <w:rsid w:val="00713323"/>
    <w:rsid w:val="00713CAD"/>
    <w:rsid w:val="007141F7"/>
    <w:rsid w:val="0071422B"/>
    <w:rsid w:val="0071475E"/>
    <w:rsid w:val="00714BFB"/>
    <w:rsid w:val="00714C98"/>
    <w:rsid w:val="00714CF7"/>
    <w:rsid w:val="00714D4E"/>
    <w:rsid w:val="00714F50"/>
    <w:rsid w:val="0071558A"/>
    <w:rsid w:val="007155E9"/>
    <w:rsid w:val="007157FC"/>
    <w:rsid w:val="00715E07"/>
    <w:rsid w:val="00715F02"/>
    <w:rsid w:val="00716197"/>
    <w:rsid w:val="00716245"/>
    <w:rsid w:val="00716470"/>
    <w:rsid w:val="007164DE"/>
    <w:rsid w:val="00716F64"/>
    <w:rsid w:val="0071766E"/>
    <w:rsid w:val="0071770A"/>
    <w:rsid w:val="00717DFC"/>
    <w:rsid w:val="00717E4F"/>
    <w:rsid w:val="00717ECD"/>
    <w:rsid w:val="0072000A"/>
    <w:rsid w:val="00720253"/>
    <w:rsid w:val="00720900"/>
    <w:rsid w:val="00720F29"/>
    <w:rsid w:val="007213FD"/>
    <w:rsid w:val="0072188E"/>
    <w:rsid w:val="00721923"/>
    <w:rsid w:val="00721ABA"/>
    <w:rsid w:val="00721C76"/>
    <w:rsid w:val="007222AA"/>
    <w:rsid w:val="0072248B"/>
    <w:rsid w:val="007227E4"/>
    <w:rsid w:val="00723421"/>
    <w:rsid w:val="0072361F"/>
    <w:rsid w:val="00723975"/>
    <w:rsid w:val="00723BF6"/>
    <w:rsid w:val="00724363"/>
    <w:rsid w:val="0072451C"/>
    <w:rsid w:val="00724857"/>
    <w:rsid w:val="007249E7"/>
    <w:rsid w:val="00726135"/>
    <w:rsid w:val="00726803"/>
    <w:rsid w:val="00727C5C"/>
    <w:rsid w:val="00727DF5"/>
    <w:rsid w:val="00727E86"/>
    <w:rsid w:val="00730123"/>
    <w:rsid w:val="00730C5A"/>
    <w:rsid w:val="00730DAB"/>
    <w:rsid w:val="00730DDA"/>
    <w:rsid w:val="00731349"/>
    <w:rsid w:val="00731795"/>
    <w:rsid w:val="007322CA"/>
    <w:rsid w:val="00732549"/>
    <w:rsid w:val="00732702"/>
    <w:rsid w:val="00732AC4"/>
    <w:rsid w:val="00732C20"/>
    <w:rsid w:val="00733054"/>
    <w:rsid w:val="00733207"/>
    <w:rsid w:val="0073367C"/>
    <w:rsid w:val="007336EC"/>
    <w:rsid w:val="00733745"/>
    <w:rsid w:val="00733C4E"/>
    <w:rsid w:val="00733D07"/>
    <w:rsid w:val="0073476C"/>
    <w:rsid w:val="00734DF5"/>
    <w:rsid w:val="00735077"/>
    <w:rsid w:val="0073519E"/>
    <w:rsid w:val="00735451"/>
    <w:rsid w:val="0073547F"/>
    <w:rsid w:val="00735643"/>
    <w:rsid w:val="007359C3"/>
    <w:rsid w:val="00735AFF"/>
    <w:rsid w:val="00735D60"/>
    <w:rsid w:val="007362FA"/>
    <w:rsid w:val="0073637E"/>
    <w:rsid w:val="00736B3A"/>
    <w:rsid w:val="007371D0"/>
    <w:rsid w:val="00737A7E"/>
    <w:rsid w:val="00737CB9"/>
    <w:rsid w:val="00737DF1"/>
    <w:rsid w:val="007405B3"/>
    <w:rsid w:val="007409CC"/>
    <w:rsid w:val="00740A33"/>
    <w:rsid w:val="0074106F"/>
    <w:rsid w:val="007411CA"/>
    <w:rsid w:val="00741505"/>
    <w:rsid w:val="00741751"/>
    <w:rsid w:val="007418C7"/>
    <w:rsid w:val="00741E49"/>
    <w:rsid w:val="00741E7C"/>
    <w:rsid w:val="00741F43"/>
    <w:rsid w:val="0074224F"/>
    <w:rsid w:val="007424A6"/>
    <w:rsid w:val="00742B56"/>
    <w:rsid w:val="00742CD9"/>
    <w:rsid w:val="00742EA6"/>
    <w:rsid w:val="0074329C"/>
    <w:rsid w:val="0074338E"/>
    <w:rsid w:val="0074350D"/>
    <w:rsid w:val="007435CC"/>
    <w:rsid w:val="00743699"/>
    <w:rsid w:val="00743C8D"/>
    <w:rsid w:val="00744454"/>
    <w:rsid w:val="00744A19"/>
    <w:rsid w:val="00744D4E"/>
    <w:rsid w:val="00744E8B"/>
    <w:rsid w:val="0074545D"/>
    <w:rsid w:val="0074575C"/>
    <w:rsid w:val="00745CDD"/>
    <w:rsid w:val="00745E11"/>
    <w:rsid w:val="00746439"/>
    <w:rsid w:val="0074644E"/>
    <w:rsid w:val="007464C8"/>
    <w:rsid w:val="00746507"/>
    <w:rsid w:val="00747068"/>
    <w:rsid w:val="00747222"/>
    <w:rsid w:val="00747393"/>
    <w:rsid w:val="00747540"/>
    <w:rsid w:val="00747657"/>
    <w:rsid w:val="007476D2"/>
    <w:rsid w:val="007476F4"/>
    <w:rsid w:val="00747AD2"/>
    <w:rsid w:val="007503BA"/>
    <w:rsid w:val="00750EF1"/>
    <w:rsid w:val="00751C3F"/>
    <w:rsid w:val="00751DE9"/>
    <w:rsid w:val="00752419"/>
    <w:rsid w:val="0075260A"/>
    <w:rsid w:val="00752985"/>
    <w:rsid w:val="00752C6C"/>
    <w:rsid w:val="007539AA"/>
    <w:rsid w:val="00753C5F"/>
    <w:rsid w:val="00753F27"/>
    <w:rsid w:val="00753FC2"/>
    <w:rsid w:val="007544B6"/>
    <w:rsid w:val="00754627"/>
    <w:rsid w:val="007547E4"/>
    <w:rsid w:val="00754853"/>
    <w:rsid w:val="00754916"/>
    <w:rsid w:val="00754AD4"/>
    <w:rsid w:val="00755223"/>
    <w:rsid w:val="00755527"/>
    <w:rsid w:val="007557C8"/>
    <w:rsid w:val="007559D2"/>
    <w:rsid w:val="0075605B"/>
    <w:rsid w:val="007563AB"/>
    <w:rsid w:val="00756788"/>
    <w:rsid w:val="0075693C"/>
    <w:rsid w:val="00756E8E"/>
    <w:rsid w:val="00756FD4"/>
    <w:rsid w:val="00757108"/>
    <w:rsid w:val="00757158"/>
    <w:rsid w:val="00757498"/>
    <w:rsid w:val="007574D7"/>
    <w:rsid w:val="007578D1"/>
    <w:rsid w:val="0075794A"/>
    <w:rsid w:val="0075799F"/>
    <w:rsid w:val="007579FC"/>
    <w:rsid w:val="0076010F"/>
    <w:rsid w:val="007601D1"/>
    <w:rsid w:val="00760230"/>
    <w:rsid w:val="00760B62"/>
    <w:rsid w:val="00760F63"/>
    <w:rsid w:val="00761003"/>
    <w:rsid w:val="00761418"/>
    <w:rsid w:val="00762201"/>
    <w:rsid w:val="007624BA"/>
    <w:rsid w:val="0076288F"/>
    <w:rsid w:val="00762B64"/>
    <w:rsid w:val="00763603"/>
    <w:rsid w:val="00763748"/>
    <w:rsid w:val="00763DE5"/>
    <w:rsid w:val="00764112"/>
    <w:rsid w:val="00764192"/>
    <w:rsid w:val="007641E3"/>
    <w:rsid w:val="007647E1"/>
    <w:rsid w:val="00764DF2"/>
    <w:rsid w:val="00765132"/>
    <w:rsid w:val="007658DF"/>
    <w:rsid w:val="007658E4"/>
    <w:rsid w:val="00765CFF"/>
    <w:rsid w:val="00765E66"/>
    <w:rsid w:val="00765E98"/>
    <w:rsid w:val="0076637E"/>
    <w:rsid w:val="00766CA5"/>
    <w:rsid w:val="00766D90"/>
    <w:rsid w:val="00767C1E"/>
    <w:rsid w:val="00767CA1"/>
    <w:rsid w:val="00767E1B"/>
    <w:rsid w:val="00767EC6"/>
    <w:rsid w:val="00770933"/>
    <w:rsid w:val="00770A5B"/>
    <w:rsid w:val="00770B6A"/>
    <w:rsid w:val="007712D0"/>
    <w:rsid w:val="007713EC"/>
    <w:rsid w:val="007718F4"/>
    <w:rsid w:val="00771E43"/>
    <w:rsid w:val="00772144"/>
    <w:rsid w:val="00772177"/>
    <w:rsid w:val="00772297"/>
    <w:rsid w:val="007726A0"/>
    <w:rsid w:val="00772A1B"/>
    <w:rsid w:val="00772D84"/>
    <w:rsid w:val="00773098"/>
    <w:rsid w:val="007736AD"/>
    <w:rsid w:val="007740D4"/>
    <w:rsid w:val="007741B1"/>
    <w:rsid w:val="007743EF"/>
    <w:rsid w:val="007748B8"/>
    <w:rsid w:val="007748E0"/>
    <w:rsid w:val="007749DD"/>
    <w:rsid w:val="007749DE"/>
    <w:rsid w:val="00774DC6"/>
    <w:rsid w:val="0077545B"/>
    <w:rsid w:val="00776126"/>
    <w:rsid w:val="00776163"/>
    <w:rsid w:val="00776621"/>
    <w:rsid w:val="00776680"/>
    <w:rsid w:val="007766F3"/>
    <w:rsid w:val="00776738"/>
    <w:rsid w:val="00776D7D"/>
    <w:rsid w:val="007772EA"/>
    <w:rsid w:val="007778A1"/>
    <w:rsid w:val="00777C1F"/>
    <w:rsid w:val="00777EFF"/>
    <w:rsid w:val="00777FEC"/>
    <w:rsid w:val="00780A8C"/>
    <w:rsid w:val="00780FFF"/>
    <w:rsid w:val="00781117"/>
    <w:rsid w:val="00781279"/>
    <w:rsid w:val="00781784"/>
    <w:rsid w:val="007819F3"/>
    <w:rsid w:val="00781B26"/>
    <w:rsid w:val="00781D26"/>
    <w:rsid w:val="00781E75"/>
    <w:rsid w:val="00782390"/>
    <w:rsid w:val="0078244F"/>
    <w:rsid w:val="007826F3"/>
    <w:rsid w:val="00782919"/>
    <w:rsid w:val="00782962"/>
    <w:rsid w:val="0078298D"/>
    <w:rsid w:val="00782AFE"/>
    <w:rsid w:val="00782F0E"/>
    <w:rsid w:val="00784103"/>
    <w:rsid w:val="007843F5"/>
    <w:rsid w:val="00784C11"/>
    <w:rsid w:val="00784E4D"/>
    <w:rsid w:val="0078518F"/>
    <w:rsid w:val="00785359"/>
    <w:rsid w:val="0078542D"/>
    <w:rsid w:val="00785A32"/>
    <w:rsid w:val="0078602A"/>
    <w:rsid w:val="0078624C"/>
    <w:rsid w:val="00786C95"/>
    <w:rsid w:val="007874DE"/>
    <w:rsid w:val="007879A3"/>
    <w:rsid w:val="00787C63"/>
    <w:rsid w:val="007901D8"/>
    <w:rsid w:val="00790342"/>
    <w:rsid w:val="00790371"/>
    <w:rsid w:val="00790A87"/>
    <w:rsid w:val="00791514"/>
    <w:rsid w:val="007916A4"/>
    <w:rsid w:val="00791A5E"/>
    <w:rsid w:val="00791C05"/>
    <w:rsid w:val="00791E87"/>
    <w:rsid w:val="0079294C"/>
    <w:rsid w:val="00792AC7"/>
    <w:rsid w:val="007934CB"/>
    <w:rsid w:val="00793677"/>
    <w:rsid w:val="00793AA9"/>
    <w:rsid w:val="00793BDD"/>
    <w:rsid w:val="00793C08"/>
    <w:rsid w:val="00793E4F"/>
    <w:rsid w:val="00794A3D"/>
    <w:rsid w:val="00794C4C"/>
    <w:rsid w:val="00794D34"/>
    <w:rsid w:val="00794DA7"/>
    <w:rsid w:val="00795491"/>
    <w:rsid w:val="007956FA"/>
    <w:rsid w:val="0079592D"/>
    <w:rsid w:val="00795BFF"/>
    <w:rsid w:val="00795E30"/>
    <w:rsid w:val="0079614A"/>
    <w:rsid w:val="0079626F"/>
    <w:rsid w:val="00796376"/>
    <w:rsid w:val="00796426"/>
    <w:rsid w:val="00796492"/>
    <w:rsid w:val="00796540"/>
    <w:rsid w:val="007968EF"/>
    <w:rsid w:val="0079698D"/>
    <w:rsid w:val="00796BEF"/>
    <w:rsid w:val="00796EB3"/>
    <w:rsid w:val="00796F09"/>
    <w:rsid w:val="007976EA"/>
    <w:rsid w:val="00797B76"/>
    <w:rsid w:val="00797D35"/>
    <w:rsid w:val="007A017D"/>
    <w:rsid w:val="007A09B9"/>
    <w:rsid w:val="007A0B04"/>
    <w:rsid w:val="007A0F89"/>
    <w:rsid w:val="007A1771"/>
    <w:rsid w:val="007A17C6"/>
    <w:rsid w:val="007A183C"/>
    <w:rsid w:val="007A1EB9"/>
    <w:rsid w:val="007A1F05"/>
    <w:rsid w:val="007A1FAB"/>
    <w:rsid w:val="007A24A9"/>
    <w:rsid w:val="007A2684"/>
    <w:rsid w:val="007A2697"/>
    <w:rsid w:val="007A2704"/>
    <w:rsid w:val="007A2A0C"/>
    <w:rsid w:val="007A34FD"/>
    <w:rsid w:val="007A3A7A"/>
    <w:rsid w:val="007A3AD2"/>
    <w:rsid w:val="007A4450"/>
    <w:rsid w:val="007A4E78"/>
    <w:rsid w:val="007A5551"/>
    <w:rsid w:val="007A577A"/>
    <w:rsid w:val="007A5889"/>
    <w:rsid w:val="007A5E95"/>
    <w:rsid w:val="007A5EE4"/>
    <w:rsid w:val="007A5F90"/>
    <w:rsid w:val="007A6177"/>
    <w:rsid w:val="007A631E"/>
    <w:rsid w:val="007A63E3"/>
    <w:rsid w:val="007A6629"/>
    <w:rsid w:val="007A6BDB"/>
    <w:rsid w:val="007A6CA7"/>
    <w:rsid w:val="007A72F7"/>
    <w:rsid w:val="007A7481"/>
    <w:rsid w:val="007A7590"/>
    <w:rsid w:val="007A77E8"/>
    <w:rsid w:val="007A7832"/>
    <w:rsid w:val="007A7839"/>
    <w:rsid w:val="007A798D"/>
    <w:rsid w:val="007A7CD9"/>
    <w:rsid w:val="007A7CDD"/>
    <w:rsid w:val="007A7DC7"/>
    <w:rsid w:val="007A7FE3"/>
    <w:rsid w:val="007B025F"/>
    <w:rsid w:val="007B109A"/>
    <w:rsid w:val="007B1139"/>
    <w:rsid w:val="007B119D"/>
    <w:rsid w:val="007B1416"/>
    <w:rsid w:val="007B141D"/>
    <w:rsid w:val="007B14DA"/>
    <w:rsid w:val="007B1998"/>
    <w:rsid w:val="007B1AEB"/>
    <w:rsid w:val="007B1AFA"/>
    <w:rsid w:val="007B1B2A"/>
    <w:rsid w:val="007B1D80"/>
    <w:rsid w:val="007B21B8"/>
    <w:rsid w:val="007B32EB"/>
    <w:rsid w:val="007B36DC"/>
    <w:rsid w:val="007B3700"/>
    <w:rsid w:val="007B3958"/>
    <w:rsid w:val="007B39F5"/>
    <w:rsid w:val="007B3A11"/>
    <w:rsid w:val="007B3A7F"/>
    <w:rsid w:val="007B3A9B"/>
    <w:rsid w:val="007B3B77"/>
    <w:rsid w:val="007B3D0F"/>
    <w:rsid w:val="007B3F05"/>
    <w:rsid w:val="007B50F3"/>
    <w:rsid w:val="007B561A"/>
    <w:rsid w:val="007B5977"/>
    <w:rsid w:val="007B5DFC"/>
    <w:rsid w:val="007B6040"/>
    <w:rsid w:val="007B6A22"/>
    <w:rsid w:val="007B6CE6"/>
    <w:rsid w:val="007B6E09"/>
    <w:rsid w:val="007B745A"/>
    <w:rsid w:val="007B74D2"/>
    <w:rsid w:val="007B76B5"/>
    <w:rsid w:val="007B7A68"/>
    <w:rsid w:val="007B7E98"/>
    <w:rsid w:val="007C01D8"/>
    <w:rsid w:val="007C0A0F"/>
    <w:rsid w:val="007C0E03"/>
    <w:rsid w:val="007C11D5"/>
    <w:rsid w:val="007C1906"/>
    <w:rsid w:val="007C1AFA"/>
    <w:rsid w:val="007C1E62"/>
    <w:rsid w:val="007C24C9"/>
    <w:rsid w:val="007C2775"/>
    <w:rsid w:val="007C29AC"/>
    <w:rsid w:val="007C3216"/>
    <w:rsid w:val="007C3377"/>
    <w:rsid w:val="007C37EA"/>
    <w:rsid w:val="007C3992"/>
    <w:rsid w:val="007C3B58"/>
    <w:rsid w:val="007C3DD0"/>
    <w:rsid w:val="007C45ED"/>
    <w:rsid w:val="007C4811"/>
    <w:rsid w:val="007C4B24"/>
    <w:rsid w:val="007C4C10"/>
    <w:rsid w:val="007C4CFB"/>
    <w:rsid w:val="007C5056"/>
    <w:rsid w:val="007C50A1"/>
    <w:rsid w:val="007C5344"/>
    <w:rsid w:val="007C5346"/>
    <w:rsid w:val="007C53C4"/>
    <w:rsid w:val="007C56E4"/>
    <w:rsid w:val="007C5BE7"/>
    <w:rsid w:val="007C6636"/>
    <w:rsid w:val="007C6DFD"/>
    <w:rsid w:val="007C6F84"/>
    <w:rsid w:val="007C6FF3"/>
    <w:rsid w:val="007C76E1"/>
    <w:rsid w:val="007D0287"/>
    <w:rsid w:val="007D0551"/>
    <w:rsid w:val="007D0652"/>
    <w:rsid w:val="007D073A"/>
    <w:rsid w:val="007D0816"/>
    <w:rsid w:val="007D091E"/>
    <w:rsid w:val="007D0BC0"/>
    <w:rsid w:val="007D0EEE"/>
    <w:rsid w:val="007D12E3"/>
    <w:rsid w:val="007D21E1"/>
    <w:rsid w:val="007D2277"/>
    <w:rsid w:val="007D25B0"/>
    <w:rsid w:val="007D2CB9"/>
    <w:rsid w:val="007D316D"/>
    <w:rsid w:val="007D3622"/>
    <w:rsid w:val="007D3F42"/>
    <w:rsid w:val="007D47A1"/>
    <w:rsid w:val="007D47F1"/>
    <w:rsid w:val="007D4B4F"/>
    <w:rsid w:val="007D4DE9"/>
    <w:rsid w:val="007D4FF7"/>
    <w:rsid w:val="007D5202"/>
    <w:rsid w:val="007D53B0"/>
    <w:rsid w:val="007D5D32"/>
    <w:rsid w:val="007D6451"/>
    <w:rsid w:val="007D6521"/>
    <w:rsid w:val="007D65A0"/>
    <w:rsid w:val="007D6600"/>
    <w:rsid w:val="007D6648"/>
    <w:rsid w:val="007D6B13"/>
    <w:rsid w:val="007D6BE6"/>
    <w:rsid w:val="007D70D7"/>
    <w:rsid w:val="007D74A3"/>
    <w:rsid w:val="007D7BC1"/>
    <w:rsid w:val="007E0132"/>
    <w:rsid w:val="007E058B"/>
    <w:rsid w:val="007E0BDE"/>
    <w:rsid w:val="007E11E7"/>
    <w:rsid w:val="007E14B7"/>
    <w:rsid w:val="007E1551"/>
    <w:rsid w:val="007E156C"/>
    <w:rsid w:val="007E170C"/>
    <w:rsid w:val="007E1804"/>
    <w:rsid w:val="007E1EC7"/>
    <w:rsid w:val="007E2023"/>
    <w:rsid w:val="007E22B6"/>
    <w:rsid w:val="007E230F"/>
    <w:rsid w:val="007E2484"/>
    <w:rsid w:val="007E2F6F"/>
    <w:rsid w:val="007E2FBC"/>
    <w:rsid w:val="007E38EE"/>
    <w:rsid w:val="007E3F29"/>
    <w:rsid w:val="007E40DE"/>
    <w:rsid w:val="007E43D5"/>
    <w:rsid w:val="007E47B4"/>
    <w:rsid w:val="007E4869"/>
    <w:rsid w:val="007E4903"/>
    <w:rsid w:val="007E4975"/>
    <w:rsid w:val="007E4B0C"/>
    <w:rsid w:val="007E4DCA"/>
    <w:rsid w:val="007E501B"/>
    <w:rsid w:val="007E58FE"/>
    <w:rsid w:val="007E6205"/>
    <w:rsid w:val="007E6398"/>
    <w:rsid w:val="007E63A3"/>
    <w:rsid w:val="007E65C4"/>
    <w:rsid w:val="007E65D9"/>
    <w:rsid w:val="007E7091"/>
    <w:rsid w:val="007E77A3"/>
    <w:rsid w:val="007E7E31"/>
    <w:rsid w:val="007F06CC"/>
    <w:rsid w:val="007F1125"/>
    <w:rsid w:val="007F1BD5"/>
    <w:rsid w:val="007F1EEC"/>
    <w:rsid w:val="007F2041"/>
    <w:rsid w:val="007F21CE"/>
    <w:rsid w:val="007F28C4"/>
    <w:rsid w:val="007F2910"/>
    <w:rsid w:val="007F35C3"/>
    <w:rsid w:val="007F4011"/>
    <w:rsid w:val="007F4753"/>
    <w:rsid w:val="007F4AE4"/>
    <w:rsid w:val="007F4B13"/>
    <w:rsid w:val="007F4D44"/>
    <w:rsid w:val="007F50EE"/>
    <w:rsid w:val="007F5604"/>
    <w:rsid w:val="007F588F"/>
    <w:rsid w:val="007F5F4D"/>
    <w:rsid w:val="007F63E9"/>
    <w:rsid w:val="007F6990"/>
    <w:rsid w:val="007F6C50"/>
    <w:rsid w:val="007F7215"/>
    <w:rsid w:val="007F755A"/>
    <w:rsid w:val="007F76AB"/>
    <w:rsid w:val="007F7CAD"/>
    <w:rsid w:val="007F7CC1"/>
    <w:rsid w:val="00800E86"/>
    <w:rsid w:val="00800F3B"/>
    <w:rsid w:val="0080144F"/>
    <w:rsid w:val="008015FB"/>
    <w:rsid w:val="008016B8"/>
    <w:rsid w:val="00801793"/>
    <w:rsid w:val="00801C34"/>
    <w:rsid w:val="00801F9F"/>
    <w:rsid w:val="0080203F"/>
    <w:rsid w:val="0080288E"/>
    <w:rsid w:val="00802C58"/>
    <w:rsid w:val="00802DE4"/>
    <w:rsid w:val="008032A4"/>
    <w:rsid w:val="008032C5"/>
    <w:rsid w:val="008032CD"/>
    <w:rsid w:val="00803C9C"/>
    <w:rsid w:val="00804ADE"/>
    <w:rsid w:val="00804DD9"/>
    <w:rsid w:val="00804E81"/>
    <w:rsid w:val="00804F85"/>
    <w:rsid w:val="00804F87"/>
    <w:rsid w:val="00805763"/>
    <w:rsid w:val="00805EB5"/>
    <w:rsid w:val="00806177"/>
    <w:rsid w:val="00806272"/>
    <w:rsid w:val="00806418"/>
    <w:rsid w:val="00806A3D"/>
    <w:rsid w:val="00806CB6"/>
    <w:rsid w:val="00806D71"/>
    <w:rsid w:val="00806FD1"/>
    <w:rsid w:val="008070C3"/>
    <w:rsid w:val="0080731B"/>
    <w:rsid w:val="008077AF"/>
    <w:rsid w:val="008079B1"/>
    <w:rsid w:val="00807B2A"/>
    <w:rsid w:val="008102F7"/>
    <w:rsid w:val="00810473"/>
    <w:rsid w:val="0081056E"/>
    <w:rsid w:val="00810F9D"/>
    <w:rsid w:val="00811115"/>
    <w:rsid w:val="00811775"/>
    <w:rsid w:val="008117DE"/>
    <w:rsid w:val="00811D0B"/>
    <w:rsid w:val="00811F76"/>
    <w:rsid w:val="0081263F"/>
    <w:rsid w:val="00812969"/>
    <w:rsid w:val="00812C83"/>
    <w:rsid w:val="008130CC"/>
    <w:rsid w:val="008136AB"/>
    <w:rsid w:val="008138AA"/>
    <w:rsid w:val="00813E15"/>
    <w:rsid w:val="008143C7"/>
    <w:rsid w:val="00814553"/>
    <w:rsid w:val="00814F48"/>
    <w:rsid w:val="00814FFB"/>
    <w:rsid w:val="008152BA"/>
    <w:rsid w:val="008164AA"/>
    <w:rsid w:val="00816EF4"/>
    <w:rsid w:val="008170AF"/>
    <w:rsid w:val="00817148"/>
    <w:rsid w:val="008171D2"/>
    <w:rsid w:val="0081742A"/>
    <w:rsid w:val="00817550"/>
    <w:rsid w:val="00817720"/>
    <w:rsid w:val="00817807"/>
    <w:rsid w:val="00817833"/>
    <w:rsid w:val="00817A7F"/>
    <w:rsid w:val="00817C7F"/>
    <w:rsid w:val="0082017F"/>
    <w:rsid w:val="00820821"/>
    <w:rsid w:val="00820AD5"/>
    <w:rsid w:val="00820C3C"/>
    <w:rsid w:val="00820D1B"/>
    <w:rsid w:val="008210E0"/>
    <w:rsid w:val="00821860"/>
    <w:rsid w:val="00821B87"/>
    <w:rsid w:val="00821E64"/>
    <w:rsid w:val="00821E73"/>
    <w:rsid w:val="00823542"/>
    <w:rsid w:val="00823665"/>
    <w:rsid w:val="008236FB"/>
    <w:rsid w:val="00823836"/>
    <w:rsid w:val="00823873"/>
    <w:rsid w:val="00823A77"/>
    <w:rsid w:val="00823C2C"/>
    <w:rsid w:val="00823F37"/>
    <w:rsid w:val="0082415B"/>
    <w:rsid w:val="008243AF"/>
    <w:rsid w:val="00824624"/>
    <w:rsid w:val="008247CB"/>
    <w:rsid w:val="0082510F"/>
    <w:rsid w:val="00825153"/>
    <w:rsid w:val="008253AB"/>
    <w:rsid w:val="00825EDA"/>
    <w:rsid w:val="0082654C"/>
    <w:rsid w:val="008265CD"/>
    <w:rsid w:val="00826A4C"/>
    <w:rsid w:val="00826C20"/>
    <w:rsid w:val="0082700D"/>
    <w:rsid w:val="00827097"/>
    <w:rsid w:val="008271A8"/>
    <w:rsid w:val="00827A4C"/>
    <w:rsid w:val="00827E5C"/>
    <w:rsid w:val="00830A70"/>
    <w:rsid w:val="008313B2"/>
    <w:rsid w:val="008317AC"/>
    <w:rsid w:val="00831D3D"/>
    <w:rsid w:val="00832491"/>
    <w:rsid w:val="00832957"/>
    <w:rsid w:val="008333EC"/>
    <w:rsid w:val="0083350D"/>
    <w:rsid w:val="00833587"/>
    <w:rsid w:val="00833DD4"/>
    <w:rsid w:val="008342A8"/>
    <w:rsid w:val="008342D2"/>
    <w:rsid w:val="008346B4"/>
    <w:rsid w:val="0083484B"/>
    <w:rsid w:val="008355C6"/>
    <w:rsid w:val="008356EC"/>
    <w:rsid w:val="00835B70"/>
    <w:rsid w:val="00835CB1"/>
    <w:rsid w:val="00835E48"/>
    <w:rsid w:val="008363C0"/>
    <w:rsid w:val="00837222"/>
    <w:rsid w:val="008378CF"/>
    <w:rsid w:val="00837992"/>
    <w:rsid w:val="00837C57"/>
    <w:rsid w:val="00837CF7"/>
    <w:rsid w:val="00837D3F"/>
    <w:rsid w:val="00837EC1"/>
    <w:rsid w:val="00837F44"/>
    <w:rsid w:val="008408D3"/>
    <w:rsid w:val="008408FE"/>
    <w:rsid w:val="00840B44"/>
    <w:rsid w:val="00840CA5"/>
    <w:rsid w:val="00840E95"/>
    <w:rsid w:val="00841DA9"/>
    <w:rsid w:val="00841ECA"/>
    <w:rsid w:val="0084217D"/>
    <w:rsid w:val="00842423"/>
    <w:rsid w:val="00842556"/>
    <w:rsid w:val="008425BB"/>
    <w:rsid w:val="008425EB"/>
    <w:rsid w:val="00842FAA"/>
    <w:rsid w:val="00842FF8"/>
    <w:rsid w:val="00843110"/>
    <w:rsid w:val="00843459"/>
    <w:rsid w:val="00843CED"/>
    <w:rsid w:val="00843E21"/>
    <w:rsid w:val="008440CC"/>
    <w:rsid w:val="00844217"/>
    <w:rsid w:val="008445DA"/>
    <w:rsid w:val="00844EA6"/>
    <w:rsid w:val="0084520B"/>
    <w:rsid w:val="008452F9"/>
    <w:rsid w:val="0084533F"/>
    <w:rsid w:val="0084599F"/>
    <w:rsid w:val="008460D8"/>
    <w:rsid w:val="00846F32"/>
    <w:rsid w:val="0084721A"/>
    <w:rsid w:val="00847289"/>
    <w:rsid w:val="00847D22"/>
    <w:rsid w:val="008502F3"/>
    <w:rsid w:val="008502F7"/>
    <w:rsid w:val="0085045C"/>
    <w:rsid w:val="008505A9"/>
    <w:rsid w:val="00850E8A"/>
    <w:rsid w:val="008513CC"/>
    <w:rsid w:val="008518BC"/>
    <w:rsid w:val="00851A99"/>
    <w:rsid w:val="00851FC8"/>
    <w:rsid w:val="0085204D"/>
    <w:rsid w:val="00852441"/>
    <w:rsid w:val="00852651"/>
    <w:rsid w:val="00852A34"/>
    <w:rsid w:val="00852A8F"/>
    <w:rsid w:val="00852D3B"/>
    <w:rsid w:val="008533CA"/>
    <w:rsid w:val="008534AB"/>
    <w:rsid w:val="0085352A"/>
    <w:rsid w:val="008535C3"/>
    <w:rsid w:val="008535F0"/>
    <w:rsid w:val="00853EA9"/>
    <w:rsid w:val="00853F49"/>
    <w:rsid w:val="0085406C"/>
    <w:rsid w:val="0085408E"/>
    <w:rsid w:val="00854903"/>
    <w:rsid w:val="0085494A"/>
    <w:rsid w:val="00854D71"/>
    <w:rsid w:val="0085559A"/>
    <w:rsid w:val="00855754"/>
    <w:rsid w:val="0085593C"/>
    <w:rsid w:val="00855AAF"/>
    <w:rsid w:val="00856200"/>
    <w:rsid w:val="00856261"/>
    <w:rsid w:val="008563CB"/>
    <w:rsid w:val="00856564"/>
    <w:rsid w:val="00856A71"/>
    <w:rsid w:val="00856D37"/>
    <w:rsid w:val="00856EFD"/>
    <w:rsid w:val="0085769E"/>
    <w:rsid w:val="008576C0"/>
    <w:rsid w:val="0085793E"/>
    <w:rsid w:val="00857AC7"/>
    <w:rsid w:val="00857F19"/>
    <w:rsid w:val="00860363"/>
    <w:rsid w:val="00860A92"/>
    <w:rsid w:val="00860CC1"/>
    <w:rsid w:val="00861293"/>
    <w:rsid w:val="0086194F"/>
    <w:rsid w:val="00861B92"/>
    <w:rsid w:val="00861F6C"/>
    <w:rsid w:val="00862656"/>
    <w:rsid w:val="008627C7"/>
    <w:rsid w:val="008629D5"/>
    <w:rsid w:val="00862AD8"/>
    <w:rsid w:val="00863309"/>
    <w:rsid w:val="00864569"/>
    <w:rsid w:val="00864A78"/>
    <w:rsid w:val="00864DF4"/>
    <w:rsid w:val="00865099"/>
    <w:rsid w:val="008650EF"/>
    <w:rsid w:val="00865228"/>
    <w:rsid w:val="008652AC"/>
    <w:rsid w:val="008655B2"/>
    <w:rsid w:val="00865602"/>
    <w:rsid w:val="00865675"/>
    <w:rsid w:val="00865AF9"/>
    <w:rsid w:val="008664B4"/>
    <w:rsid w:val="008664F6"/>
    <w:rsid w:val="008667CF"/>
    <w:rsid w:val="00866EC1"/>
    <w:rsid w:val="00866EE0"/>
    <w:rsid w:val="0086735D"/>
    <w:rsid w:val="008674E4"/>
    <w:rsid w:val="008676B7"/>
    <w:rsid w:val="00867711"/>
    <w:rsid w:val="008678FA"/>
    <w:rsid w:val="00867AFF"/>
    <w:rsid w:val="00870566"/>
    <w:rsid w:val="00871102"/>
    <w:rsid w:val="0087197B"/>
    <w:rsid w:val="00871B32"/>
    <w:rsid w:val="00871BC8"/>
    <w:rsid w:val="00872C43"/>
    <w:rsid w:val="00872CE9"/>
    <w:rsid w:val="00872EE0"/>
    <w:rsid w:val="008739B9"/>
    <w:rsid w:val="00873BBB"/>
    <w:rsid w:val="008741BD"/>
    <w:rsid w:val="0087435C"/>
    <w:rsid w:val="00874709"/>
    <w:rsid w:val="008749A2"/>
    <w:rsid w:val="00874F76"/>
    <w:rsid w:val="0087544B"/>
    <w:rsid w:val="00875779"/>
    <w:rsid w:val="00875A2A"/>
    <w:rsid w:val="00875A4B"/>
    <w:rsid w:val="00875A9C"/>
    <w:rsid w:val="00875B20"/>
    <w:rsid w:val="00875F4E"/>
    <w:rsid w:val="00876058"/>
    <w:rsid w:val="0087642F"/>
    <w:rsid w:val="00876517"/>
    <w:rsid w:val="00876ED6"/>
    <w:rsid w:val="00877395"/>
    <w:rsid w:val="0087747D"/>
    <w:rsid w:val="0088018D"/>
    <w:rsid w:val="00880335"/>
    <w:rsid w:val="00880C94"/>
    <w:rsid w:val="00880DE6"/>
    <w:rsid w:val="008810FF"/>
    <w:rsid w:val="008811A0"/>
    <w:rsid w:val="00881280"/>
    <w:rsid w:val="00881523"/>
    <w:rsid w:val="00881BD0"/>
    <w:rsid w:val="00882479"/>
    <w:rsid w:val="00882555"/>
    <w:rsid w:val="008830CF"/>
    <w:rsid w:val="00883AB0"/>
    <w:rsid w:val="00883D2B"/>
    <w:rsid w:val="008845D8"/>
    <w:rsid w:val="00884ED9"/>
    <w:rsid w:val="00884EEF"/>
    <w:rsid w:val="00884FA3"/>
    <w:rsid w:val="00885005"/>
    <w:rsid w:val="0088533C"/>
    <w:rsid w:val="008858ED"/>
    <w:rsid w:val="00885951"/>
    <w:rsid w:val="008865D2"/>
    <w:rsid w:val="00886A7B"/>
    <w:rsid w:val="00887604"/>
    <w:rsid w:val="008876CE"/>
    <w:rsid w:val="00887A6D"/>
    <w:rsid w:val="00890FDB"/>
    <w:rsid w:val="00891359"/>
    <w:rsid w:val="008915AA"/>
    <w:rsid w:val="008923EA"/>
    <w:rsid w:val="00892498"/>
    <w:rsid w:val="0089265C"/>
    <w:rsid w:val="00892696"/>
    <w:rsid w:val="0089273E"/>
    <w:rsid w:val="00892D6E"/>
    <w:rsid w:val="0089324E"/>
    <w:rsid w:val="00893295"/>
    <w:rsid w:val="008932BF"/>
    <w:rsid w:val="008932C5"/>
    <w:rsid w:val="0089331B"/>
    <w:rsid w:val="008937F8"/>
    <w:rsid w:val="00893A69"/>
    <w:rsid w:val="00893B23"/>
    <w:rsid w:val="00893B3E"/>
    <w:rsid w:val="00893BE4"/>
    <w:rsid w:val="00893E1C"/>
    <w:rsid w:val="00893E4C"/>
    <w:rsid w:val="00893F7C"/>
    <w:rsid w:val="00894451"/>
    <w:rsid w:val="00894A39"/>
    <w:rsid w:val="00894AAB"/>
    <w:rsid w:val="00894BAE"/>
    <w:rsid w:val="00894F37"/>
    <w:rsid w:val="008955FF"/>
    <w:rsid w:val="0089578A"/>
    <w:rsid w:val="008959A2"/>
    <w:rsid w:val="008959C8"/>
    <w:rsid w:val="00895AA5"/>
    <w:rsid w:val="00895E73"/>
    <w:rsid w:val="00895ED4"/>
    <w:rsid w:val="00896046"/>
    <w:rsid w:val="00896270"/>
    <w:rsid w:val="008964A5"/>
    <w:rsid w:val="008964AD"/>
    <w:rsid w:val="0089697D"/>
    <w:rsid w:val="00896C21"/>
    <w:rsid w:val="00896F30"/>
    <w:rsid w:val="00897010"/>
    <w:rsid w:val="008973E1"/>
    <w:rsid w:val="00897458"/>
    <w:rsid w:val="0089778C"/>
    <w:rsid w:val="008979DC"/>
    <w:rsid w:val="008A0512"/>
    <w:rsid w:val="008A05F9"/>
    <w:rsid w:val="008A0782"/>
    <w:rsid w:val="008A1132"/>
    <w:rsid w:val="008A1887"/>
    <w:rsid w:val="008A1918"/>
    <w:rsid w:val="008A1AC9"/>
    <w:rsid w:val="008A1E6B"/>
    <w:rsid w:val="008A2171"/>
    <w:rsid w:val="008A244B"/>
    <w:rsid w:val="008A2A04"/>
    <w:rsid w:val="008A3329"/>
    <w:rsid w:val="008A36FC"/>
    <w:rsid w:val="008A3786"/>
    <w:rsid w:val="008A38B0"/>
    <w:rsid w:val="008A3CA9"/>
    <w:rsid w:val="008A4066"/>
    <w:rsid w:val="008A4351"/>
    <w:rsid w:val="008A46D1"/>
    <w:rsid w:val="008A5654"/>
    <w:rsid w:val="008A580A"/>
    <w:rsid w:val="008A5877"/>
    <w:rsid w:val="008A5942"/>
    <w:rsid w:val="008A5B4F"/>
    <w:rsid w:val="008A5EFB"/>
    <w:rsid w:val="008A7140"/>
    <w:rsid w:val="008A7759"/>
    <w:rsid w:val="008A77C7"/>
    <w:rsid w:val="008A7C88"/>
    <w:rsid w:val="008B0318"/>
    <w:rsid w:val="008B0E07"/>
    <w:rsid w:val="008B0EE7"/>
    <w:rsid w:val="008B0F29"/>
    <w:rsid w:val="008B11E5"/>
    <w:rsid w:val="008B16F7"/>
    <w:rsid w:val="008B24CF"/>
    <w:rsid w:val="008B2596"/>
    <w:rsid w:val="008B2733"/>
    <w:rsid w:val="008B2CC5"/>
    <w:rsid w:val="008B33C3"/>
    <w:rsid w:val="008B3707"/>
    <w:rsid w:val="008B3949"/>
    <w:rsid w:val="008B3E7C"/>
    <w:rsid w:val="008B3E92"/>
    <w:rsid w:val="008B46F6"/>
    <w:rsid w:val="008B4E1B"/>
    <w:rsid w:val="008B4EDB"/>
    <w:rsid w:val="008B4FBF"/>
    <w:rsid w:val="008B589E"/>
    <w:rsid w:val="008B59D7"/>
    <w:rsid w:val="008B61C3"/>
    <w:rsid w:val="008B61C6"/>
    <w:rsid w:val="008B648D"/>
    <w:rsid w:val="008B6629"/>
    <w:rsid w:val="008B7427"/>
    <w:rsid w:val="008B76D7"/>
    <w:rsid w:val="008B7920"/>
    <w:rsid w:val="008B79F0"/>
    <w:rsid w:val="008B7C59"/>
    <w:rsid w:val="008B7E86"/>
    <w:rsid w:val="008B7F20"/>
    <w:rsid w:val="008C0168"/>
    <w:rsid w:val="008C03AA"/>
    <w:rsid w:val="008C047B"/>
    <w:rsid w:val="008C0556"/>
    <w:rsid w:val="008C0A91"/>
    <w:rsid w:val="008C0C04"/>
    <w:rsid w:val="008C0C9C"/>
    <w:rsid w:val="008C0F0C"/>
    <w:rsid w:val="008C10F3"/>
    <w:rsid w:val="008C156B"/>
    <w:rsid w:val="008C17BA"/>
    <w:rsid w:val="008C24CC"/>
    <w:rsid w:val="008C2690"/>
    <w:rsid w:val="008C29DC"/>
    <w:rsid w:val="008C2A09"/>
    <w:rsid w:val="008C2B71"/>
    <w:rsid w:val="008C318F"/>
    <w:rsid w:val="008C34CC"/>
    <w:rsid w:val="008C3587"/>
    <w:rsid w:val="008C35FC"/>
    <w:rsid w:val="008C3F0C"/>
    <w:rsid w:val="008C42AF"/>
    <w:rsid w:val="008C4384"/>
    <w:rsid w:val="008C4BD9"/>
    <w:rsid w:val="008C4DBD"/>
    <w:rsid w:val="008C53C5"/>
    <w:rsid w:val="008C6AC6"/>
    <w:rsid w:val="008C6B39"/>
    <w:rsid w:val="008C6C03"/>
    <w:rsid w:val="008C78B8"/>
    <w:rsid w:val="008C78DE"/>
    <w:rsid w:val="008D0695"/>
    <w:rsid w:val="008D06F1"/>
    <w:rsid w:val="008D0C5E"/>
    <w:rsid w:val="008D0E96"/>
    <w:rsid w:val="008D0F38"/>
    <w:rsid w:val="008D1034"/>
    <w:rsid w:val="008D1056"/>
    <w:rsid w:val="008D12D7"/>
    <w:rsid w:val="008D13CD"/>
    <w:rsid w:val="008D19CA"/>
    <w:rsid w:val="008D1B4D"/>
    <w:rsid w:val="008D2562"/>
    <w:rsid w:val="008D2748"/>
    <w:rsid w:val="008D31FD"/>
    <w:rsid w:val="008D3FCB"/>
    <w:rsid w:val="008D4FB0"/>
    <w:rsid w:val="008D54EB"/>
    <w:rsid w:val="008D58A2"/>
    <w:rsid w:val="008D6446"/>
    <w:rsid w:val="008D69A1"/>
    <w:rsid w:val="008D6A6E"/>
    <w:rsid w:val="008D6BA2"/>
    <w:rsid w:val="008D6BBE"/>
    <w:rsid w:val="008D6CF7"/>
    <w:rsid w:val="008D6D2D"/>
    <w:rsid w:val="008D6E8F"/>
    <w:rsid w:val="008D728F"/>
    <w:rsid w:val="008D74A0"/>
    <w:rsid w:val="008D7530"/>
    <w:rsid w:val="008D770D"/>
    <w:rsid w:val="008D7EF6"/>
    <w:rsid w:val="008E01AB"/>
    <w:rsid w:val="008E043B"/>
    <w:rsid w:val="008E05B9"/>
    <w:rsid w:val="008E0DBD"/>
    <w:rsid w:val="008E1B3D"/>
    <w:rsid w:val="008E1C93"/>
    <w:rsid w:val="008E20A3"/>
    <w:rsid w:val="008E2180"/>
    <w:rsid w:val="008E26CB"/>
    <w:rsid w:val="008E278D"/>
    <w:rsid w:val="008E29D1"/>
    <w:rsid w:val="008E33CC"/>
    <w:rsid w:val="008E36B7"/>
    <w:rsid w:val="008E37B8"/>
    <w:rsid w:val="008E38EB"/>
    <w:rsid w:val="008E39A7"/>
    <w:rsid w:val="008E3BBA"/>
    <w:rsid w:val="008E3C05"/>
    <w:rsid w:val="008E3C48"/>
    <w:rsid w:val="008E3D70"/>
    <w:rsid w:val="008E3DA0"/>
    <w:rsid w:val="008E3F4E"/>
    <w:rsid w:val="008E3FBB"/>
    <w:rsid w:val="008E434B"/>
    <w:rsid w:val="008E466A"/>
    <w:rsid w:val="008E4FBE"/>
    <w:rsid w:val="008E51E4"/>
    <w:rsid w:val="008E5209"/>
    <w:rsid w:val="008E52C8"/>
    <w:rsid w:val="008E54DF"/>
    <w:rsid w:val="008E56CB"/>
    <w:rsid w:val="008E5857"/>
    <w:rsid w:val="008E598E"/>
    <w:rsid w:val="008E5D64"/>
    <w:rsid w:val="008E5FC9"/>
    <w:rsid w:val="008E6086"/>
    <w:rsid w:val="008E6585"/>
    <w:rsid w:val="008E671C"/>
    <w:rsid w:val="008E6B38"/>
    <w:rsid w:val="008E6BAC"/>
    <w:rsid w:val="008E6F80"/>
    <w:rsid w:val="008E7355"/>
    <w:rsid w:val="008E74B2"/>
    <w:rsid w:val="008E77DA"/>
    <w:rsid w:val="008F0138"/>
    <w:rsid w:val="008F01B9"/>
    <w:rsid w:val="008F0358"/>
    <w:rsid w:val="008F06F8"/>
    <w:rsid w:val="008F0F6F"/>
    <w:rsid w:val="008F11CB"/>
    <w:rsid w:val="008F17FD"/>
    <w:rsid w:val="008F1C46"/>
    <w:rsid w:val="008F1DAE"/>
    <w:rsid w:val="008F2028"/>
    <w:rsid w:val="008F23B3"/>
    <w:rsid w:val="008F2E09"/>
    <w:rsid w:val="008F3261"/>
    <w:rsid w:val="008F32BB"/>
    <w:rsid w:val="008F344C"/>
    <w:rsid w:val="008F3533"/>
    <w:rsid w:val="008F368F"/>
    <w:rsid w:val="008F38ED"/>
    <w:rsid w:val="008F3A6D"/>
    <w:rsid w:val="008F41EF"/>
    <w:rsid w:val="008F42EC"/>
    <w:rsid w:val="008F46A7"/>
    <w:rsid w:val="008F4960"/>
    <w:rsid w:val="008F4BCF"/>
    <w:rsid w:val="008F5C7B"/>
    <w:rsid w:val="008F5CA2"/>
    <w:rsid w:val="008F651B"/>
    <w:rsid w:val="008F6916"/>
    <w:rsid w:val="008F6965"/>
    <w:rsid w:val="008F70FA"/>
    <w:rsid w:val="008F7D4B"/>
    <w:rsid w:val="008F7F47"/>
    <w:rsid w:val="00900853"/>
    <w:rsid w:val="009009E4"/>
    <w:rsid w:val="00901021"/>
    <w:rsid w:val="00901496"/>
    <w:rsid w:val="00901A4A"/>
    <w:rsid w:val="00901BE2"/>
    <w:rsid w:val="009021F4"/>
    <w:rsid w:val="009023E6"/>
    <w:rsid w:val="00902810"/>
    <w:rsid w:val="00902959"/>
    <w:rsid w:val="00902E2C"/>
    <w:rsid w:val="00902ED2"/>
    <w:rsid w:val="00903042"/>
    <w:rsid w:val="009031DB"/>
    <w:rsid w:val="009032A9"/>
    <w:rsid w:val="009036AF"/>
    <w:rsid w:val="00904579"/>
    <w:rsid w:val="009046BB"/>
    <w:rsid w:val="0090477B"/>
    <w:rsid w:val="00904869"/>
    <w:rsid w:val="00905393"/>
    <w:rsid w:val="00906997"/>
    <w:rsid w:val="00906B10"/>
    <w:rsid w:val="00906D44"/>
    <w:rsid w:val="00907165"/>
    <w:rsid w:val="00907262"/>
    <w:rsid w:val="009100F1"/>
    <w:rsid w:val="0091017A"/>
    <w:rsid w:val="0091020D"/>
    <w:rsid w:val="00910295"/>
    <w:rsid w:val="009102B2"/>
    <w:rsid w:val="00910642"/>
    <w:rsid w:val="009107B4"/>
    <w:rsid w:val="00910A33"/>
    <w:rsid w:val="009110F6"/>
    <w:rsid w:val="009111A6"/>
    <w:rsid w:val="00911D7C"/>
    <w:rsid w:val="00912401"/>
    <w:rsid w:val="00912590"/>
    <w:rsid w:val="009125EE"/>
    <w:rsid w:val="0091317F"/>
    <w:rsid w:val="00913792"/>
    <w:rsid w:val="00913D10"/>
    <w:rsid w:val="00913F1C"/>
    <w:rsid w:val="00914059"/>
    <w:rsid w:val="00914934"/>
    <w:rsid w:val="00914E4C"/>
    <w:rsid w:val="00914E83"/>
    <w:rsid w:val="009153D6"/>
    <w:rsid w:val="0091575D"/>
    <w:rsid w:val="00915BBE"/>
    <w:rsid w:val="00915D3D"/>
    <w:rsid w:val="00915D47"/>
    <w:rsid w:val="00915FC0"/>
    <w:rsid w:val="00915FED"/>
    <w:rsid w:val="009165AC"/>
    <w:rsid w:val="00916920"/>
    <w:rsid w:val="00916AF2"/>
    <w:rsid w:val="00916B39"/>
    <w:rsid w:val="00916EC3"/>
    <w:rsid w:val="0091706C"/>
    <w:rsid w:val="009173DC"/>
    <w:rsid w:val="00917B80"/>
    <w:rsid w:val="0092014B"/>
    <w:rsid w:val="00920163"/>
    <w:rsid w:val="009203EF"/>
    <w:rsid w:val="009204EF"/>
    <w:rsid w:val="00920505"/>
    <w:rsid w:val="00920824"/>
    <w:rsid w:val="00920C57"/>
    <w:rsid w:val="00920D12"/>
    <w:rsid w:val="00920EBC"/>
    <w:rsid w:val="0092160E"/>
    <w:rsid w:val="00921885"/>
    <w:rsid w:val="00921A2D"/>
    <w:rsid w:val="00922134"/>
    <w:rsid w:val="00922241"/>
    <w:rsid w:val="009222B8"/>
    <w:rsid w:val="00922EBC"/>
    <w:rsid w:val="00922F50"/>
    <w:rsid w:val="00923383"/>
    <w:rsid w:val="00923419"/>
    <w:rsid w:val="009237E7"/>
    <w:rsid w:val="00923C5F"/>
    <w:rsid w:val="0092437A"/>
    <w:rsid w:val="0092451E"/>
    <w:rsid w:val="00924B1C"/>
    <w:rsid w:val="0092569A"/>
    <w:rsid w:val="009258A1"/>
    <w:rsid w:val="00925E12"/>
    <w:rsid w:val="00925F70"/>
    <w:rsid w:val="00926254"/>
    <w:rsid w:val="009267D4"/>
    <w:rsid w:val="009267DD"/>
    <w:rsid w:val="00927B74"/>
    <w:rsid w:val="00927EDD"/>
    <w:rsid w:val="0093066F"/>
    <w:rsid w:val="009306E1"/>
    <w:rsid w:val="00930B2D"/>
    <w:rsid w:val="00930DEF"/>
    <w:rsid w:val="0093109D"/>
    <w:rsid w:val="009311C2"/>
    <w:rsid w:val="00931657"/>
    <w:rsid w:val="009318CC"/>
    <w:rsid w:val="009318CD"/>
    <w:rsid w:val="00932118"/>
    <w:rsid w:val="00932328"/>
    <w:rsid w:val="00932B32"/>
    <w:rsid w:val="00932C0F"/>
    <w:rsid w:val="009335A8"/>
    <w:rsid w:val="009337EB"/>
    <w:rsid w:val="00933B16"/>
    <w:rsid w:val="00933F79"/>
    <w:rsid w:val="0093479A"/>
    <w:rsid w:val="009349B5"/>
    <w:rsid w:val="00934DFB"/>
    <w:rsid w:val="00934EDD"/>
    <w:rsid w:val="009356CA"/>
    <w:rsid w:val="00935751"/>
    <w:rsid w:val="00935A48"/>
    <w:rsid w:val="00935EC2"/>
    <w:rsid w:val="00936453"/>
    <w:rsid w:val="009364D6"/>
    <w:rsid w:val="00936681"/>
    <w:rsid w:val="0093675B"/>
    <w:rsid w:val="0093710A"/>
    <w:rsid w:val="00937275"/>
    <w:rsid w:val="009378A0"/>
    <w:rsid w:val="00937986"/>
    <w:rsid w:val="0093798F"/>
    <w:rsid w:val="00937AA2"/>
    <w:rsid w:val="00937C8A"/>
    <w:rsid w:val="00937F01"/>
    <w:rsid w:val="009407D8"/>
    <w:rsid w:val="009409D7"/>
    <w:rsid w:val="00940E09"/>
    <w:rsid w:val="0094171A"/>
    <w:rsid w:val="00941B81"/>
    <w:rsid w:val="00941B8F"/>
    <w:rsid w:val="00941E02"/>
    <w:rsid w:val="00941E06"/>
    <w:rsid w:val="009422BA"/>
    <w:rsid w:val="009422D4"/>
    <w:rsid w:val="00942420"/>
    <w:rsid w:val="00942BF0"/>
    <w:rsid w:val="00942F63"/>
    <w:rsid w:val="00942FE1"/>
    <w:rsid w:val="00943026"/>
    <w:rsid w:val="0094312D"/>
    <w:rsid w:val="00943E01"/>
    <w:rsid w:val="00944905"/>
    <w:rsid w:val="00944BF7"/>
    <w:rsid w:val="00945A51"/>
    <w:rsid w:val="00945D0D"/>
    <w:rsid w:val="00945E2A"/>
    <w:rsid w:val="00945E4A"/>
    <w:rsid w:val="00946369"/>
    <w:rsid w:val="00946D2F"/>
    <w:rsid w:val="00946FB4"/>
    <w:rsid w:val="0094724A"/>
    <w:rsid w:val="0094748C"/>
    <w:rsid w:val="00947D12"/>
    <w:rsid w:val="00947F7F"/>
    <w:rsid w:val="009503A9"/>
    <w:rsid w:val="00951327"/>
    <w:rsid w:val="009515B5"/>
    <w:rsid w:val="009531D7"/>
    <w:rsid w:val="00953444"/>
    <w:rsid w:val="0095370B"/>
    <w:rsid w:val="00953845"/>
    <w:rsid w:val="009539F6"/>
    <w:rsid w:val="00953A29"/>
    <w:rsid w:val="00954308"/>
    <w:rsid w:val="00954802"/>
    <w:rsid w:val="0095497A"/>
    <w:rsid w:val="00954BD9"/>
    <w:rsid w:val="00955AE6"/>
    <w:rsid w:val="00955B18"/>
    <w:rsid w:val="00955BE9"/>
    <w:rsid w:val="00955CD2"/>
    <w:rsid w:val="00955CE6"/>
    <w:rsid w:val="00956193"/>
    <w:rsid w:val="009563FC"/>
    <w:rsid w:val="009571E8"/>
    <w:rsid w:val="0095723C"/>
    <w:rsid w:val="00957261"/>
    <w:rsid w:val="00960294"/>
    <w:rsid w:val="00960664"/>
    <w:rsid w:val="0096089E"/>
    <w:rsid w:val="00960983"/>
    <w:rsid w:val="00960EBE"/>
    <w:rsid w:val="0096119D"/>
    <w:rsid w:val="00961FFE"/>
    <w:rsid w:val="009623C5"/>
    <w:rsid w:val="00962492"/>
    <w:rsid w:val="00962842"/>
    <w:rsid w:val="00962BFA"/>
    <w:rsid w:val="00962C3B"/>
    <w:rsid w:val="0096347B"/>
    <w:rsid w:val="0096363F"/>
    <w:rsid w:val="0096367D"/>
    <w:rsid w:val="0096398E"/>
    <w:rsid w:val="00963A3E"/>
    <w:rsid w:val="009642B0"/>
    <w:rsid w:val="009644C9"/>
    <w:rsid w:val="0096473B"/>
    <w:rsid w:val="009647A8"/>
    <w:rsid w:val="00964D26"/>
    <w:rsid w:val="00964E69"/>
    <w:rsid w:val="009655B2"/>
    <w:rsid w:val="009659FB"/>
    <w:rsid w:val="00965D9D"/>
    <w:rsid w:val="00965E40"/>
    <w:rsid w:val="00966111"/>
    <w:rsid w:val="0096665A"/>
    <w:rsid w:val="0096693A"/>
    <w:rsid w:val="00967259"/>
    <w:rsid w:val="00967996"/>
    <w:rsid w:val="00967A61"/>
    <w:rsid w:val="00967BB8"/>
    <w:rsid w:val="00967C50"/>
    <w:rsid w:val="00967E23"/>
    <w:rsid w:val="009702E7"/>
    <w:rsid w:val="0097079A"/>
    <w:rsid w:val="00970C2B"/>
    <w:rsid w:val="00970E1D"/>
    <w:rsid w:val="009711FB"/>
    <w:rsid w:val="00971863"/>
    <w:rsid w:val="009718C8"/>
    <w:rsid w:val="00971A09"/>
    <w:rsid w:val="00971B99"/>
    <w:rsid w:val="00972496"/>
    <w:rsid w:val="0097274D"/>
    <w:rsid w:val="009728DD"/>
    <w:rsid w:val="00972911"/>
    <w:rsid w:val="00972998"/>
    <w:rsid w:val="00972EEB"/>
    <w:rsid w:val="00972F4E"/>
    <w:rsid w:val="00973942"/>
    <w:rsid w:val="00973CA1"/>
    <w:rsid w:val="00973D7D"/>
    <w:rsid w:val="00973EB8"/>
    <w:rsid w:val="00973FE7"/>
    <w:rsid w:val="0097403A"/>
    <w:rsid w:val="0097404C"/>
    <w:rsid w:val="00974268"/>
    <w:rsid w:val="00974269"/>
    <w:rsid w:val="009751D8"/>
    <w:rsid w:val="00975544"/>
    <w:rsid w:val="00975DB3"/>
    <w:rsid w:val="009760FC"/>
    <w:rsid w:val="00976410"/>
    <w:rsid w:val="009768F2"/>
    <w:rsid w:val="00976B66"/>
    <w:rsid w:val="00976EB6"/>
    <w:rsid w:val="00977233"/>
    <w:rsid w:val="0097753A"/>
    <w:rsid w:val="009775B4"/>
    <w:rsid w:val="009776FF"/>
    <w:rsid w:val="009777B1"/>
    <w:rsid w:val="00977F38"/>
    <w:rsid w:val="00977FFC"/>
    <w:rsid w:val="00980E7A"/>
    <w:rsid w:val="009811DF"/>
    <w:rsid w:val="0098140F"/>
    <w:rsid w:val="00981E71"/>
    <w:rsid w:val="00981ECA"/>
    <w:rsid w:val="0098205D"/>
    <w:rsid w:val="009820A5"/>
    <w:rsid w:val="009824D8"/>
    <w:rsid w:val="00982842"/>
    <w:rsid w:val="00982D09"/>
    <w:rsid w:val="00982E95"/>
    <w:rsid w:val="00982FD6"/>
    <w:rsid w:val="00983455"/>
    <w:rsid w:val="009834AB"/>
    <w:rsid w:val="0098411C"/>
    <w:rsid w:val="009841BC"/>
    <w:rsid w:val="009851BD"/>
    <w:rsid w:val="009851C1"/>
    <w:rsid w:val="00985AFE"/>
    <w:rsid w:val="00986180"/>
    <w:rsid w:val="009861B5"/>
    <w:rsid w:val="009864A7"/>
    <w:rsid w:val="00986905"/>
    <w:rsid w:val="00986DB1"/>
    <w:rsid w:val="00986FE3"/>
    <w:rsid w:val="0098715D"/>
    <w:rsid w:val="00987F14"/>
    <w:rsid w:val="009900F8"/>
    <w:rsid w:val="00990A84"/>
    <w:rsid w:val="0099158C"/>
    <w:rsid w:val="0099169D"/>
    <w:rsid w:val="00991912"/>
    <w:rsid w:val="00991E9F"/>
    <w:rsid w:val="00991EB0"/>
    <w:rsid w:val="009924B1"/>
    <w:rsid w:val="0099253F"/>
    <w:rsid w:val="009925DD"/>
    <w:rsid w:val="00992966"/>
    <w:rsid w:val="00992A33"/>
    <w:rsid w:val="00992FA9"/>
    <w:rsid w:val="00993382"/>
    <w:rsid w:val="00993468"/>
    <w:rsid w:val="0099355B"/>
    <w:rsid w:val="00993689"/>
    <w:rsid w:val="00995351"/>
    <w:rsid w:val="0099560B"/>
    <w:rsid w:val="009956DC"/>
    <w:rsid w:val="00995BDD"/>
    <w:rsid w:val="00995E50"/>
    <w:rsid w:val="009963E8"/>
    <w:rsid w:val="00996AF5"/>
    <w:rsid w:val="00996C7E"/>
    <w:rsid w:val="009970CA"/>
    <w:rsid w:val="00997126"/>
    <w:rsid w:val="009A00F2"/>
    <w:rsid w:val="009A036F"/>
    <w:rsid w:val="009A0589"/>
    <w:rsid w:val="009A0617"/>
    <w:rsid w:val="009A090D"/>
    <w:rsid w:val="009A1629"/>
    <w:rsid w:val="009A179A"/>
    <w:rsid w:val="009A1B33"/>
    <w:rsid w:val="009A1CDE"/>
    <w:rsid w:val="009A21D3"/>
    <w:rsid w:val="009A29C4"/>
    <w:rsid w:val="009A2EED"/>
    <w:rsid w:val="009A30E0"/>
    <w:rsid w:val="009A3174"/>
    <w:rsid w:val="009A351F"/>
    <w:rsid w:val="009A3C13"/>
    <w:rsid w:val="009A4165"/>
    <w:rsid w:val="009A41CD"/>
    <w:rsid w:val="009A450F"/>
    <w:rsid w:val="009A4751"/>
    <w:rsid w:val="009A4AB0"/>
    <w:rsid w:val="009A5495"/>
    <w:rsid w:val="009A580D"/>
    <w:rsid w:val="009A58CF"/>
    <w:rsid w:val="009A5E72"/>
    <w:rsid w:val="009A652C"/>
    <w:rsid w:val="009A6A35"/>
    <w:rsid w:val="009A6B4C"/>
    <w:rsid w:val="009A6BB0"/>
    <w:rsid w:val="009A719D"/>
    <w:rsid w:val="009A72A9"/>
    <w:rsid w:val="009A7A31"/>
    <w:rsid w:val="009A7DD0"/>
    <w:rsid w:val="009A7E78"/>
    <w:rsid w:val="009B0001"/>
    <w:rsid w:val="009B0160"/>
    <w:rsid w:val="009B073C"/>
    <w:rsid w:val="009B157E"/>
    <w:rsid w:val="009B1C79"/>
    <w:rsid w:val="009B1E68"/>
    <w:rsid w:val="009B2333"/>
    <w:rsid w:val="009B2341"/>
    <w:rsid w:val="009B2391"/>
    <w:rsid w:val="009B2A95"/>
    <w:rsid w:val="009B2D68"/>
    <w:rsid w:val="009B2ED4"/>
    <w:rsid w:val="009B30A3"/>
    <w:rsid w:val="009B336B"/>
    <w:rsid w:val="009B346A"/>
    <w:rsid w:val="009B34C0"/>
    <w:rsid w:val="009B39AE"/>
    <w:rsid w:val="009B3C25"/>
    <w:rsid w:val="009B3F02"/>
    <w:rsid w:val="009B446F"/>
    <w:rsid w:val="009B454D"/>
    <w:rsid w:val="009B4F62"/>
    <w:rsid w:val="009B5364"/>
    <w:rsid w:val="009B5BF9"/>
    <w:rsid w:val="009B5F0F"/>
    <w:rsid w:val="009B6020"/>
    <w:rsid w:val="009B6B00"/>
    <w:rsid w:val="009B6D50"/>
    <w:rsid w:val="009B7103"/>
    <w:rsid w:val="009B7148"/>
    <w:rsid w:val="009B7284"/>
    <w:rsid w:val="009B7618"/>
    <w:rsid w:val="009B7622"/>
    <w:rsid w:val="009B7971"/>
    <w:rsid w:val="009C0343"/>
    <w:rsid w:val="009C0B8F"/>
    <w:rsid w:val="009C0BE8"/>
    <w:rsid w:val="009C0D5D"/>
    <w:rsid w:val="009C0DB5"/>
    <w:rsid w:val="009C1234"/>
    <w:rsid w:val="009C13F5"/>
    <w:rsid w:val="009C1444"/>
    <w:rsid w:val="009C171C"/>
    <w:rsid w:val="009C17D2"/>
    <w:rsid w:val="009C187C"/>
    <w:rsid w:val="009C19CA"/>
    <w:rsid w:val="009C1D90"/>
    <w:rsid w:val="009C21A3"/>
    <w:rsid w:val="009C25ED"/>
    <w:rsid w:val="009C2696"/>
    <w:rsid w:val="009C2900"/>
    <w:rsid w:val="009C2BEE"/>
    <w:rsid w:val="009C2CE4"/>
    <w:rsid w:val="009C312D"/>
    <w:rsid w:val="009C3627"/>
    <w:rsid w:val="009C370A"/>
    <w:rsid w:val="009C37E3"/>
    <w:rsid w:val="009C3E6B"/>
    <w:rsid w:val="009C445F"/>
    <w:rsid w:val="009C486C"/>
    <w:rsid w:val="009C53BE"/>
    <w:rsid w:val="009C53C1"/>
    <w:rsid w:val="009C56F9"/>
    <w:rsid w:val="009C5ABF"/>
    <w:rsid w:val="009C60D4"/>
    <w:rsid w:val="009C627C"/>
    <w:rsid w:val="009C66CF"/>
    <w:rsid w:val="009C699E"/>
    <w:rsid w:val="009C6E9B"/>
    <w:rsid w:val="009C7175"/>
    <w:rsid w:val="009C73D8"/>
    <w:rsid w:val="009C7A33"/>
    <w:rsid w:val="009C7C8E"/>
    <w:rsid w:val="009C7F5C"/>
    <w:rsid w:val="009D010F"/>
    <w:rsid w:val="009D0447"/>
    <w:rsid w:val="009D04D2"/>
    <w:rsid w:val="009D0B1B"/>
    <w:rsid w:val="009D0CB1"/>
    <w:rsid w:val="009D1706"/>
    <w:rsid w:val="009D197D"/>
    <w:rsid w:val="009D1A6B"/>
    <w:rsid w:val="009D2438"/>
    <w:rsid w:val="009D2AFA"/>
    <w:rsid w:val="009D2BEE"/>
    <w:rsid w:val="009D2C30"/>
    <w:rsid w:val="009D2C73"/>
    <w:rsid w:val="009D2D56"/>
    <w:rsid w:val="009D2F6D"/>
    <w:rsid w:val="009D3682"/>
    <w:rsid w:val="009D3A35"/>
    <w:rsid w:val="009D3AA5"/>
    <w:rsid w:val="009D3E00"/>
    <w:rsid w:val="009D3EE0"/>
    <w:rsid w:val="009D3EE6"/>
    <w:rsid w:val="009D41F7"/>
    <w:rsid w:val="009D4434"/>
    <w:rsid w:val="009D4603"/>
    <w:rsid w:val="009D4AA8"/>
    <w:rsid w:val="009D4FE2"/>
    <w:rsid w:val="009D5318"/>
    <w:rsid w:val="009D5A80"/>
    <w:rsid w:val="009D5BC1"/>
    <w:rsid w:val="009D5C2A"/>
    <w:rsid w:val="009D5D14"/>
    <w:rsid w:val="009D5F7B"/>
    <w:rsid w:val="009D633A"/>
    <w:rsid w:val="009D6470"/>
    <w:rsid w:val="009D66FF"/>
    <w:rsid w:val="009D6C19"/>
    <w:rsid w:val="009D71B6"/>
    <w:rsid w:val="009D75CD"/>
    <w:rsid w:val="009D7A8F"/>
    <w:rsid w:val="009D7C86"/>
    <w:rsid w:val="009D7D24"/>
    <w:rsid w:val="009E0177"/>
    <w:rsid w:val="009E0AC7"/>
    <w:rsid w:val="009E0D76"/>
    <w:rsid w:val="009E118E"/>
    <w:rsid w:val="009E18F7"/>
    <w:rsid w:val="009E1C96"/>
    <w:rsid w:val="009E1CC3"/>
    <w:rsid w:val="009E1FAD"/>
    <w:rsid w:val="009E20A0"/>
    <w:rsid w:val="009E3030"/>
    <w:rsid w:val="009E321B"/>
    <w:rsid w:val="009E33C1"/>
    <w:rsid w:val="009E369F"/>
    <w:rsid w:val="009E3B61"/>
    <w:rsid w:val="009E449E"/>
    <w:rsid w:val="009E44CD"/>
    <w:rsid w:val="009E48A4"/>
    <w:rsid w:val="009E48F1"/>
    <w:rsid w:val="009E500E"/>
    <w:rsid w:val="009E535A"/>
    <w:rsid w:val="009E57AA"/>
    <w:rsid w:val="009E5967"/>
    <w:rsid w:val="009E7319"/>
    <w:rsid w:val="009E777F"/>
    <w:rsid w:val="009F00D1"/>
    <w:rsid w:val="009F06D5"/>
    <w:rsid w:val="009F0CD7"/>
    <w:rsid w:val="009F0E80"/>
    <w:rsid w:val="009F1411"/>
    <w:rsid w:val="009F163C"/>
    <w:rsid w:val="009F16A5"/>
    <w:rsid w:val="009F1941"/>
    <w:rsid w:val="009F1CEA"/>
    <w:rsid w:val="009F1E22"/>
    <w:rsid w:val="009F1EF3"/>
    <w:rsid w:val="009F2330"/>
    <w:rsid w:val="009F2863"/>
    <w:rsid w:val="009F2E96"/>
    <w:rsid w:val="009F3206"/>
    <w:rsid w:val="009F380C"/>
    <w:rsid w:val="009F3CE9"/>
    <w:rsid w:val="009F3E4C"/>
    <w:rsid w:val="009F3EAA"/>
    <w:rsid w:val="009F45EC"/>
    <w:rsid w:val="009F4D13"/>
    <w:rsid w:val="009F5517"/>
    <w:rsid w:val="009F572E"/>
    <w:rsid w:val="009F5739"/>
    <w:rsid w:val="009F5ADD"/>
    <w:rsid w:val="009F5C78"/>
    <w:rsid w:val="009F5FBE"/>
    <w:rsid w:val="009F6303"/>
    <w:rsid w:val="009F70DF"/>
    <w:rsid w:val="009F7802"/>
    <w:rsid w:val="009F7B23"/>
    <w:rsid w:val="009F7DE4"/>
    <w:rsid w:val="009F7F1E"/>
    <w:rsid w:val="00A003BC"/>
    <w:rsid w:val="00A00BAA"/>
    <w:rsid w:val="00A00E25"/>
    <w:rsid w:val="00A01092"/>
    <w:rsid w:val="00A011C9"/>
    <w:rsid w:val="00A0190B"/>
    <w:rsid w:val="00A01B73"/>
    <w:rsid w:val="00A03C1E"/>
    <w:rsid w:val="00A041AF"/>
    <w:rsid w:val="00A04525"/>
    <w:rsid w:val="00A04A0F"/>
    <w:rsid w:val="00A04F71"/>
    <w:rsid w:val="00A051C8"/>
    <w:rsid w:val="00A055A5"/>
    <w:rsid w:val="00A056F7"/>
    <w:rsid w:val="00A05C0C"/>
    <w:rsid w:val="00A06064"/>
    <w:rsid w:val="00A068B3"/>
    <w:rsid w:val="00A06C08"/>
    <w:rsid w:val="00A06FEE"/>
    <w:rsid w:val="00A074C1"/>
    <w:rsid w:val="00A0767C"/>
    <w:rsid w:val="00A07B22"/>
    <w:rsid w:val="00A10008"/>
    <w:rsid w:val="00A1073B"/>
    <w:rsid w:val="00A10745"/>
    <w:rsid w:val="00A10B72"/>
    <w:rsid w:val="00A10BD8"/>
    <w:rsid w:val="00A11232"/>
    <w:rsid w:val="00A115DE"/>
    <w:rsid w:val="00A11983"/>
    <w:rsid w:val="00A119A5"/>
    <w:rsid w:val="00A11ABD"/>
    <w:rsid w:val="00A11BB7"/>
    <w:rsid w:val="00A11D3A"/>
    <w:rsid w:val="00A12029"/>
    <w:rsid w:val="00A1265B"/>
    <w:rsid w:val="00A12B69"/>
    <w:rsid w:val="00A12CC8"/>
    <w:rsid w:val="00A12ED6"/>
    <w:rsid w:val="00A136A7"/>
    <w:rsid w:val="00A138A6"/>
    <w:rsid w:val="00A14226"/>
    <w:rsid w:val="00A14613"/>
    <w:rsid w:val="00A1468A"/>
    <w:rsid w:val="00A146D6"/>
    <w:rsid w:val="00A14D07"/>
    <w:rsid w:val="00A14DC1"/>
    <w:rsid w:val="00A15E94"/>
    <w:rsid w:val="00A16523"/>
    <w:rsid w:val="00A16556"/>
    <w:rsid w:val="00A16588"/>
    <w:rsid w:val="00A165B9"/>
    <w:rsid w:val="00A17789"/>
    <w:rsid w:val="00A17870"/>
    <w:rsid w:val="00A20450"/>
    <w:rsid w:val="00A205AB"/>
    <w:rsid w:val="00A206D7"/>
    <w:rsid w:val="00A21595"/>
    <w:rsid w:val="00A22971"/>
    <w:rsid w:val="00A22FB6"/>
    <w:rsid w:val="00A232CD"/>
    <w:rsid w:val="00A2331B"/>
    <w:rsid w:val="00A233E3"/>
    <w:rsid w:val="00A235EF"/>
    <w:rsid w:val="00A23618"/>
    <w:rsid w:val="00A23632"/>
    <w:rsid w:val="00A239BA"/>
    <w:rsid w:val="00A23A17"/>
    <w:rsid w:val="00A23D0F"/>
    <w:rsid w:val="00A23D1A"/>
    <w:rsid w:val="00A23EB0"/>
    <w:rsid w:val="00A243CC"/>
    <w:rsid w:val="00A2446C"/>
    <w:rsid w:val="00A2461A"/>
    <w:rsid w:val="00A247A6"/>
    <w:rsid w:val="00A2492A"/>
    <w:rsid w:val="00A24A5A"/>
    <w:rsid w:val="00A24B83"/>
    <w:rsid w:val="00A256EA"/>
    <w:rsid w:val="00A25764"/>
    <w:rsid w:val="00A263EF"/>
    <w:rsid w:val="00A267E9"/>
    <w:rsid w:val="00A26E4E"/>
    <w:rsid w:val="00A27068"/>
    <w:rsid w:val="00A27201"/>
    <w:rsid w:val="00A27833"/>
    <w:rsid w:val="00A30FFB"/>
    <w:rsid w:val="00A312FF"/>
    <w:rsid w:val="00A3161E"/>
    <w:rsid w:val="00A3176C"/>
    <w:rsid w:val="00A31F60"/>
    <w:rsid w:val="00A31FDA"/>
    <w:rsid w:val="00A3235F"/>
    <w:rsid w:val="00A33EDE"/>
    <w:rsid w:val="00A348E3"/>
    <w:rsid w:val="00A34E10"/>
    <w:rsid w:val="00A34FC0"/>
    <w:rsid w:val="00A351B6"/>
    <w:rsid w:val="00A351E0"/>
    <w:rsid w:val="00A351E9"/>
    <w:rsid w:val="00A35640"/>
    <w:rsid w:val="00A35BAF"/>
    <w:rsid w:val="00A35F1C"/>
    <w:rsid w:val="00A364EB"/>
    <w:rsid w:val="00A3660F"/>
    <w:rsid w:val="00A36FC1"/>
    <w:rsid w:val="00A371C4"/>
    <w:rsid w:val="00A37275"/>
    <w:rsid w:val="00A374EA"/>
    <w:rsid w:val="00A37AC6"/>
    <w:rsid w:val="00A37F98"/>
    <w:rsid w:val="00A400AB"/>
    <w:rsid w:val="00A4039E"/>
    <w:rsid w:val="00A40612"/>
    <w:rsid w:val="00A40617"/>
    <w:rsid w:val="00A40BC5"/>
    <w:rsid w:val="00A410D1"/>
    <w:rsid w:val="00A417E8"/>
    <w:rsid w:val="00A418F5"/>
    <w:rsid w:val="00A42875"/>
    <w:rsid w:val="00A428BB"/>
    <w:rsid w:val="00A43808"/>
    <w:rsid w:val="00A43965"/>
    <w:rsid w:val="00A43989"/>
    <w:rsid w:val="00A43A5F"/>
    <w:rsid w:val="00A44093"/>
    <w:rsid w:val="00A44575"/>
    <w:rsid w:val="00A4486C"/>
    <w:rsid w:val="00A44FE4"/>
    <w:rsid w:val="00A45B81"/>
    <w:rsid w:val="00A45C0F"/>
    <w:rsid w:val="00A45EEE"/>
    <w:rsid w:val="00A462C4"/>
    <w:rsid w:val="00A47058"/>
    <w:rsid w:val="00A47496"/>
    <w:rsid w:val="00A474A1"/>
    <w:rsid w:val="00A475DC"/>
    <w:rsid w:val="00A4766D"/>
    <w:rsid w:val="00A47CF4"/>
    <w:rsid w:val="00A47D3D"/>
    <w:rsid w:val="00A47EF9"/>
    <w:rsid w:val="00A50019"/>
    <w:rsid w:val="00A50361"/>
    <w:rsid w:val="00A50A22"/>
    <w:rsid w:val="00A50BD5"/>
    <w:rsid w:val="00A51637"/>
    <w:rsid w:val="00A51820"/>
    <w:rsid w:val="00A521AA"/>
    <w:rsid w:val="00A527E5"/>
    <w:rsid w:val="00A52B36"/>
    <w:rsid w:val="00A52DB3"/>
    <w:rsid w:val="00A52DFC"/>
    <w:rsid w:val="00A52ECB"/>
    <w:rsid w:val="00A530B2"/>
    <w:rsid w:val="00A532BB"/>
    <w:rsid w:val="00A53C4E"/>
    <w:rsid w:val="00A53C8C"/>
    <w:rsid w:val="00A53E5B"/>
    <w:rsid w:val="00A54087"/>
    <w:rsid w:val="00A5471B"/>
    <w:rsid w:val="00A54B17"/>
    <w:rsid w:val="00A54D31"/>
    <w:rsid w:val="00A55DD7"/>
    <w:rsid w:val="00A55E31"/>
    <w:rsid w:val="00A56198"/>
    <w:rsid w:val="00A56362"/>
    <w:rsid w:val="00A565D8"/>
    <w:rsid w:val="00A5674B"/>
    <w:rsid w:val="00A5706A"/>
    <w:rsid w:val="00A5732C"/>
    <w:rsid w:val="00A57515"/>
    <w:rsid w:val="00A57877"/>
    <w:rsid w:val="00A578BA"/>
    <w:rsid w:val="00A57F93"/>
    <w:rsid w:val="00A60252"/>
    <w:rsid w:val="00A602FC"/>
    <w:rsid w:val="00A606D0"/>
    <w:rsid w:val="00A60762"/>
    <w:rsid w:val="00A60C3C"/>
    <w:rsid w:val="00A61182"/>
    <w:rsid w:val="00A61B42"/>
    <w:rsid w:val="00A61BE5"/>
    <w:rsid w:val="00A61FC9"/>
    <w:rsid w:val="00A62410"/>
    <w:rsid w:val="00A624AC"/>
    <w:rsid w:val="00A627DA"/>
    <w:rsid w:val="00A6329A"/>
    <w:rsid w:val="00A63770"/>
    <w:rsid w:val="00A63E4C"/>
    <w:rsid w:val="00A63FDF"/>
    <w:rsid w:val="00A645CC"/>
    <w:rsid w:val="00A649E5"/>
    <w:rsid w:val="00A6531E"/>
    <w:rsid w:val="00A656D5"/>
    <w:rsid w:val="00A65844"/>
    <w:rsid w:val="00A65977"/>
    <w:rsid w:val="00A65CDE"/>
    <w:rsid w:val="00A661C6"/>
    <w:rsid w:val="00A664E3"/>
    <w:rsid w:val="00A668FE"/>
    <w:rsid w:val="00A670BF"/>
    <w:rsid w:val="00A67156"/>
    <w:rsid w:val="00A671CE"/>
    <w:rsid w:val="00A67293"/>
    <w:rsid w:val="00A673FB"/>
    <w:rsid w:val="00A6753C"/>
    <w:rsid w:val="00A67625"/>
    <w:rsid w:val="00A67803"/>
    <w:rsid w:val="00A70D73"/>
    <w:rsid w:val="00A71078"/>
    <w:rsid w:val="00A714CD"/>
    <w:rsid w:val="00A7172F"/>
    <w:rsid w:val="00A71DA0"/>
    <w:rsid w:val="00A71F0C"/>
    <w:rsid w:val="00A72133"/>
    <w:rsid w:val="00A7291B"/>
    <w:rsid w:val="00A72D4B"/>
    <w:rsid w:val="00A72D7A"/>
    <w:rsid w:val="00A73529"/>
    <w:rsid w:val="00A735EA"/>
    <w:rsid w:val="00A7361C"/>
    <w:rsid w:val="00A737FF"/>
    <w:rsid w:val="00A73CC5"/>
    <w:rsid w:val="00A73D53"/>
    <w:rsid w:val="00A73EA3"/>
    <w:rsid w:val="00A73FDE"/>
    <w:rsid w:val="00A746FC"/>
    <w:rsid w:val="00A74E7C"/>
    <w:rsid w:val="00A753BF"/>
    <w:rsid w:val="00A75BD1"/>
    <w:rsid w:val="00A766A6"/>
    <w:rsid w:val="00A7692A"/>
    <w:rsid w:val="00A76B72"/>
    <w:rsid w:val="00A7712A"/>
    <w:rsid w:val="00A7712E"/>
    <w:rsid w:val="00A77A9C"/>
    <w:rsid w:val="00A77E1C"/>
    <w:rsid w:val="00A77E74"/>
    <w:rsid w:val="00A77E88"/>
    <w:rsid w:val="00A8040E"/>
    <w:rsid w:val="00A805C4"/>
    <w:rsid w:val="00A805D1"/>
    <w:rsid w:val="00A80AD5"/>
    <w:rsid w:val="00A80D21"/>
    <w:rsid w:val="00A810BB"/>
    <w:rsid w:val="00A818C8"/>
    <w:rsid w:val="00A822D3"/>
    <w:rsid w:val="00A826A6"/>
    <w:rsid w:val="00A830E5"/>
    <w:rsid w:val="00A836BF"/>
    <w:rsid w:val="00A83A42"/>
    <w:rsid w:val="00A83FC2"/>
    <w:rsid w:val="00A845E6"/>
    <w:rsid w:val="00A84D25"/>
    <w:rsid w:val="00A84E59"/>
    <w:rsid w:val="00A85327"/>
    <w:rsid w:val="00A8533B"/>
    <w:rsid w:val="00A85595"/>
    <w:rsid w:val="00A85601"/>
    <w:rsid w:val="00A866FE"/>
    <w:rsid w:val="00A86916"/>
    <w:rsid w:val="00A86DC2"/>
    <w:rsid w:val="00A86FB3"/>
    <w:rsid w:val="00A8705D"/>
    <w:rsid w:val="00A877E9"/>
    <w:rsid w:val="00A87926"/>
    <w:rsid w:val="00A90393"/>
    <w:rsid w:val="00A90847"/>
    <w:rsid w:val="00A90DD9"/>
    <w:rsid w:val="00A90EB4"/>
    <w:rsid w:val="00A9230E"/>
    <w:rsid w:val="00A92D68"/>
    <w:rsid w:val="00A9303C"/>
    <w:rsid w:val="00A933C1"/>
    <w:rsid w:val="00A93BB5"/>
    <w:rsid w:val="00A93C05"/>
    <w:rsid w:val="00A94622"/>
    <w:rsid w:val="00A94722"/>
    <w:rsid w:val="00A94D07"/>
    <w:rsid w:val="00A95370"/>
    <w:rsid w:val="00A9565C"/>
    <w:rsid w:val="00A95B22"/>
    <w:rsid w:val="00A95D33"/>
    <w:rsid w:val="00A965C1"/>
    <w:rsid w:val="00A96A73"/>
    <w:rsid w:val="00A96CB0"/>
    <w:rsid w:val="00A97090"/>
    <w:rsid w:val="00A9725A"/>
    <w:rsid w:val="00A97334"/>
    <w:rsid w:val="00A97679"/>
    <w:rsid w:val="00A97783"/>
    <w:rsid w:val="00AA007E"/>
    <w:rsid w:val="00AA082F"/>
    <w:rsid w:val="00AA0B16"/>
    <w:rsid w:val="00AA100B"/>
    <w:rsid w:val="00AA1304"/>
    <w:rsid w:val="00AA1305"/>
    <w:rsid w:val="00AA1AA5"/>
    <w:rsid w:val="00AA208B"/>
    <w:rsid w:val="00AA2105"/>
    <w:rsid w:val="00AA219F"/>
    <w:rsid w:val="00AA25CE"/>
    <w:rsid w:val="00AA2B02"/>
    <w:rsid w:val="00AA2C1F"/>
    <w:rsid w:val="00AA33C3"/>
    <w:rsid w:val="00AA3A35"/>
    <w:rsid w:val="00AA3F5C"/>
    <w:rsid w:val="00AA48BB"/>
    <w:rsid w:val="00AA4CE9"/>
    <w:rsid w:val="00AA4DD5"/>
    <w:rsid w:val="00AA50A8"/>
    <w:rsid w:val="00AA520F"/>
    <w:rsid w:val="00AA5768"/>
    <w:rsid w:val="00AA5AB8"/>
    <w:rsid w:val="00AA5FD9"/>
    <w:rsid w:val="00AA6233"/>
    <w:rsid w:val="00AA6BD3"/>
    <w:rsid w:val="00AA6EE0"/>
    <w:rsid w:val="00AA70AF"/>
    <w:rsid w:val="00AA753E"/>
    <w:rsid w:val="00AA7741"/>
    <w:rsid w:val="00AA7E4D"/>
    <w:rsid w:val="00AB0337"/>
    <w:rsid w:val="00AB0778"/>
    <w:rsid w:val="00AB0CE3"/>
    <w:rsid w:val="00AB0DDE"/>
    <w:rsid w:val="00AB104D"/>
    <w:rsid w:val="00AB171F"/>
    <w:rsid w:val="00AB1909"/>
    <w:rsid w:val="00AB1D5E"/>
    <w:rsid w:val="00AB1E03"/>
    <w:rsid w:val="00AB2DCE"/>
    <w:rsid w:val="00AB2E0E"/>
    <w:rsid w:val="00AB3DE3"/>
    <w:rsid w:val="00AB40B0"/>
    <w:rsid w:val="00AB4289"/>
    <w:rsid w:val="00AB4568"/>
    <w:rsid w:val="00AB462B"/>
    <w:rsid w:val="00AB47E5"/>
    <w:rsid w:val="00AB4820"/>
    <w:rsid w:val="00AB490A"/>
    <w:rsid w:val="00AB4EA6"/>
    <w:rsid w:val="00AB4F5F"/>
    <w:rsid w:val="00AB5114"/>
    <w:rsid w:val="00AB5AB4"/>
    <w:rsid w:val="00AB5D73"/>
    <w:rsid w:val="00AB6201"/>
    <w:rsid w:val="00AB62BD"/>
    <w:rsid w:val="00AB6A27"/>
    <w:rsid w:val="00AB6BD5"/>
    <w:rsid w:val="00AB6D56"/>
    <w:rsid w:val="00AB7124"/>
    <w:rsid w:val="00AB7CF1"/>
    <w:rsid w:val="00AB7E58"/>
    <w:rsid w:val="00AC06F8"/>
    <w:rsid w:val="00AC0CDB"/>
    <w:rsid w:val="00AC0D91"/>
    <w:rsid w:val="00AC188B"/>
    <w:rsid w:val="00AC1BA0"/>
    <w:rsid w:val="00AC1BAA"/>
    <w:rsid w:val="00AC1D62"/>
    <w:rsid w:val="00AC1E4C"/>
    <w:rsid w:val="00AC2078"/>
    <w:rsid w:val="00AC21E9"/>
    <w:rsid w:val="00AC2775"/>
    <w:rsid w:val="00AC2907"/>
    <w:rsid w:val="00AC2A19"/>
    <w:rsid w:val="00AC2EEA"/>
    <w:rsid w:val="00AC324E"/>
    <w:rsid w:val="00AC3613"/>
    <w:rsid w:val="00AC3A5C"/>
    <w:rsid w:val="00AC3BD6"/>
    <w:rsid w:val="00AC3DF5"/>
    <w:rsid w:val="00AC3E3E"/>
    <w:rsid w:val="00AC443D"/>
    <w:rsid w:val="00AC48A3"/>
    <w:rsid w:val="00AC4915"/>
    <w:rsid w:val="00AC4B6A"/>
    <w:rsid w:val="00AC4C2C"/>
    <w:rsid w:val="00AC5023"/>
    <w:rsid w:val="00AC5277"/>
    <w:rsid w:val="00AC596B"/>
    <w:rsid w:val="00AC59B8"/>
    <w:rsid w:val="00AC5A13"/>
    <w:rsid w:val="00AC5AA0"/>
    <w:rsid w:val="00AC5E0E"/>
    <w:rsid w:val="00AC6070"/>
    <w:rsid w:val="00AC61BD"/>
    <w:rsid w:val="00AC6965"/>
    <w:rsid w:val="00AC7458"/>
    <w:rsid w:val="00AC74D4"/>
    <w:rsid w:val="00AC7756"/>
    <w:rsid w:val="00AD0397"/>
    <w:rsid w:val="00AD0844"/>
    <w:rsid w:val="00AD0CC1"/>
    <w:rsid w:val="00AD1687"/>
    <w:rsid w:val="00AD175A"/>
    <w:rsid w:val="00AD1797"/>
    <w:rsid w:val="00AD19C5"/>
    <w:rsid w:val="00AD1D5D"/>
    <w:rsid w:val="00AD213E"/>
    <w:rsid w:val="00AD2953"/>
    <w:rsid w:val="00AD2A0C"/>
    <w:rsid w:val="00AD2B0B"/>
    <w:rsid w:val="00AD2C86"/>
    <w:rsid w:val="00AD2E90"/>
    <w:rsid w:val="00AD32F5"/>
    <w:rsid w:val="00AD3ABA"/>
    <w:rsid w:val="00AD3C3B"/>
    <w:rsid w:val="00AD4275"/>
    <w:rsid w:val="00AD4616"/>
    <w:rsid w:val="00AD4A69"/>
    <w:rsid w:val="00AD4B19"/>
    <w:rsid w:val="00AD4E75"/>
    <w:rsid w:val="00AD5C0B"/>
    <w:rsid w:val="00AD6376"/>
    <w:rsid w:val="00AD6989"/>
    <w:rsid w:val="00AD6994"/>
    <w:rsid w:val="00AD6DFD"/>
    <w:rsid w:val="00AD7B5F"/>
    <w:rsid w:val="00AD7B92"/>
    <w:rsid w:val="00AE00D4"/>
    <w:rsid w:val="00AE01C5"/>
    <w:rsid w:val="00AE0501"/>
    <w:rsid w:val="00AE096F"/>
    <w:rsid w:val="00AE0A5B"/>
    <w:rsid w:val="00AE0A8D"/>
    <w:rsid w:val="00AE0D8E"/>
    <w:rsid w:val="00AE0E7A"/>
    <w:rsid w:val="00AE101E"/>
    <w:rsid w:val="00AE102F"/>
    <w:rsid w:val="00AE108A"/>
    <w:rsid w:val="00AE1323"/>
    <w:rsid w:val="00AE13E1"/>
    <w:rsid w:val="00AE1434"/>
    <w:rsid w:val="00AE1A86"/>
    <w:rsid w:val="00AE1B83"/>
    <w:rsid w:val="00AE1E47"/>
    <w:rsid w:val="00AE1E9E"/>
    <w:rsid w:val="00AE2023"/>
    <w:rsid w:val="00AE21B1"/>
    <w:rsid w:val="00AE2FF9"/>
    <w:rsid w:val="00AE306D"/>
    <w:rsid w:val="00AE323D"/>
    <w:rsid w:val="00AE43B4"/>
    <w:rsid w:val="00AE4C24"/>
    <w:rsid w:val="00AE5A22"/>
    <w:rsid w:val="00AE5B8A"/>
    <w:rsid w:val="00AE5CA6"/>
    <w:rsid w:val="00AE634B"/>
    <w:rsid w:val="00AE648D"/>
    <w:rsid w:val="00AE6564"/>
    <w:rsid w:val="00AE6A19"/>
    <w:rsid w:val="00AE7EDB"/>
    <w:rsid w:val="00AE7EF1"/>
    <w:rsid w:val="00AF079A"/>
    <w:rsid w:val="00AF0A5F"/>
    <w:rsid w:val="00AF0FF9"/>
    <w:rsid w:val="00AF126B"/>
    <w:rsid w:val="00AF12E4"/>
    <w:rsid w:val="00AF14D8"/>
    <w:rsid w:val="00AF195B"/>
    <w:rsid w:val="00AF19B1"/>
    <w:rsid w:val="00AF1A0A"/>
    <w:rsid w:val="00AF1D9B"/>
    <w:rsid w:val="00AF1E81"/>
    <w:rsid w:val="00AF2657"/>
    <w:rsid w:val="00AF2724"/>
    <w:rsid w:val="00AF2C64"/>
    <w:rsid w:val="00AF322E"/>
    <w:rsid w:val="00AF3C71"/>
    <w:rsid w:val="00AF3EC1"/>
    <w:rsid w:val="00AF3F2F"/>
    <w:rsid w:val="00AF3FF5"/>
    <w:rsid w:val="00AF44CE"/>
    <w:rsid w:val="00AF4686"/>
    <w:rsid w:val="00AF492E"/>
    <w:rsid w:val="00AF4FFB"/>
    <w:rsid w:val="00AF539B"/>
    <w:rsid w:val="00AF5487"/>
    <w:rsid w:val="00AF5828"/>
    <w:rsid w:val="00AF5834"/>
    <w:rsid w:val="00AF5BF3"/>
    <w:rsid w:val="00AF5FB9"/>
    <w:rsid w:val="00AF6A2F"/>
    <w:rsid w:val="00AF6D09"/>
    <w:rsid w:val="00AF6E7D"/>
    <w:rsid w:val="00AF6EB6"/>
    <w:rsid w:val="00AF7074"/>
    <w:rsid w:val="00AF7261"/>
    <w:rsid w:val="00AF767D"/>
    <w:rsid w:val="00AF7842"/>
    <w:rsid w:val="00AF7E95"/>
    <w:rsid w:val="00B0040B"/>
    <w:rsid w:val="00B00A83"/>
    <w:rsid w:val="00B00C73"/>
    <w:rsid w:val="00B01298"/>
    <w:rsid w:val="00B01442"/>
    <w:rsid w:val="00B01517"/>
    <w:rsid w:val="00B01D89"/>
    <w:rsid w:val="00B027B3"/>
    <w:rsid w:val="00B02FB7"/>
    <w:rsid w:val="00B033AE"/>
    <w:rsid w:val="00B033FE"/>
    <w:rsid w:val="00B035F8"/>
    <w:rsid w:val="00B03D8A"/>
    <w:rsid w:val="00B03F7F"/>
    <w:rsid w:val="00B0492D"/>
    <w:rsid w:val="00B049AB"/>
    <w:rsid w:val="00B04F5E"/>
    <w:rsid w:val="00B0526F"/>
    <w:rsid w:val="00B05E2E"/>
    <w:rsid w:val="00B05E3D"/>
    <w:rsid w:val="00B061BA"/>
    <w:rsid w:val="00B0707C"/>
    <w:rsid w:val="00B072DA"/>
    <w:rsid w:val="00B07369"/>
    <w:rsid w:val="00B07426"/>
    <w:rsid w:val="00B077D8"/>
    <w:rsid w:val="00B07E8B"/>
    <w:rsid w:val="00B1005C"/>
    <w:rsid w:val="00B10192"/>
    <w:rsid w:val="00B107CA"/>
    <w:rsid w:val="00B1093D"/>
    <w:rsid w:val="00B109A6"/>
    <w:rsid w:val="00B10AB1"/>
    <w:rsid w:val="00B1142F"/>
    <w:rsid w:val="00B11B05"/>
    <w:rsid w:val="00B11B79"/>
    <w:rsid w:val="00B11FCA"/>
    <w:rsid w:val="00B1294B"/>
    <w:rsid w:val="00B12A20"/>
    <w:rsid w:val="00B12C3F"/>
    <w:rsid w:val="00B1324F"/>
    <w:rsid w:val="00B135BA"/>
    <w:rsid w:val="00B13704"/>
    <w:rsid w:val="00B137FE"/>
    <w:rsid w:val="00B1433C"/>
    <w:rsid w:val="00B144CC"/>
    <w:rsid w:val="00B146B4"/>
    <w:rsid w:val="00B14782"/>
    <w:rsid w:val="00B148A8"/>
    <w:rsid w:val="00B152ED"/>
    <w:rsid w:val="00B156C2"/>
    <w:rsid w:val="00B15EE7"/>
    <w:rsid w:val="00B1622A"/>
    <w:rsid w:val="00B16436"/>
    <w:rsid w:val="00B16610"/>
    <w:rsid w:val="00B169DB"/>
    <w:rsid w:val="00B16F60"/>
    <w:rsid w:val="00B17231"/>
    <w:rsid w:val="00B1758E"/>
    <w:rsid w:val="00B203D2"/>
    <w:rsid w:val="00B2070B"/>
    <w:rsid w:val="00B2077A"/>
    <w:rsid w:val="00B20DF0"/>
    <w:rsid w:val="00B20E70"/>
    <w:rsid w:val="00B20F70"/>
    <w:rsid w:val="00B20FA3"/>
    <w:rsid w:val="00B21194"/>
    <w:rsid w:val="00B21492"/>
    <w:rsid w:val="00B21721"/>
    <w:rsid w:val="00B218F7"/>
    <w:rsid w:val="00B21CF8"/>
    <w:rsid w:val="00B222E1"/>
    <w:rsid w:val="00B22820"/>
    <w:rsid w:val="00B22890"/>
    <w:rsid w:val="00B22ACB"/>
    <w:rsid w:val="00B2336B"/>
    <w:rsid w:val="00B23503"/>
    <w:rsid w:val="00B237E5"/>
    <w:rsid w:val="00B23897"/>
    <w:rsid w:val="00B240C5"/>
    <w:rsid w:val="00B24BF8"/>
    <w:rsid w:val="00B24EC3"/>
    <w:rsid w:val="00B252F1"/>
    <w:rsid w:val="00B25656"/>
    <w:rsid w:val="00B26081"/>
    <w:rsid w:val="00B263AA"/>
    <w:rsid w:val="00B26668"/>
    <w:rsid w:val="00B26890"/>
    <w:rsid w:val="00B26B3F"/>
    <w:rsid w:val="00B26C17"/>
    <w:rsid w:val="00B26C95"/>
    <w:rsid w:val="00B26F32"/>
    <w:rsid w:val="00B26FA5"/>
    <w:rsid w:val="00B27425"/>
    <w:rsid w:val="00B27AF9"/>
    <w:rsid w:val="00B3019D"/>
    <w:rsid w:val="00B30822"/>
    <w:rsid w:val="00B30876"/>
    <w:rsid w:val="00B30F1D"/>
    <w:rsid w:val="00B313D3"/>
    <w:rsid w:val="00B316E7"/>
    <w:rsid w:val="00B3188D"/>
    <w:rsid w:val="00B31C69"/>
    <w:rsid w:val="00B32013"/>
    <w:rsid w:val="00B3204C"/>
    <w:rsid w:val="00B326B9"/>
    <w:rsid w:val="00B32EE7"/>
    <w:rsid w:val="00B331FA"/>
    <w:rsid w:val="00B33C38"/>
    <w:rsid w:val="00B33D62"/>
    <w:rsid w:val="00B34690"/>
    <w:rsid w:val="00B350EF"/>
    <w:rsid w:val="00B3519F"/>
    <w:rsid w:val="00B35559"/>
    <w:rsid w:val="00B35590"/>
    <w:rsid w:val="00B356DF"/>
    <w:rsid w:val="00B36024"/>
    <w:rsid w:val="00B36251"/>
    <w:rsid w:val="00B3666A"/>
    <w:rsid w:val="00B37054"/>
    <w:rsid w:val="00B3771B"/>
    <w:rsid w:val="00B37793"/>
    <w:rsid w:val="00B37FD3"/>
    <w:rsid w:val="00B403EA"/>
    <w:rsid w:val="00B404F1"/>
    <w:rsid w:val="00B40970"/>
    <w:rsid w:val="00B4124A"/>
    <w:rsid w:val="00B41BA4"/>
    <w:rsid w:val="00B41F24"/>
    <w:rsid w:val="00B4222A"/>
    <w:rsid w:val="00B42231"/>
    <w:rsid w:val="00B4228B"/>
    <w:rsid w:val="00B4251D"/>
    <w:rsid w:val="00B42525"/>
    <w:rsid w:val="00B425F5"/>
    <w:rsid w:val="00B42AD8"/>
    <w:rsid w:val="00B42BAC"/>
    <w:rsid w:val="00B42E12"/>
    <w:rsid w:val="00B42F7B"/>
    <w:rsid w:val="00B42FFF"/>
    <w:rsid w:val="00B43378"/>
    <w:rsid w:val="00B43617"/>
    <w:rsid w:val="00B43F79"/>
    <w:rsid w:val="00B43FCC"/>
    <w:rsid w:val="00B44A20"/>
    <w:rsid w:val="00B44F2A"/>
    <w:rsid w:val="00B45ED3"/>
    <w:rsid w:val="00B4626E"/>
    <w:rsid w:val="00B47206"/>
    <w:rsid w:val="00B47C27"/>
    <w:rsid w:val="00B47C85"/>
    <w:rsid w:val="00B47E42"/>
    <w:rsid w:val="00B47EAB"/>
    <w:rsid w:val="00B47FAC"/>
    <w:rsid w:val="00B50089"/>
    <w:rsid w:val="00B5031E"/>
    <w:rsid w:val="00B50857"/>
    <w:rsid w:val="00B50A80"/>
    <w:rsid w:val="00B50AA1"/>
    <w:rsid w:val="00B514E1"/>
    <w:rsid w:val="00B51F08"/>
    <w:rsid w:val="00B5209E"/>
    <w:rsid w:val="00B521D0"/>
    <w:rsid w:val="00B521DF"/>
    <w:rsid w:val="00B52540"/>
    <w:rsid w:val="00B52A89"/>
    <w:rsid w:val="00B52F50"/>
    <w:rsid w:val="00B532BA"/>
    <w:rsid w:val="00B53712"/>
    <w:rsid w:val="00B5381D"/>
    <w:rsid w:val="00B538C6"/>
    <w:rsid w:val="00B53AA2"/>
    <w:rsid w:val="00B53ABC"/>
    <w:rsid w:val="00B540C5"/>
    <w:rsid w:val="00B542AE"/>
    <w:rsid w:val="00B5448C"/>
    <w:rsid w:val="00B544E2"/>
    <w:rsid w:val="00B54AA4"/>
    <w:rsid w:val="00B54AF5"/>
    <w:rsid w:val="00B55491"/>
    <w:rsid w:val="00B5569C"/>
    <w:rsid w:val="00B556F9"/>
    <w:rsid w:val="00B55735"/>
    <w:rsid w:val="00B5624A"/>
    <w:rsid w:val="00B5732F"/>
    <w:rsid w:val="00B57BDC"/>
    <w:rsid w:val="00B60594"/>
    <w:rsid w:val="00B6068A"/>
    <w:rsid w:val="00B615A2"/>
    <w:rsid w:val="00B616D2"/>
    <w:rsid w:val="00B6187C"/>
    <w:rsid w:val="00B620BA"/>
    <w:rsid w:val="00B6226E"/>
    <w:rsid w:val="00B62301"/>
    <w:rsid w:val="00B62433"/>
    <w:rsid w:val="00B625C7"/>
    <w:rsid w:val="00B6265F"/>
    <w:rsid w:val="00B627EC"/>
    <w:rsid w:val="00B627F3"/>
    <w:rsid w:val="00B62F50"/>
    <w:rsid w:val="00B63835"/>
    <w:rsid w:val="00B63974"/>
    <w:rsid w:val="00B63A8C"/>
    <w:rsid w:val="00B640C6"/>
    <w:rsid w:val="00B647E2"/>
    <w:rsid w:val="00B64BA0"/>
    <w:rsid w:val="00B64C87"/>
    <w:rsid w:val="00B64DCE"/>
    <w:rsid w:val="00B65572"/>
    <w:rsid w:val="00B6571B"/>
    <w:rsid w:val="00B658EA"/>
    <w:rsid w:val="00B65960"/>
    <w:rsid w:val="00B660BB"/>
    <w:rsid w:val="00B667B6"/>
    <w:rsid w:val="00B66B26"/>
    <w:rsid w:val="00B66DBC"/>
    <w:rsid w:val="00B679D4"/>
    <w:rsid w:val="00B702BA"/>
    <w:rsid w:val="00B7072C"/>
    <w:rsid w:val="00B708B6"/>
    <w:rsid w:val="00B70C20"/>
    <w:rsid w:val="00B70DDB"/>
    <w:rsid w:val="00B71147"/>
    <w:rsid w:val="00B7135D"/>
    <w:rsid w:val="00B71F6A"/>
    <w:rsid w:val="00B72346"/>
    <w:rsid w:val="00B727DD"/>
    <w:rsid w:val="00B72B81"/>
    <w:rsid w:val="00B72C92"/>
    <w:rsid w:val="00B72E62"/>
    <w:rsid w:val="00B72F3D"/>
    <w:rsid w:val="00B7329B"/>
    <w:rsid w:val="00B73416"/>
    <w:rsid w:val="00B734B7"/>
    <w:rsid w:val="00B7365E"/>
    <w:rsid w:val="00B73848"/>
    <w:rsid w:val="00B7386C"/>
    <w:rsid w:val="00B73F89"/>
    <w:rsid w:val="00B74376"/>
    <w:rsid w:val="00B74896"/>
    <w:rsid w:val="00B74A87"/>
    <w:rsid w:val="00B74AE0"/>
    <w:rsid w:val="00B74B47"/>
    <w:rsid w:val="00B7508E"/>
    <w:rsid w:val="00B757C9"/>
    <w:rsid w:val="00B75852"/>
    <w:rsid w:val="00B7624A"/>
    <w:rsid w:val="00B76F51"/>
    <w:rsid w:val="00B76F62"/>
    <w:rsid w:val="00B77211"/>
    <w:rsid w:val="00B776AD"/>
    <w:rsid w:val="00B779D0"/>
    <w:rsid w:val="00B8031D"/>
    <w:rsid w:val="00B803C5"/>
    <w:rsid w:val="00B8053C"/>
    <w:rsid w:val="00B8067F"/>
    <w:rsid w:val="00B80F29"/>
    <w:rsid w:val="00B8136B"/>
    <w:rsid w:val="00B8154A"/>
    <w:rsid w:val="00B815F2"/>
    <w:rsid w:val="00B81D90"/>
    <w:rsid w:val="00B81DBA"/>
    <w:rsid w:val="00B8203F"/>
    <w:rsid w:val="00B82104"/>
    <w:rsid w:val="00B82358"/>
    <w:rsid w:val="00B826B8"/>
    <w:rsid w:val="00B826F4"/>
    <w:rsid w:val="00B82704"/>
    <w:rsid w:val="00B82916"/>
    <w:rsid w:val="00B82E16"/>
    <w:rsid w:val="00B82E77"/>
    <w:rsid w:val="00B82F3A"/>
    <w:rsid w:val="00B83078"/>
    <w:rsid w:val="00B83B2C"/>
    <w:rsid w:val="00B840EB"/>
    <w:rsid w:val="00B841C7"/>
    <w:rsid w:val="00B8493A"/>
    <w:rsid w:val="00B84DAD"/>
    <w:rsid w:val="00B85C40"/>
    <w:rsid w:val="00B866D5"/>
    <w:rsid w:val="00B8682E"/>
    <w:rsid w:val="00B86882"/>
    <w:rsid w:val="00B86D6E"/>
    <w:rsid w:val="00B86D79"/>
    <w:rsid w:val="00B87075"/>
    <w:rsid w:val="00B8782F"/>
    <w:rsid w:val="00B87903"/>
    <w:rsid w:val="00B879B2"/>
    <w:rsid w:val="00B87F32"/>
    <w:rsid w:val="00B87FBC"/>
    <w:rsid w:val="00B90194"/>
    <w:rsid w:val="00B901D5"/>
    <w:rsid w:val="00B9020A"/>
    <w:rsid w:val="00B9027B"/>
    <w:rsid w:val="00B9048D"/>
    <w:rsid w:val="00B9066C"/>
    <w:rsid w:val="00B90682"/>
    <w:rsid w:val="00B90867"/>
    <w:rsid w:val="00B90894"/>
    <w:rsid w:val="00B912B9"/>
    <w:rsid w:val="00B915E2"/>
    <w:rsid w:val="00B91E5D"/>
    <w:rsid w:val="00B91EFB"/>
    <w:rsid w:val="00B929BB"/>
    <w:rsid w:val="00B92AB2"/>
    <w:rsid w:val="00B92BB6"/>
    <w:rsid w:val="00B92DB0"/>
    <w:rsid w:val="00B92E14"/>
    <w:rsid w:val="00B9314A"/>
    <w:rsid w:val="00B93273"/>
    <w:rsid w:val="00B933F0"/>
    <w:rsid w:val="00B9343D"/>
    <w:rsid w:val="00B936CB"/>
    <w:rsid w:val="00B93B1C"/>
    <w:rsid w:val="00B94116"/>
    <w:rsid w:val="00B9454E"/>
    <w:rsid w:val="00B945D9"/>
    <w:rsid w:val="00B94AAD"/>
    <w:rsid w:val="00B94C41"/>
    <w:rsid w:val="00B9544C"/>
    <w:rsid w:val="00B95554"/>
    <w:rsid w:val="00B9578C"/>
    <w:rsid w:val="00B95BC1"/>
    <w:rsid w:val="00B95C7C"/>
    <w:rsid w:val="00B95C8B"/>
    <w:rsid w:val="00B95E8C"/>
    <w:rsid w:val="00B95F1B"/>
    <w:rsid w:val="00B967C9"/>
    <w:rsid w:val="00B968B3"/>
    <w:rsid w:val="00B96F89"/>
    <w:rsid w:val="00B971B4"/>
    <w:rsid w:val="00B974A9"/>
    <w:rsid w:val="00B9752B"/>
    <w:rsid w:val="00B97B27"/>
    <w:rsid w:val="00B97CA0"/>
    <w:rsid w:val="00B97ED0"/>
    <w:rsid w:val="00B97F79"/>
    <w:rsid w:val="00BA01C1"/>
    <w:rsid w:val="00BA084E"/>
    <w:rsid w:val="00BA0917"/>
    <w:rsid w:val="00BA1325"/>
    <w:rsid w:val="00BA1976"/>
    <w:rsid w:val="00BA1B8F"/>
    <w:rsid w:val="00BA1C1C"/>
    <w:rsid w:val="00BA1FDE"/>
    <w:rsid w:val="00BA2902"/>
    <w:rsid w:val="00BA2918"/>
    <w:rsid w:val="00BA2929"/>
    <w:rsid w:val="00BA29FE"/>
    <w:rsid w:val="00BA3139"/>
    <w:rsid w:val="00BA3195"/>
    <w:rsid w:val="00BA33D9"/>
    <w:rsid w:val="00BA346A"/>
    <w:rsid w:val="00BA3C13"/>
    <w:rsid w:val="00BA44B6"/>
    <w:rsid w:val="00BA4FE3"/>
    <w:rsid w:val="00BA52F5"/>
    <w:rsid w:val="00BA55CE"/>
    <w:rsid w:val="00BA5656"/>
    <w:rsid w:val="00BA5659"/>
    <w:rsid w:val="00BA5982"/>
    <w:rsid w:val="00BA5A51"/>
    <w:rsid w:val="00BA5E0D"/>
    <w:rsid w:val="00BA614C"/>
    <w:rsid w:val="00BA6305"/>
    <w:rsid w:val="00BA6757"/>
    <w:rsid w:val="00BA682D"/>
    <w:rsid w:val="00BA7159"/>
    <w:rsid w:val="00BA7618"/>
    <w:rsid w:val="00BA76A5"/>
    <w:rsid w:val="00BA7A1C"/>
    <w:rsid w:val="00BA7C86"/>
    <w:rsid w:val="00BA7E58"/>
    <w:rsid w:val="00BB0010"/>
    <w:rsid w:val="00BB070E"/>
    <w:rsid w:val="00BB0756"/>
    <w:rsid w:val="00BB0A07"/>
    <w:rsid w:val="00BB1E03"/>
    <w:rsid w:val="00BB2684"/>
    <w:rsid w:val="00BB2A65"/>
    <w:rsid w:val="00BB2BA5"/>
    <w:rsid w:val="00BB3B28"/>
    <w:rsid w:val="00BB3C91"/>
    <w:rsid w:val="00BB3E21"/>
    <w:rsid w:val="00BB45AC"/>
    <w:rsid w:val="00BB471D"/>
    <w:rsid w:val="00BB4931"/>
    <w:rsid w:val="00BB5299"/>
    <w:rsid w:val="00BB5AED"/>
    <w:rsid w:val="00BB5B33"/>
    <w:rsid w:val="00BB5FE2"/>
    <w:rsid w:val="00BB6217"/>
    <w:rsid w:val="00BB6343"/>
    <w:rsid w:val="00BB671B"/>
    <w:rsid w:val="00BB6A28"/>
    <w:rsid w:val="00BB7260"/>
    <w:rsid w:val="00BB733A"/>
    <w:rsid w:val="00BB7939"/>
    <w:rsid w:val="00BC01CF"/>
    <w:rsid w:val="00BC03BD"/>
    <w:rsid w:val="00BC03E9"/>
    <w:rsid w:val="00BC0489"/>
    <w:rsid w:val="00BC0D27"/>
    <w:rsid w:val="00BC0D99"/>
    <w:rsid w:val="00BC1469"/>
    <w:rsid w:val="00BC23DD"/>
    <w:rsid w:val="00BC2999"/>
    <w:rsid w:val="00BC2B79"/>
    <w:rsid w:val="00BC2D28"/>
    <w:rsid w:val="00BC33AF"/>
    <w:rsid w:val="00BC3444"/>
    <w:rsid w:val="00BC3B35"/>
    <w:rsid w:val="00BC3DD0"/>
    <w:rsid w:val="00BC4113"/>
    <w:rsid w:val="00BC48EE"/>
    <w:rsid w:val="00BC496E"/>
    <w:rsid w:val="00BC52CB"/>
    <w:rsid w:val="00BC550C"/>
    <w:rsid w:val="00BC593B"/>
    <w:rsid w:val="00BC5DBE"/>
    <w:rsid w:val="00BC5DF7"/>
    <w:rsid w:val="00BC60C4"/>
    <w:rsid w:val="00BC647A"/>
    <w:rsid w:val="00BC69C1"/>
    <w:rsid w:val="00BC74FA"/>
    <w:rsid w:val="00BC7510"/>
    <w:rsid w:val="00BC76A9"/>
    <w:rsid w:val="00BC7733"/>
    <w:rsid w:val="00BC7AF4"/>
    <w:rsid w:val="00BD04CB"/>
    <w:rsid w:val="00BD0712"/>
    <w:rsid w:val="00BD0D30"/>
    <w:rsid w:val="00BD1162"/>
    <w:rsid w:val="00BD121F"/>
    <w:rsid w:val="00BD1383"/>
    <w:rsid w:val="00BD191E"/>
    <w:rsid w:val="00BD239D"/>
    <w:rsid w:val="00BD270F"/>
    <w:rsid w:val="00BD3113"/>
    <w:rsid w:val="00BD3706"/>
    <w:rsid w:val="00BD3881"/>
    <w:rsid w:val="00BD39E4"/>
    <w:rsid w:val="00BD3B2F"/>
    <w:rsid w:val="00BD44CD"/>
    <w:rsid w:val="00BD4F00"/>
    <w:rsid w:val="00BD54FC"/>
    <w:rsid w:val="00BD56C2"/>
    <w:rsid w:val="00BD5700"/>
    <w:rsid w:val="00BD5717"/>
    <w:rsid w:val="00BD578E"/>
    <w:rsid w:val="00BD5EEC"/>
    <w:rsid w:val="00BD6079"/>
    <w:rsid w:val="00BD6F85"/>
    <w:rsid w:val="00BD7468"/>
    <w:rsid w:val="00BE0380"/>
    <w:rsid w:val="00BE03CA"/>
    <w:rsid w:val="00BE048C"/>
    <w:rsid w:val="00BE0AAC"/>
    <w:rsid w:val="00BE0D54"/>
    <w:rsid w:val="00BE13A9"/>
    <w:rsid w:val="00BE16C0"/>
    <w:rsid w:val="00BE174A"/>
    <w:rsid w:val="00BE1968"/>
    <w:rsid w:val="00BE24CA"/>
    <w:rsid w:val="00BE2573"/>
    <w:rsid w:val="00BE25EA"/>
    <w:rsid w:val="00BE35AA"/>
    <w:rsid w:val="00BE3819"/>
    <w:rsid w:val="00BE3B65"/>
    <w:rsid w:val="00BE416C"/>
    <w:rsid w:val="00BE42BA"/>
    <w:rsid w:val="00BE471D"/>
    <w:rsid w:val="00BE509A"/>
    <w:rsid w:val="00BE5498"/>
    <w:rsid w:val="00BE5A74"/>
    <w:rsid w:val="00BE5B7A"/>
    <w:rsid w:val="00BE5BAF"/>
    <w:rsid w:val="00BE64E8"/>
    <w:rsid w:val="00BE6875"/>
    <w:rsid w:val="00BE6B81"/>
    <w:rsid w:val="00BE6FA6"/>
    <w:rsid w:val="00BE7220"/>
    <w:rsid w:val="00BE7F1E"/>
    <w:rsid w:val="00BF013C"/>
    <w:rsid w:val="00BF0254"/>
    <w:rsid w:val="00BF044A"/>
    <w:rsid w:val="00BF062B"/>
    <w:rsid w:val="00BF071D"/>
    <w:rsid w:val="00BF075F"/>
    <w:rsid w:val="00BF07F5"/>
    <w:rsid w:val="00BF08ED"/>
    <w:rsid w:val="00BF1794"/>
    <w:rsid w:val="00BF186B"/>
    <w:rsid w:val="00BF18B5"/>
    <w:rsid w:val="00BF1A51"/>
    <w:rsid w:val="00BF1E7E"/>
    <w:rsid w:val="00BF1F91"/>
    <w:rsid w:val="00BF3610"/>
    <w:rsid w:val="00BF426E"/>
    <w:rsid w:val="00BF43F0"/>
    <w:rsid w:val="00BF485A"/>
    <w:rsid w:val="00BF4D9F"/>
    <w:rsid w:val="00BF5153"/>
    <w:rsid w:val="00BF5514"/>
    <w:rsid w:val="00BF59C6"/>
    <w:rsid w:val="00BF5E50"/>
    <w:rsid w:val="00BF5EA7"/>
    <w:rsid w:val="00BF69A5"/>
    <w:rsid w:val="00BF6A44"/>
    <w:rsid w:val="00BF75D8"/>
    <w:rsid w:val="00BF7B37"/>
    <w:rsid w:val="00BF7CD8"/>
    <w:rsid w:val="00C0002D"/>
    <w:rsid w:val="00C0094F"/>
    <w:rsid w:val="00C0108A"/>
    <w:rsid w:val="00C01147"/>
    <w:rsid w:val="00C013AC"/>
    <w:rsid w:val="00C017DB"/>
    <w:rsid w:val="00C01B94"/>
    <w:rsid w:val="00C01C55"/>
    <w:rsid w:val="00C01D2B"/>
    <w:rsid w:val="00C02387"/>
    <w:rsid w:val="00C02778"/>
    <w:rsid w:val="00C02AA3"/>
    <w:rsid w:val="00C036A9"/>
    <w:rsid w:val="00C03897"/>
    <w:rsid w:val="00C039E9"/>
    <w:rsid w:val="00C03ACB"/>
    <w:rsid w:val="00C03EAB"/>
    <w:rsid w:val="00C0431D"/>
    <w:rsid w:val="00C04397"/>
    <w:rsid w:val="00C0439D"/>
    <w:rsid w:val="00C04F4C"/>
    <w:rsid w:val="00C05C80"/>
    <w:rsid w:val="00C0632E"/>
    <w:rsid w:val="00C067FF"/>
    <w:rsid w:val="00C06914"/>
    <w:rsid w:val="00C06EC8"/>
    <w:rsid w:val="00C10456"/>
    <w:rsid w:val="00C10800"/>
    <w:rsid w:val="00C1085D"/>
    <w:rsid w:val="00C10AF9"/>
    <w:rsid w:val="00C10B52"/>
    <w:rsid w:val="00C1142B"/>
    <w:rsid w:val="00C1145E"/>
    <w:rsid w:val="00C11491"/>
    <w:rsid w:val="00C1173F"/>
    <w:rsid w:val="00C117F5"/>
    <w:rsid w:val="00C11866"/>
    <w:rsid w:val="00C11B9E"/>
    <w:rsid w:val="00C11C08"/>
    <w:rsid w:val="00C12B72"/>
    <w:rsid w:val="00C12BB0"/>
    <w:rsid w:val="00C12C17"/>
    <w:rsid w:val="00C132A8"/>
    <w:rsid w:val="00C133DC"/>
    <w:rsid w:val="00C135B2"/>
    <w:rsid w:val="00C136BF"/>
    <w:rsid w:val="00C13C65"/>
    <w:rsid w:val="00C13E5A"/>
    <w:rsid w:val="00C13E6C"/>
    <w:rsid w:val="00C13FBF"/>
    <w:rsid w:val="00C14019"/>
    <w:rsid w:val="00C14237"/>
    <w:rsid w:val="00C148AF"/>
    <w:rsid w:val="00C14A98"/>
    <w:rsid w:val="00C1517F"/>
    <w:rsid w:val="00C15556"/>
    <w:rsid w:val="00C166FE"/>
    <w:rsid w:val="00C1677B"/>
    <w:rsid w:val="00C16D09"/>
    <w:rsid w:val="00C173B0"/>
    <w:rsid w:val="00C17452"/>
    <w:rsid w:val="00C17618"/>
    <w:rsid w:val="00C17796"/>
    <w:rsid w:val="00C17A60"/>
    <w:rsid w:val="00C17B7F"/>
    <w:rsid w:val="00C17CBD"/>
    <w:rsid w:val="00C17F2B"/>
    <w:rsid w:val="00C2098A"/>
    <w:rsid w:val="00C20C62"/>
    <w:rsid w:val="00C212DF"/>
    <w:rsid w:val="00C21475"/>
    <w:rsid w:val="00C216DF"/>
    <w:rsid w:val="00C21890"/>
    <w:rsid w:val="00C21931"/>
    <w:rsid w:val="00C21D83"/>
    <w:rsid w:val="00C2214E"/>
    <w:rsid w:val="00C22414"/>
    <w:rsid w:val="00C22711"/>
    <w:rsid w:val="00C22F8C"/>
    <w:rsid w:val="00C23021"/>
    <w:rsid w:val="00C230C3"/>
    <w:rsid w:val="00C230E7"/>
    <w:rsid w:val="00C23513"/>
    <w:rsid w:val="00C23909"/>
    <w:rsid w:val="00C2420C"/>
    <w:rsid w:val="00C2423F"/>
    <w:rsid w:val="00C2492D"/>
    <w:rsid w:val="00C24AC5"/>
    <w:rsid w:val="00C24DB3"/>
    <w:rsid w:val="00C24EEF"/>
    <w:rsid w:val="00C24FDE"/>
    <w:rsid w:val="00C25043"/>
    <w:rsid w:val="00C2511F"/>
    <w:rsid w:val="00C25559"/>
    <w:rsid w:val="00C25AFC"/>
    <w:rsid w:val="00C26004"/>
    <w:rsid w:val="00C266EC"/>
    <w:rsid w:val="00C26CEA"/>
    <w:rsid w:val="00C2765D"/>
    <w:rsid w:val="00C27EF7"/>
    <w:rsid w:val="00C27F2E"/>
    <w:rsid w:val="00C30030"/>
    <w:rsid w:val="00C30260"/>
    <w:rsid w:val="00C30AE7"/>
    <w:rsid w:val="00C30B3D"/>
    <w:rsid w:val="00C30E48"/>
    <w:rsid w:val="00C30EA9"/>
    <w:rsid w:val="00C3135C"/>
    <w:rsid w:val="00C313A8"/>
    <w:rsid w:val="00C31923"/>
    <w:rsid w:val="00C31A76"/>
    <w:rsid w:val="00C31D77"/>
    <w:rsid w:val="00C322E9"/>
    <w:rsid w:val="00C326ED"/>
    <w:rsid w:val="00C32A80"/>
    <w:rsid w:val="00C32D39"/>
    <w:rsid w:val="00C32E7E"/>
    <w:rsid w:val="00C333B6"/>
    <w:rsid w:val="00C33434"/>
    <w:rsid w:val="00C3384A"/>
    <w:rsid w:val="00C33AF9"/>
    <w:rsid w:val="00C343B4"/>
    <w:rsid w:val="00C346D6"/>
    <w:rsid w:val="00C34C5F"/>
    <w:rsid w:val="00C3570F"/>
    <w:rsid w:val="00C3589B"/>
    <w:rsid w:val="00C35B5F"/>
    <w:rsid w:val="00C36340"/>
    <w:rsid w:val="00C3711C"/>
    <w:rsid w:val="00C40876"/>
    <w:rsid w:val="00C40C17"/>
    <w:rsid w:val="00C40EA8"/>
    <w:rsid w:val="00C40F88"/>
    <w:rsid w:val="00C41555"/>
    <w:rsid w:val="00C418EC"/>
    <w:rsid w:val="00C41AF7"/>
    <w:rsid w:val="00C41DC9"/>
    <w:rsid w:val="00C41ED6"/>
    <w:rsid w:val="00C420B4"/>
    <w:rsid w:val="00C427A8"/>
    <w:rsid w:val="00C42B4F"/>
    <w:rsid w:val="00C42D6C"/>
    <w:rsid w:val="00C43054"/>
    <w:rsid w:val="00C43475"/>
    <w:rsid w:val="00C43478"/>
    <w:rsid w:val="00C435B1"/>
    <w:rsid w:val="00C43D58"/>
    <w:rsid w:val="00C441EE"/>
    <w:rsid w:val="00C4456E"/>
    <w:rsid w:val="00C447B8"/>
    <w:rsid w:val="00C44A77"/>
    <w:rsid w:val="00C4520F"/>
    <w:rsid w:val="00C45BBF"/>
    <w:rsid w:val="00C45E08"/>
    <w:rsid w:val="00C45F07"/>
    <w:rsid w:val="00C46454"/>
    <w:rsid w:val="00C46542"/>
    <w:rsid w:val="00C470CB"/>
    <w:rsid w:val="00C47211"/>
    <w:rsid w:val="00C47940"/>
    <w:rsid w:val="00C47994"/>
    <w:rsid w:val="00C47BB8"/>
    <w:rsid w:val="00C50259"/>
    <w:rsid w:val="00C50903"/>
    <w:rsid w:val="00C512D1"/>
    <w:rsid w:val="00C51A4C"/>
    <w:rsid w:val="00C51AE2"/>
    <w:rsid w:val="00C51CD4"/>
    <w:rsid w:val="00C52B19"/>
    <w:rsid w:val="00C52C70"/>
    <w:rsid w:val="00C52CD3"/>
    <w:rsid w:val="00C5308D"/>
    <w:rsid w:val="00C53280"/>
    <w:rsid w:val="00C532BE"/>
    <w:rsid w:val="00C534A5"/>
    <w:rsid w:val="00C53548"/>
    <w:rsid w:val="00C535BF"/>
    <w:rsid w:val="00C538D8"/>
    <w:rsid w:val="00C53C8E"/>
    <w:rsid w:val="00C5421C"/>
    <w:rsid w:val="00C544D7"/>
    <w:rsid w:val="00C54600"/>
    <w:rsid w:val="00C54E8B"/>
    <w:rsid w:val="00C550B9"/>
    <w:rsid w:val="00C5526B"/>
    <w:rsid w:val="00C554D9"/>
    <w:rsid w:val="00C55807"/>
    <w:rsid w:val="00C5588B"/>
    <w:rsid w:val="00C55ADE"/>
    <w:rsid w:val="00C55D06"/>
    <w:rsid w:val="00C55E9C"/>
    <w:rsid w:val="00C567D0"/>
    <w:rsid w:val="00C56B4C"/>
    <w:rsid w:val="00C572A3"/>
    <w:rsid w:val="00C57570"/>
    <w:rsid w:val="00C57887"/>
    <w:rsid w:val="00C57B7D"/>
    <w:rsid w:val="00C604D9"/>
    <w:rsid w:val="00C606A7"/>
    <w:rsid w:val="00C60A90"/>
    <w:rsid w:val="00C611A0"/>
    <w:rsid w:val="00C61273"/>
    <w:rsid w:val="00C615EE"/>
    <w:rsid w:val="00C625F7"/>
    <w:rsid w:val="00C6290B"/>
    <w:rsid w:val="00C62C51"/>
    <w:rsid w:val="00C63095"/>
    <w:rsid w:val="00C63368"/>
    <w:rsid w:val="00C636C4"/>
    <w:rsid w:val="00C63781"/>
    <w:rsid w:val="00C63DD8"/>
    <w:rsid w:val="00C63EE9"/>
    <w:rsid w:val="00C65259"/>
    <w:rsid w:val="00C65841"/>
    <w:rsid w:val="00C664FD"/>
    <w:rsid w:val="00C66586"/>
    <w:rsid w:val="00C66751"/>
    <w:rsid w:val="00C66DCB"/>
    <w:rsid w:val="00C672F0"/>
    <w:rsid w:val="00C67613"/>
    <w:rsid w:val="00C679BB"/>
    <w:rsid w:val="00C67A92"/>
    <w:rsid w:val="00C67D73"/>
    <w:rsid w:val="00C67FC5"/>
    <w:rsid w:val="00C70179"/>
    <w:rsid w:val="00C703D4"/>
    <w:rsid w:val="00C70684"/>
    <w:rsid w:val="00C70B31"/>
    <w:rsid w:val="00C70C01"/>
    <w:rsid w:val="00C70C7F"/>
    <w:rsid w:val="00C70DC1"/>
    <w:rsid w:val="00C70F2D"/>
    <w:rsid w:val="00C71200"/>
    <w:rsid w:val="00C712F0"/>
    <w:rsid w:val="00C715CE"/>
    <w:rsid w:val="00C715F3"/>
    <w:rsid w:val="00C71925"/>
    <w:rsid w:val="00C71C6D"/>
    <w:rsid w:val="00C71D21"/>
    <w:rsid w:val="00C72102"/>
    <w:rsid w:val="00C72265"/>
    <w:rsid w:val="00C728B4"/>
    <w:rsid w:val="00C732D7"/>
    <w:rsid w:val="00C7398E"/>
    <w:rsid w:val="00C73E55"/>
    <w:rsid w:val="00C74932"/>
    <w:rsid w:val="00C7568A"/>
    <w:rsid w:val="00C75AEF"/>
    <w:rsid w:val="00C76318"/>
    <w:rsid w:val="00C763C9"/>
    <w:rsid w:val="00C7651B"/>
    <w:rsid w:val="00C76D00"/>
    <w:rsid w:val="00C77430"/>
    <w:rsid w:val="00C7763D"/>
    <w:rsid w:val="00C7780E"/>
    <w:rsid w:val="00C779A0"/>
    <w:rsid w:val="00C77B0F"/>
    <w:rsid w:val="00C80959"/>
    <w:rsid w:val="00C810B4"/>
    <w:rsid w:val="00C81686"/>
    <w:rsid w:val="00C81814"/>
    <w:rsid w:val="00C81C4D"/>
    <w:rsid w:val="00C81CC2"/>
    <w:rsid w:val="00C81D4F"/>
    <w:rsid w:val="00C81EC7"/>
    <w:rsid w:val="00C81F66"/>
    <w:rsid w:val="00C826F7"/>
    <w:rsid w:val="00C82D6E"/>
    <w:rsid w:val="00C82ECE"/>
    <w:rsid w:val="00C8320D"/>
    <w:rsid w:val="00C8324C"/>
    <w:rsid w:val="00C83423"/>
    <w:rsid w:val="00C834AE"/>
    <w:rsid w:val="00C83792"/>
    <w:rsid w:val="00C837D1"/>
    <w:rsid w:val="00C839F4"/>
    <w:rsid w:val="00C846FB"/>
    <w:rsid w:val="00C84AED"/>
    <w:rsid w:val="00C84C9B"/>
    <w:rsid w:val="00C854B8"/>
    <w:rsid w:val="00C85714"/>
    <w:rsid w:val="00C85D47"/>
    <w:rsid w:val="00C85EE9"/>
    <w:rsid w:val="00C8649F"/>
    <w:rsid w:val="00C86512"/>
    <w:rsid w:val="00C8653F"/>
    <w:rsid w:val="00C8667E"/>
    <w:rsid w:val="00C8688B"/>
    <w:rsid w:val="00C86D7B"/>
    <w:rsid w:val="00C87226"/>
    <w:rsid w:val="00C873FC"/>
    <w:rsid w:val="00C877A3"/>
    <w:rsid w:val="00C87C71"/>
    <w:rsid w:val="00C87EF0"/>
    <w:rsid w:val="00C9074A"/>
    <w:rsid w:val="00C90AB3"/>
    <w:rsid w:val="00C91818"/>
    <w:rsid w:val="00C91889"/>
    <w:rsid w:val="00C919C5"/>
    <w:rsid w:val="00C91A14"/>
    <w:rsid w:val="00C91C7F"/>
    <w:rsid w:val="00C93491"/>
    <w:rsid w:val="00C93839"/>
    <w:rsid w:val="00C93EA0"/>
    <w:rsid w:val="00C94212"/>
    <w:rsid w:val="00C9446D"/>
    <w:rsid w:val="00C94875"/>
    <w:rsid w:val="00C94E5F"/>
    <w:rsid w:val="00C9535A"/>
    <w:rsid w:val="00C95464"/>
    <w:rsid w:val="00C96312"/>
    <w:rsid w:val="00C96350"/>
    <w:rsid w:val="00C965DA"/>
    <w:rsid w:val="00C9681F"/>
    <w:rsid w:val="00C9793D"/>
    <w:rsid w:val="00C97F2C"/>
    <w:rsid w:val="00CA00F4"/>
    <w:rsid w:val="00CA0305"/>
    <w:rsid w:val="00CA0447"/>
    <w:rsid w:val="00CA06B3"/>
    <w:rsid w:val="00CA06E2"/>
    <w:rsid w:val="00CA0735"/>
    <w:rsid w:val="00CA07DB"/>
    <w:rsid w:val="00CA0C57"/>
    <w:rsid w:val="00CA1048"/>
    <w:rsid w:val="00CA1296"/>
    <w:rsid w:val="00CA1870"/>
    <w:rsid w:val="00CA18EF"/>
    <w:rsid w:val="00CA1909"/>
    <w:rsid w:val="00CA1EB4"/>
    <w:rsid w:val="00CA20D8"/>
    <w:rsid w:val="00CA229F"/>
    <w:rsid w:val="00CA2912"/>
    <w:rsid w:val="00CA2B8F"/>
    <w:rsid w:val="00CA2F88"/>
    <w:rsid w:val="00CA336E"/>
    <w:rsid w:val="00CA3B4C"/>
    <w:rsid w:val="00CA3C07"/>
    <w:rsid w:val="00CA4DD8"/>
    <w:rsid w:val="00CA56DB"/>
    <w:rsid w:val="00CA7340"/>
    <w:rsid w:val="00CA79B8"/>
    <w:rsid w:val="00CA7C71"/>
    <w:rsid w:val="00CA7DEF"/>
    <w:rsid w:val="00CB0031"/>
    <w:rsid w:val="00CB035D"/>
    <w:rsid w:val="00CB058B"/>
    <w:rsid w:val="00CB0AC6"/>
    <w:rsid w:val="00CB0EB3"/>
    <w:rsid w:val="00CB1BAC"/>
    <w:rsid w:val="00CB23C4"/>
    <w:rsid w:val="00CB26CB"/>
    <w:rsid w:val="00CB2D02"/>
    <w:rsid w:val="00CB2D9B"/>
    <w:rsid w:val="00CB3105"/>
    <w:rsid w:val="00CB39CB"/>
    <w:rsid w:val="00CB3C59"/>
    <w:rsid w:val="00CB3E62"/>
    <w:rsid w:val="00CB42EF"/>
    <w:rsid w:val="00CB44D4"/>
    <w:rsid w:val="00CB464F"/>
    <w:rsid w:val="00CB487B"/>
    <w:rsid w:val="00CB4D53"/>
    <w:rsid w:val="00CB4FF9"/>
    <w:rsid w:val="00CB5397"/>
    <w:rsid w:val="00CB53C0"/>
    <w:rsid w:val="00CB564E"/>
    <w:rsid w:val="00CB58E0"/>
    <w:rsid w:val="00CB5FA9"/>
    <w:rsid w:val="00CB6188"/>
    <w:rsid w:val="00CB64C8"/>
    <w:rsid w:val="00CB69FA"/>
    <w:rsid w:val="00CB6A9E"/>
    <w:rsid w:val="00CB6B0F"/>
    <w:rsid w:val="00CB6BE5"/>
    <w:rsid w:val="00CB7111"/>
    <w:rsid w:val="00CC0A92"/>
    <w:rsid w:val="00CC1563"/>
    <w:rsid w:val="00CC192F"/>
    <w:rsid w:val="00CC2BBB"/>
    <w:rsid w:val="00CC2D37"/>
    <w:rsid w:val="00CC2FEC"/>
    <w:rsid w:val="00CC30A7"/>
    <w:rsid w:val="00CC3510"/>
    <w:rsid w:val="00CC36DB"/>
    <w:rsid w:val="00CC4039"/>
    <w:rsid w:val="00CC41B4"/>
    <w:rsid w:val="00CC4794"/>
    <w:rsid w:val="00CC4826"/>
    <w:rsid w:val="00CC4C74"/>
    <w:rsid w:val="00CC4FE1"/>
    <w:rsid w:val="00CC54C1"/>
    <w:rsid w:val="00CC5932"/>
    <w:rsid w:val="00CC5B5F"/>
    <w:rsid w:val="00CC6072"/>
    <w:rsid w:val="00CC6125"/>
    <w:rsid w:val="00CC6418"/>
    <w:rsid w:val="00CC6574"/>
    <w:rsid w:val="00CC663C"/>
    <w:rsid w:val="00CC749B"/>
    <w:rsid w:val="00CC7BE5"/>
    <w:rsid w:val="00CC7FAE"/>
    <w:rsid w:val="00CD02C3"/>
    <w:rsid w:val="00CD0985"/>
    <w:rsid w:val="00CD0D70"/>
    <w:rsid w:val="00CD0DD1"/>
    <w:rsid w:val="00CD1043"/>
    <w:rsid w:val="00CD1221"/>
    <w:rsid w:val="00CD13BC"/>
    <w:rsid w:val="00CD1773"/>
    <w:rsid w:val="00CD1A64"/>
    <w:rsid w:val="00CD252D"/>
    <w:rsid w:val="00CD28A2"/>
    <w:rsid w:val="00CD2C4F"/>
    <w:rsid w:val="00CD3780"/>
    <w:rsid w:val="00CD3C60"/>
    <w:rsid w:val="00CD3D51"/>
    <w:rsid w:val="00CD432F"/>
    <w:rsid w:val="00CD462B"/>
    <w:rsid w:val="00CD46FB"/>
    <w:rsid w:val="00CD4D8E"/>
    <w:rsid w:val="00CD4F8E"/>
    <w:rsid w:val="00CD5E61"/>
    <w:rsid w:val="00CD603F"/>
    <w:rsid w:val="00CD63B9"/>
    <w:rsid w:val="00CD63EF"/>
    <w:rsid w:val="00CD6404"/>
    <w:rsid w:val="00CD65F9"/>
    <w:rsid w:val="00CD6639"/>
    <w:rsid w:val="00CD673A"/>
    <w:rsid w:val="00CD7668"/>
    <w:rsid w:val="00CD7A1E"/>
    <w:rsid w:val="00CD7DA3"/>
    <w:rsid w:val="00CD7E29"/>
    <w:rsid w:val="00CD7E4F"/>
    <w:rsid w:val="00CD7E84"/>
    <w:rsid w:val="00CE05DE"/>
    <w:rsid w:val="00CE0A42"/>
    <w:rsid w:val="00CE0BBE"/>
    <w:rsid w:val="00CE0E41"/>
    <w:rsid w:val="00CE1058"/>
    <w:rsid w:val="00CE139E"/>
    <w:rsid w:val="00CE1E97"/>
    <w:rsid w:val="00CE28BF"/>
    <w:rsid w:val="00CE2921"/>
    <w:rsid w:val="00CE2D1B"/>
    <w:rsid w:val="00CE30EE"/>
    <w:rsid w:val="00CE390E"/>
    <w:rsid w:val="00CE3CCF"/>
    <w:rsid w:val="00CE3DD4"/>
    <w:rsid w:val="00CE3F2C"/>
    <w:rsid w:val="00CE408A"/>
    <w:rsid w:val="00CE4204"/>
    <w:rsid w:val="00CE4309"/>
    <w:rsid w:val="00CE44BB"/>
    <w:rsid w:val="00CE4946"/>
    <w:rsid w:val="00CE4E43"/>
    <w:rsid w:val="00CE50F9"/>
    <w:rsid w:val="00CE53E0"/>
    <w:rsid w:val="00CE60B0"/>
    <w:rsid w:val="00CE617E"/>
    <w:rsid w:val="00CE6415"/>
    <w:rsid w:val="00CE6A97"/>
    <w:rsid w:val="00CE6B2E"/>
    <w:rsid w:val="00CE71C9"/>
    <w:rsid w:val="00CE722C"/>
    <w:rsid w:val="00CE7268"/>
    <w:rsid w:val="00CE72B8"/>
    <w:rsid w:val="00CE745D"/>
    <w:rsid w:val="00CE764A"/>
    <w:rsid w:val="00CE7A22"/>
    <w:rsid w:val="00CE7DDE"/>
    <w:rsid w:val="00CE7FA2"/>
    <w:rsid w:val="00CE7FCB"/>
    <w:rsid w:val="00CF0070"/>
    <w:rsid w:val="00CF0226"/>
    <w:rsid w:val="00CF04ED"/>
    <w:rsid w:val="00CF057A"/>
    <w:rsid w:val="00CF097D"/>
    <w:rsid w:val="00CF14CC"/>
    <w:rsid w:val="00CF14DB"/>
    <w:rsid w:val="00CF1729"/>
    <w:rsid w:val="00CF173D"/>
    <w:rsid w:val="00CF21C2"/>
    <w:rsid w:val="00CF2276"/>
    <w:rsid w:val="00CF245C"/>
    <w:rsid w:val="00CF24A7"/>
    <w:rsid w:val="00CF24D7"/>
    <w:rsid w:val="00CF2DEA"/>
    <w:rsid w:val="00CF3108"/>
    <w:rsid w:val="00CF314F"/>
    <w:rsid w:val="00CF3462"/>
    <w:rsid w:val="00CF3591"/>
    <w:rsid w:val="00CF3961"/>
    <w:rsid w:val="00CF440A"/>
    <w:rsid w:val="00CF46B6"/>
    <w:rsid w:val="00CF4866"/>
    <w:rsid w:val="00CF497B"/>
    <w:rsid w:val="00CF4B96"/>
    <w:rsid w:val="00CF530A"/>
    <w:rsid w:val="00CF5A7E"/>
    <w:rsid w:val="00CF5AAA"/>
    <w:rsid w:val="00CF632E"/>
    <w:rsid w:val="00CF6576"/>
    <w:rsid w:val="00CF6A91"/>
    <w:rsid w:val="00CF6ABA"/>
    <w:rsid w:val="00CF6C8A"/>
    <w:rsid w:val="00CF733C"/>
    <w:rsid w:val="00CF7CFD"/>
    <w:rsid w:val="00CF7DB4"/>
    <w:rsid w:val="00D0094B"/>
    <w:rsid w:val="00D00B2B"/>
    <w:rsid w:val="00D00B53"/>
    <w:rsid w:val="00D013C6"/>
    <w:rsid w:val="00D02681"/>
    <w:rsid w:val="00D02A6E"/>
    <w:rsid w:val="00D02F2C"/>
    <w:rsid w:val="00D036A2"/>
    <w:rsid w:val="00D03EFA"/>
    <w:rsid w:val="00D0456E"/>
    <w:rsid w:val="00D04638"/>
    <w:rsid w:val="00D046E8"/>
    <w:rsid w:val="00D048AF"/>
    <w:rsid w:val="00D048BE"/>
    <w:rsid w:val="00D0498D"/>
    <w:rsid w:val="00D04BC6"/>
    <w:rsid w:val="00D04D36"/>
    <w:rsid w:val="00D04E54"/>
    <w:rsid w:val="00D04FFC"/>
    <w:rsid w:val="00D05048"/>
    <w:rsid w:val="00D050C0"/>
    <w:rsid w:val="00D050EB"/>
    <w:rsid w:val="00D0550D"/>
    <w:rsid w:val="00D055DB"/>
    <w:rsid w:val="00D05615"/>
    <w:rsid w:val="00D05E81"/>
    <w:rsid w:val="00D06064"/>
    <w:rsid w:val="00D0616D"/>
    <w:rsid w:val="00D0620E"/>
    <w:rsid w:val="00D065C0"/>
    <w:rsid w:val="00D06B54"/>
    <w:rsid w:val="00D06EEF"/>
    <w:rsid w:val="00D0732F"/>
    <w:rsid w:val="00D079CA"/>
    <w:rsid w:val="00D07A4A"/>
    <w:rsid w:val="00D07DE8"/>
    <w:rsid w:val="00D1047D"/>
    <w:rsid w:val="00D104FA"/>
    <w:rsid w:val="00D105E4"/>
    <w:rsid w:val="00D10E15"/>
    <w:rsid w:val="00D11112"/>
    <w:rsid w:val="00D11192"/>
    <w:rsid w:val="00D11328"/>
    <w:rsid w:val="00D11952"/>
    <w:rsid w:val="00D11A57"/>
    <w:rsid w:val="00D120C8"/>
    <w:rsid w:val="00D1257D"/>
    <w:rsid w:val="00D12605"/>
    <w:rsid w:val="00D12970"/>
    <w:rsid w:val="00D12DE9"/>
    <w:rsid w:val="00D13599"/>
    <w:rsid w:val="00D1369E"/>
    <w:rsid w:val="00D138E2"/>
    <w:rsid w:val="00D139E1"/>
    <w:rsid w:val="00D13CFD"/>
    <w:rsid w:val="00D13DB7"/>
    <w:rsid w:val="00D13F3F"/>
    <w:rsid w:val="00D145DA"/>
    <w:rsid w:val="00D14D7B"/>
    <w:rsid w:val="00D1558E"/>
    <w:rsid w:val="00D155AF"/>
    <w:rsid w:val="00D1594C"/>
    <w:rsid w:val="00D15E54"/>
    <w:rsid w:val="00D15F8E"/>
    <w:rsid w:val="00D164A2"/>
    <w:rsid w:val="00D16B04"/>
    <w:rsid w:val="00D16BA2"/>
    <w:rsid w:val="00D17603"/>
    <w:rsid w:val="00D17DA3"/>
    <w:rsid w:val="00D20CC1"/>
    <w:rsid w:val="00D21298"/>
    <w:rsid w:val="00D214CB"/>
    <w:rsid w:val="00D2157C"/>
    <w:rsid w:val="00D21778"/>
    <w:rsid w:val="00D219CF"/>
    <w:rsid w:val="00D21A63"/>
    <w:rsid w:val="00D21FAB"/>
    <w:rsid w:val="00D22015"/>
    <w:rsid w:val="00D229DB"/>
    <w:rsid w:val="00D2320A"/>
    <w:rsid w:val="00D234ED"/>
    <w:rsid w:val="00D23A1A"/>
    <w:rsid w:val="00D251EA"/>
    <w:rsid w:val="00D25565"/>
    <w:rsid w:val="00D25579"/>
    <w:rsid w:val="00D2557C"/>
    <w:rsid w:val="00D25C40"/>
    <w:rsid w:val="00D2651F"/>
    <w:rsid w:val="00D269CB"/>
    <w:rsid w:val="00D26A94"/>
    <w:rsid w:val="00D26B8D"/>
    <w:rsid w:val="00D26FA6"/>
    <w:rsid w:val="00D273F3"/>
    <w:rsid w:val="00D27671"/>
    <w:rsid w:val="00D27753"/>
    <w:rsid w:val="00D278B8"/>
    <w:rsid w:val="00D279B0"/>
    <w:rsid w:val="00D27A1A"/>
    <w:rsid w:val="00D301FC"/>
    <w:rsid w:val="00D306B0"/>
    <w:rsid w:val="00D308FF"/>
    <w:rsid w:val="00D30A35"/>
    <w:rsid w:val="00D30E3E"/>
    <w:rsid w:val="00D3125B"/>
    <w:rsid w:val="00D31582"/>
    <w:rsid w:val="00D31653"/>
    <w:rsid w:val="00D31E07"/>
    <w:rsid w:val="00D3209E"/>
    <w:rsid w:val="00D32212"/>
    <w:rsid w:val="00D324B8"/>
    <w:rsid w:val="00D3253C"/>
    <w:rsid w:val="00D3261A"/>
    <w:rsid w:val="00D32747"/>
    <w:rsid w:val="00D32EED"/>
    <w:rsid w:val="00D333D1"/>
    <w:rsid w:val="00D338D8"/>
    <w:rsid w:val="00D33954"/>
    <w:rsid w:val="00D33B37"/>
    <w:rsid w:val="00D33B49"/>
    <w:rsid w:val="00D33FE9"/>
    <w:rsid w:val="00D33FED"/>
    <w:rsid w:val="00D344D8"/>
    <w:rsid w:val="00D347DA"/>
    <w:rsid w:val="00D3524B"/>
    <w:rsid w:val="00D35401"/>
    <w:rsid w:val="00D354CB"/>
    <w:rsid w:val="00D3554E"/>
    <w:rsid w:val="00D36385"/>
    <w:rsid w:val="00D36455"/>
    <w:rsid w:val="00D3670D"/>
    <w:rsid w:val="00D368DA"/>
    <w:rsid w:val="00D36CA5"/>
    <w:rsid w:val="00D3781B"/>
    <w:rsid w:val="00D37D1B"/>
    <w:rsid w:val="00D4012B"/>
    <w:rsid w:val="00D40514"/>
    <w:rsid w:val="00D40631"/>
    <w:rsid w:val="00D409F6"/>
    <w:rsid w:val="00D40D16"/>
    <w:rsid w:val="00D40E02"/>
    <w:rsid w:val="00D41251"/>
    <w:rsid w:val="00D417C4"/>
    <w:rsid w:val="00D41936"/>
    <w:rsid w:val="00D41964"/>
    <w:rsid w:val="00D41A3E"/>
    <w:rsid w:val="00D41BF9"/>
    <w:rsid w:val="00D42011"/>
    <w:rsid w:val="00D4250D"/>
    <w:rsid w:val="00D42B9C"/>
    <w:rsid w:val="00D4316C"/>
    <w:rsid w:val="00D435DD"/>
    <w:rsid w:val="00D43797"/>
    <w:rsid w:val="00D43905"/>
    <w:rsid w:val="00D43A75"/>
    <w:rsid w:val="00D43B2D"/>
    <w:rsid w:val="00D44206"/>
    <w:rsid w:val="00D44211"/>
    <w:rsid w:val="00D442CE"/>
    <w:rsid w:val="00D44E05"/>
    <w:rsid w:val="00D44F9E"/>
    <w:rsid w:val="00D452A6"/>
    <w:rsid w:val="00D45622"/>
    <w:rsid w:val="00D45737"/>
    <w:rsid w:val="00D4578A"/>
    <w:rsid w:val="00D45B6B"/>
    <w:rsid w:val="00D45BA4"/>
    <w:rsid w:val="00D45CCF"/>
    <w:rsid w:val="00D45D3F"/>
    <w:rsid w:val="00D45D48"/>
    <w:rsid w:val="00D461C7"/>
    <w:rsid w:val="00D4628E"/>
    <w:rsid w:val="00D46BFC"/>
    <w:rsid w:val="00D46CA1"/>
    <w:rsid w:val="00D47DF9"/>
    <w:rsid w:val="00D47EAD"/>
    <w:rsid w:val="00D503F3"/>
    <w:rsid w:val="00D504DB"/>
    <w:rsid w:val="00D506C6"/>
    <w:rsid w:val="00D5139F"/>
    <w:rsid w:val="00D514A8"/>
    <w:rsid w:val="00D51934"/>
    <w:rsid w:val="00D51C28"/>
    <w:rsid w:val="00D526F5"/>
    <w:rsid w:val="00D5280C"/>
    <w:rsid w:val="00D52B7C"/>
    <w:rsid w:val="00D53146"/>
    <w:rsid w:val="00D536EE"/>
    <w:rsid w:val="00D53852"/>
    <w:rsid w:val="00D538F2"/>
    <w:rsid w:val="00D53D22"/>
    <w:rsid w:val="00D53DDB"/>
    <w:rsid w:val="00D53F75"/>
    <w:rsid w:val="00D54452"/>
    <w:rsid w:val="00D545F3"/>
    <w:rsid w:val="00D54820"/>
    <w:rsid w:val="00D550EB"/>
    <w:rsid w:val="00D5542D"/>
    <w:rsid w:val="00D55E8B"/>
    <w:rsid w:val="00D55F16"/>
    <w:rsid w:val="00D5669F"/>
    <w:rsid w:val="00D56A2A"/>
    <w:rsid w:val="00D572F8"/>
    <w:rsid w:val="00D57997"/>
    <w:rsid w:val="00D57B88"/>
    <w:rsid w:val="00D57C25"/>
    <w:rsid w:val="00D57DA2"/>
    <w:rsid w:val="00D6009C"/>
    <w:rsid w:val="00D600EB"/>
    <w:rsid w:val="00D60235"/>
    <w:rsid w:val="00D60377"/>
    <w:rsid w:val="00D604AE"/>
    <w:rsid w:val="00D60715"/>
    <w:rsid w:val="00D60A17"/>
    <w:rsid w:val="00D60C2A"/>
    <w:rsid w:val="00D614FB"/>
    <w:rsid w:val="00D615E1"/>
    <w:rsid w:val="00D620C8"/>
    <w:rsid w:val="00D62117"/>
    <w:rsid w:val="00D6240C"/>
    <w:rsid w:val="00D6248E"/>
    <w:rsid w:val="00D624E3"/>
    <w:rsid w:val="00D62B69"/>
    <w:rsid w:val="00D62CB6"/>
    <w:rsid w:val="00D62F8C"/>
    <w:rsid w:val="00D62FA8"/>
    <w:rsid w:val="00D63217"/>
    <w:rsid w:val="00D63249"/>
    <w:rsid w:val="00D632EC"/>
    <w:rsid w:val="00D6352E"/>
    <w:rsid w:val="00D63675"/>
    <w:rsid w:val="00D63A64"/>
    <w:rsid w:val="00D63AB8"/>
    <w:rsid w:val="00D63B9F"/>
    <w:rsid w:val="00D63C5C"/>
    <w:rsid w:val="00D63E42"/>
    <w:rsid w:val="00D6404D"/>
    <w:rsid w:val="00D64132"/>
    <w:rsid w:val="00D641D9"/>
    <w:rsid w:val="00D64213"/>
    <w:rsid w:val="00D64B4F"/>
    <w:rsid w:val="00D654AB"/>
    <w:rsid w:val="00D65E7C"/>
    <w:rsid w:val="00D66021"/>
    <w:rsid w:val="00D666A8"/>
    <w:rsid w:val="00D66859"/>
    <w:rsid w:val="00D6698B"/>
    <w:rsid w:val="00D66CD2"/>
    <w:rsid w:val="00D67495"/>
    <w:rsid w:val="00D67749"/>
    <w:rsid w:val="00D67836"/>
    <w:rsid w:val="00D67B9E"/>
    <w:rsid w:val="00D67BE4"/>
    <w:rsid w:val="00D67BFF"/>
    <w:rsid w:val="00D67C96"/>
    <w:rsid w:val="00D701A9"/>
    <w:rsid w:val="00D7040A"/>
    <w:rsid w:val="00D70E6D"/>
    <w:rsid w:val="00D71A72"/>
    <w:rsid w:val="00D71C77"/>
    <w:rsid w:val="00D71CE9"/>
    <w:rsid w:val="00D72025"/>
    <w:rsid w:val="00D72030"/>
    <w:rsid w:val="00D72101"/>
    <w:rsid w:val="00D7221F"/>
    <w:rsid w:val="00D72340"/>
    <w:rsid w:val="00D72B2E"/>
    <w:rsid w:val="00D732CD"/>
    <w:rsid w:val="00D73DB6"/>
    <w:rsid w:val="00D74072"/>
    <w:rsid w:val="00D74093"/>
    <w:rsid w:val="00D74480"/>
    <w:rsid w:val="00D74516"/>
    <w:rsid w:val="00D746A9"/>
    <w:rsid w:val="00D74B65"/>
    <w:rsid w:val="00D74C8A"/>
    <w:rsid w:val="00D74F54"/>
    <w:rsid w:val="00D753FD"/>
    <w:rsid w:val="00D7559A"/>
    <w:rsid w:val="00D75621"/>
    <w:rsid w:val="00D75989"/>
    <w:rsid w:val="00D760B6"/>
    <w:rsid w:val="00D760F1"/>
    <w:rsid w:val="00D76477"/>
    <w:rsid w:val="00D76BE6"/>
    <w:rsid w:val="00D77147"/>
    <w:rsid w:val="00D77259"/>
    <w:rsid w:val="00D7772E"/>
    <w:rsid w:val="00D77A78"/>
    <w:rsid w:val="00D77C33"/>
    <w:rsid w:val="00D77C6F"/>
    <w:rsid w:val="00D80649"/>
    <w:rsid w:val="00D80E15"/>
    <w:rsid w:val="00D81262"/>
    <w:rsid w:val="00D81698"/>
    <w:rsid w:val="00D822FE"/>
    <w:rsid w:val="00D8292E"/>
    <w:rsid w:val="00D829DE"/>
    <w:rsid w:val="00D82C07"/>
    <w:rsid w:val="00D82DC7"/>
    <w:rsid w:val="00D82EA0"/>
    <w:rsid w:val="00D839A4"/>
    <w:rsid w:val="00D83DD6"/>
    <w:rsid w:val="00D83E73"/>
    <w:rsid w:val="00D84244"/>
    <w:rsid w:val="00D84389"/>
    <w:rsid w:val="00D843EB"/>
    <w:rsid w:val="00D84504"/>
    <w:rsid w:val="00D846AB"/>
    <w:rsid w:val="00D8561C"/>
    <w:rsid w:val="00D85661"/>
    <w:rsid w:val="00D85BCE"/>
    <w:rsid w:val="00D85EB9"/>
    <w:rsid w:val="00D86267"/>
    <w:rsid w:val="00D86638"/>
    <w:rsid w:val="00D86ADD"/>
    <w:rsid w:val="00D86C38"/>
    <w:rsid w:val="00D87211"/>
    <w:rsid w:val="00D87AAB"/>
    <w:rsid w:val="00D90233"/>
    <w:rsid w:val="00D9024D"/>
    <w:rsid w:val="00D90527"/>
    <w:rsid w:val="00D9186B"/>
    <w:rsid w:val="00D918A6"/>
    <w:rsid w:val="00D91D98"/>
    <w:rsid w:val="00D9234D"/>
    <w:rsid w:val="00D92605"/>
    <w:rsid w:val="00D92705"/>
    <w:rsid w:val="00D9288E"/>
    <w:rsid w:val="00D9309C"/>
    <w:rsid w:val="00D93343"/>
    <w:rsid w:val="00D9389A"/>
    <w:rsid w:val="00D93B55"/>
    <w:rsid w:val="00D93F63"/>
    <w:rsid w:val="00D94041"/>
    <w:rsid w:val="00D947AD"/>
    <w:rsid w:val="00D94BA8"/>
    <w:rsid w:val="00D94E02"/>
    <w:rsid w:val="00D950B4"/>
    <w:rsid w:val="00D952F2"/>
    <w:rsid w:val="00D95C31"/>
    <w:rsid w:val="00D96105"/>
    <w:rsid w:val="00D962A3"/>
    <w:rsid w:val="00D967FE"/>
    <w:rsid w:val="00D9684A"/>
    <w:rsid w:val="00D96876"/>
    <w:rsid w:val="00D968F5"/>
    <w:rsid w:val="00D96A3B"/>
    <w:rsid w:val="00D96E6C"/>
    <w:rsid w:val="00D9711A"/>
    <w:rsid w:val="00D977B1"/>
    <w:rsid w:val="00D97AD2"/>
    <w:rsid w:val="00DA00F5"/>
    <w:rsid w:val="00DA06A8"/>
    <w:rsid w:val="00DA07AD"/>
    <w:rsid w:val="00DA1A34"/>
    <w:rsid w:val="00DA1FBB"/>
    <w:rsid w:val="00DA229F"/>
    <w:rsid w:val="00DA22E1"/>
    <w:rsid w:val="00DA2781"/>
    <w:rsid w:val="00DA3008"/>
    <w:rsid w:val="00DA3FA8"/>
    <w:rsid w:val="00DA40A7"/>
    <w:rsid w:val="00DA4AD7"/>
    <w:rsid w:val="00DA4ADE"/>
    <w:rsid w:val="00DA4F0D"/>
    <w:rsid w:val="00DA528E"/>
    <w:rsid w:val="00DA6499"/>
    <w:rsid w:val="00DA6522"/>
    <w:rsid w:val="00DA6635"/>
    <w:rsid w:val="00DA6842"/>
    <w:rsid w:val="00DA72D2"/>
    <w:rsid w:val="00DA7832"/>
    <w:rsid w:val="00DA79B1"/>
    <w:rsid w:val="00DA7E79"/>
    <w:rsid w:val="00DB05BF"/>
    <w:rsid w:val="00DB0919"/>
    <w:rsid w:val="00DB0E75"/>
    <w:rsid w:val="00DB14F7"/>
    <w:rsid w:val="00DB210E"/>
    <w:rsid w:val="00DB2C7E"/>
    <w:rsid w:val="00DB2C81"/>
    <w:rsid w:val="00DB2D8A"/>
    <w:rsid w:val="00DB2E1C"/>
    <w:rsid w:val="00DB2FE6"/>
    <w:rsid w:val="00DB327E"/>
    <w:rsid w:val="00DB32FB"/>
    <w:rsid w:val="00DB3BF4"/>
    <w:rsid w:val="00DB44B8"/>
    <w:rsid w:val="00DB4AC0"/>
    <w:rsid w:val="00DB5417"/>
    <w:rsid w:val="00DB5503"/>
    <w:rsid w:val="00DB571C"/>
    <w:rsid w:val="00DB590B"/>
    <w:rsid w:val="00DB5F85"/>
    <w:rsid w:val="00DB5FFD"/>
    <w:rsid w:val="00DB60D6"/>
    <w:rsid w:val="00DB6168"/>
    <w:rsid w:val="00DB69B4"/>
    <w:rsid w:val="00DB6AFB"/>
    <w:rsid w:val="00DB6CB1"/>
    <w:rsid w:val="00DB75CC"/>
    <w:rsid w:val="00DB772C"/>
    <w:rsid w:val="00DB7735"/>
    <w:rsid w:val="00DB7C2C"/>
    <w:rsid w:val="00DB7C3C"/>
    <w:rsid w:val="00DC02E9"/>
    <w:rsid w:val="00DC062D"/>
    <w:rsid w:val="00DC0700"/>
    <w:rsid w:val="00DC0986"/>
    <w:rsid w:val="00DC0A9D"/>
    <w:rsid w:val="00DC0E21"/>
    <w:rsid w:val="00DC0ECD"/>
    <w:rsid w:val="00DC0ECE"/>
    <w:rsid w:val="00DC1448"/>
    <w:rsid w:val="00DC165E"/>
    <w:rsid w:val="00DC1778"/>
    <w:rsid w:val="00DC177A"/>
    <w:rsid w:val="00DC17C1"/>
    <w:rsid w:val="00DC1874"/>
    <w:rsid w:val="00DC1E2B"/>
    <w:rsid w:val="00DC2980"/>
    <w:rsid w:val="00DC2D95"/>
    <w:rsid w:val="00DC387A"/>
    <w:rsid w:val="00DC3BB5"/>
    <w:rsid w:val="00DC3D14"/>
    <w:rsid w:val="00DC3EE8"/>
    <w:rsid w:val="00DC44F4"/>
    <w:rsid w:val="00DC4A91"/>
    <w:rsid w:val="00DC4AE7"/>
    <w:rsid w:val="00DC4B37"/>
    <w:rsid w:val="00DC4E5A"/>
    <w:rsid w:val="00DC5179"/>
    <w:rsid w:val="00DC5292"/>
    <w:rsid w:val="00DC560F"/>
    <w:rsid w:val="00DC5D50"/>
    <w:rsid w:val="00DC60EF"/>
    <w:rsid w:val="00DC6443"/>
    <w:rsid w:val="00DC6796"/>
    <w:rsid w:val="00DC6899"/>
    <w:rsid w:val="00DC6B34"/>
    <w:rsid w:val="00DC6DF6"/>
    <w:rsid w:val="00DC73A6"/>
    <w:rsid w:val="00DC7400"/>
    <w:rsid w:val="00DC7D79"/>
    <w:rsid w:val="00DD0254"/>
    <w:rsid w:val="00DD0647"/>
    <w:rsid w:val="00DD066E"/>
    <w:rsid w:val="00DD097E"/>
    <w:rsid w:val="00DD09A7"/>
    <w:rsid w:val="00DD0DD0"/>
    <w:rsid w:val="00DD0E44"/>
    <w:rsid w:val="00DD0F90"/>
    <w:rsid w:val="00DD15F3"/>
    <w:rsid w:val="00DD16D4"/>
    <w:rsid w:val="00DD1DCC"/>
    <w:rsid w:val="00DD1F0B"/>
    <w:rsid w:val="00DD21BE"/>
    <w:rsid w:val="00DD264D"/>
    <w:rsid w:val="00DD31B2"/>
    <w:rsid w:val="00DD33EE"/>
    <w:rsid w:val="00DD36C4"/>
    <w:rsid w:val="00DD39F0"/>
    <w:rsid w:val="00DD3D2A"/>
    <w:rsid w:val="00DD3DCC"/>
    <w:rsid w:val="00DD490A"/>
    <w:rsid w:val="00DD4C0B"/>
    <w:rsid w:val="00DD4CA1"/>
    <w:rsid w:val="00DD4DD8"/>
    <w:rsid w:val="00DD53E1"/>
    <w:rsid w:val="00DD5B60"/>
    <w:rsid w:val="00DD6131"/>
    <w:rsid w:val="00DD674A"/>
    <w:rsid w:val="00DD6E0B"/>
    <w:rsid w:val="00DD76EE"/>
    <w:rsid w:val="00DD779F"/>
    <w:rsid w:val="00DD793C"/>
    <w:rsid w:val="00DE0409"/>
    <w:rsid w:val="00DE0890"/>
    <w:rsid w:val="00DE0AC2"/>
    <w:rsid w:val="00DE0CB3"/>
    <w:rsid w:val="00DE0EE1"/>
    <w:rsid w:val="00DE12D3"/>
    <w:rsid w:val="00DE16B8"/>
    <w:rsid w:val="00DE17DA"/>
    <w:rsid w:val="00DE1E80"/>
    <w:rsid w:val="00DE2119"/>
    <w:rsid w:val="00DE21AD"/>
    <w:rsid w:val="00DE2699"/>
    <w:rsid w:val="00DE2F2F"/>
    <w:rsid w:val="00DE312B"/>
    <w:rsid w:val="00DE3B0F"/>
    <w:rsid w:val="00DE3FF6"/>
    <w:rsid w:val="00DE4B3D"/>
    <w:rsid w:val="00DE4DDA"/>
    <w:rsid w:val="00DE50AB"/>
    <w:rsid w:val="00DE5120"/>
    <w:rsid w:val="00DE5175"/>
    <w:rsid w:val="00DE51AE"/>
    <w:rsid w:val="00DE524F"/>
    <w:rsid w:val="00DE5469"/>
    <w:rsid w:val="00DE58F3"/>
    <w:rsid w:val="00DE5AC6"/>
    <w:rsid w:val="00DE5D3B"/>
    <w:rsid w:val="00DE6036"/>
    <w:rsid w:val="00DE6800"/>
    <w:rsid w:val="00DE6A0E"/>
    <w:rsid w:val="00DE6D2D"/>
    <w:rsid w:val="00DE71CD"/>
    <w:rsid w:val="00DE7698"/>
    <w:rsid w:val="00DE7984"/>
    <w:rsid w:val="00DE7A4C"/>
    <w:rsid w:val="00DE7A87"/>
    <w:rsid w:val="00DE7B3D"/>
    <w:rsid w:val="00DE7B7A"/>
    <w:rsid w:val="00DE7BE4"/>
    <w:rsid w:val="00DE7D32"/>
    <w:rsid w:val="00DE7D4A"/>
    <w:rsid w:val="00DE7F9C"/>
    <w:rsid w:val="00DF039F"/>
    <w:rsid w:val="00DF058E"/>
    <w:rsid w:val="00DF08ED"/>
    <w:rsid w:val="00DF0A9D"/>
    <w:rsid w:val="00DF0AEF"/>
    <w:rsid w:val="00DF0B07"/>
    <w:rsid w:val="00DF0FBF"/>
    <w:rsid w:val="00DF113D"/>
    <w:rsid w:val="00DF1437"/>
    <w:rsid w:val="00DF1943"/>
    <w:rsid w:val="00DF1AB6"/>
    <w:rsid w:val="00DF1C54"/>
    <w:rsid w:val="00DF2563"/>
    <w:rsid w:val="00DF2EAC"/>
    <w:rsid w:val="00DF2ED6"/>
    <w:rsid w:val="00DF2F50"/>
    <w:rsid w:val="00DF368C"/>
    <w:rsid w:val="00DF36F4"/>
    <w:rsid w:val="00DF3B02"/>
    <w:rsid w:val="00DF3DBC"/>
    <w:rsid w:val="00DF4EEC"/>
    <w:rsid w:val="00DF5060"/>
    <w:rsid w:val="00DF540C"/>
    <w:rsid w:val="00DF5BE4"/>
    <w:rsid w:val="00DF5D1E"/>
    <w:rsid w:val="00DF61DF"/>
    <w:rsid w:val="00DF6666"/>
    <w:rsid w:val="00DF6AF4"/>
    <w:rsid w:val="00DF7282"/>
    <w:rsid w:val="00DF72C9"/>
    <w:rsid w:val="00DF754B"/>
    <w:rsid w:val="00DF7676"/>
    <w:rsid w:val="00DF7C59"/>
    <w:rsid w:val="00DF7E77"/>
    <w:rsid w:val="00DF7E7D"/>
    <w:rsid w:val="00E0071F"/>
    <w:rsid w:val="00E00916"/>
    <w:rsid w:val="00E0091D"/>
    <w:rsid w:val="00E00BD0"/>
    <w:rsid w:val="00E013E3"/>
    <w:rsid w:val="00E019C7"/>
    <w:rsid w:val="00E0205A"/>
    <w:rsid w:val="00E02280"/>
    <w:rsid w:val="00E0234B"/>
    <w:rsid w:val="00E023C5"/>
    <w:rsid w:val="00E026CE"/>
    <w:rsid w:val="00E02CB4"/>
    <w:rsid w:val="00E03559"/>
    <w:rsid w:val="00E03A4C"/>
    <w:rsid w:val="00E03BF1"/>
    <w:rsid w:val="00E03C76"/>
    <w:rsid w:val="00E03F90"/>
    <w:rsid w:val="00E04207"/>
    <w:rsid w:val="00E0490A"/>
    <w:rsid w:val="00E04FFB"/>
    <w:rsid w:val="00E05552"/>
    <w:rsid w:val="00E055E4"/>
    <w:rsid w:val="00E05CC1"/>
    <w:rsid w:val="00E05E53"/>
    <w:rsid w:val="00E06568"/>
    <w:rsid w:val="00E06697"/>
    <w:rsid w:val="00E06880"/>
    <w:rsid w:val="00E06A6D"/>
    <w:rsid w:val="00E06ADF"/>
    <w:rsid w:val="00E06EF8"/>
    <w:rsid w:val="00E0775E"/>
    <w:rsid w:val="00E07D30"/>
    <w:rsid w:val="00E104BC"/>
    <w:rsid w:val="00E10714"/>
    <w:rsid w:val="00E10EAE"/>
    <w:rsid w:val="00E12B1B"/>
    <w:rsid w:val="00E12D44"/>
    <w:rsid w:val="00E12EAF"/>
    <w:rsid w:val="00E1319C"/>
    <w:rsid w:val="00E134DC"/>
    <w:rsid w:val="00E13887"/>
    <w:rsid w:val="00E13E2A"/>
    <w:rsid w:val="00E149B5"/>
    <w:rsid w:val="00E14B5B"/>
    <w:rsid w:val="00E14FF1"/>
    <w:rsid w:val="00E15539"/>
    <w:rsid w:val="00E155E6"/>
    <w:rsid w:val="00E159D8"/>
    <w:rsid w:val="00E15B71"/>
    <w:rsid w:val="00E15E83"/>
    <w:rsid w:val="00E16290"/>
    <w:rsid w:val="00E16654"/>
    <w:rsid w:val="00E168B7"/>
    <w:rsid w:val="00E168E7"/>
    <w:rsid w:val="00E169DF"/>
    <w:rsid w:val="00E17006"/>
    <w:rsid w:val="00E17A6D"/>
    <w:rsid w:val="00E17C8F"/>
    <w:rsid w:val="00E17F95"/>
    <w:rsid w:val="00E205A1"/>
    <w:rsid w:val="00E207E9"/>
    <w:rsid w:val="00E21023"/>
    <w:rsid w:val="00E210DC"/>
    <w:rsid w:val="00E21258"/>
    <w:rsid w:val="00E212B2"/>
    <w:rsid w:val="00E213E8"/>
    <w:rsid w:val="00E2189E"/>
    <w:rsid w:val="00E2196F"/>
    <w:rsid w:val="00E2198E"/>
    <w:rsid w:val="00E21A45"/>
    <w:rsid w:val="00E2243F"/>
    <w:rsid w:val="00E22445"/>
    <w:rsid w:val="00E2269C"/>
    <w:rsid w:val="00E2270B"/>
    <w:rsid w:val="00E22ADC"/>
    <w:rsid w:val="00E22ED5"/>
    <w:rsid w:val="00E22FB1"/>
    <w:rsid w:val="00E234EB"/>
    <w:rsid w:val="00E2355F"/>
    <w:rsid w:val="00E235E0"/>
    <w:rsid w:val="00E23776"/>
    <w:rsid w:val="00E23A61"/>
    <w:rsid w:val="00E2407D"/>
    <w:rsid w:val="00E24283"/>
    <w:rsid w:val="00E24374"/>
    <w:rsid w:val="00E246D9"/>
    <w:rsid w:val="00E248EC"/>
    <w:rsid w:val="00E24C22"/>
    <w:rsid w:val="00E251B6"/>
    <w:rsid w:val="00E2617D"/>
    <w:rsid w:val="00E26212"/>
    <w:rsid w:val="00E263E5"/>
    <w:rsid w:val="00E2671A"/>
    <w:rsid w:val="00E267DE"/>
    <w:rsid w:val="00E26950"/>
    <w:rsid w:val="00E27036"/>
    <w:rsid w:val="00E27132"/>
    <w:rsid w:val="00E2724E"/>
    <w:rsid w:val="00E272EA"/>
    <w:rsid w:val="00E275AA"/>
    <w:rsid w:val="00E275C6"/>
    <w:rsid w:val="00E2761C"/>
    <w:rsid w:val="00E277C4"/>
    <w:rsid w:val="00E27839"/>
    <w:rsid w:val="00E27A86"/>
    <w:rsid w:val="00E30304"/>
    <w:rsid w:val="00E30A1C"/>
    <w:rsid w:val="00E30B84"/>
    <w:rsid w:val="00E30D6E"/>
    <w:rsid w:val="00E30DC1"/>
    <w:rsid w:val="00E31081"/>
    <w:rsid w:val="00E31162"/>
    <w:rsid w:val="00E31562"/>
    <w:rsid w:val="00E31583"/>
    <w:rsid w:val="00E317CD"/>
    <w:rsid w:val="00E31B05"/>
    <w:rsid w:val="00E31BB9"/>
    <w:rsid w:val="00E32073"/>
    <w:rsid w:val="00E32344"/>
    <w:rsid w:val="00E32D03"/>
    <w:rsid w:val="00E33028"/>
    <w:rsid w:val="00E33716"/>
    <w:rsid w:val="00E33AC7"/>
    <w:rsid w:val="00E33BD5"/>
    <w:rsid w:val="00E3441A"/>
    <w:rsid w:val="00E34B53"/>
    <w:rsid w:val="00E34C03"/>
    <w:rsid w:val="00E34C44"/>
    <w:rsid w:val="00E34F6F"/>
    <w:rsid w:val="00E350D8"/>
    <w:rsid w:val="00E3523E"/>
    <w:rsid w:val="00E3619D"/>
    <w:rsid w:val="00E361AD"/>
    <w:rsid w:val="00E36294"/>
    <w:rsid w:val="00E3632F"/>
    <w:rsid w:val="00E367D9"/>
    <w:rsid w:val="00E368D2"/>
    <w:rsid w:val="00E36AE7"/>
    <w:rsid w:val="00E36BA7"/>
    <w:rsid w:val="00E36DDA"/>
    <w:rsid w:val="00E36E94"/>
    <w:rsid w:val="00E36F2C"/>
    <w:rsid w:val="00E37430"/>
    <w:rsid w:val="00E374D7"/>
    <w:rsid w:val="00E376DB"/>
    <w:rsid w:val="00E3799C"/>
    <w:rsid w:val="00E37A1E"/>
    <w:rsid w:val="00E37B6A"/>
    <w:rsid w:val="00E37FF5"/>
    <w:rsid w:val="00E400A3"/>
    <w:rsid w:val="00E403E0"/>
    <w:rsid w:val="00E40B10"/>
    <w:rsid w:val="00E40E3E"/>
    <w:rsid w:val="00E40FB3"/>
    <w:rsid w:val="00E40FC3"/>
    <w:rsid w:val="00E4122B"/>
    <w:rsid w:val="00E413A3"/>
    <w:rsid w:val="00E42600"/>
    <w:rsid w:val="00E4291D"/>
    <w:rsid w:val="00E42DAB"/>
    <w:rsid w:val="00E430FC"/>
    <w:rsid w:val="00E4332D"/>
    <w:rsid w:val="00E4369E"/>
    <w:rsid w:val="00E43BB3"/>
    <w:rsid w:val="00E43D7A"/>
    <w:rsid w:val="00E43E41"/>
    <w:rsid w:val="00E44674"/>
    <w:rsid w:val="00E44AC1"/>
    <w:rsid w:val="00E44B26"/>
    <w:rsid w:val="00E45022"/>
    <w:rsid w:val="00E4532B"/>
    <w:rsid w:val="00E45E21"/>
    <w:rsid w:val="00E45FEF"/>
    <w:rsid w:val="00E46469"/>
    <w:rsid w:val="00E46720"/>
    <w:rsid w:val="00E46D8E"/>
    <w:rsid w:val="00E4767D"/>
    <w:rsid w:val="00E476B5"/>
    <w:rsid w:val="00E47964"/>
    <w:rsid w:val="00E47B3A"/>
    <w:rsid w:val="00E505ED"/>
    <w:rsid w:val="00E50C35"/>
    <w:rsid w:val="00E5123C"/>
    <w:rsid w:val="00E513CD"/>
    <w:rsid w:val="00E5150C"/>
    <w:rsid w:val="00E51648"/>
    <w:rsid w:val="00E51A48"/>
    <w:rsid w:val="00E5203C"/>
    <w:rsid w:val="00E52388"/>
    <w:rsid w:val="00E52439"/>
    <w:rsid w:val="00E52694"/>
    <w:rsid w:val="00E52771"/>
    <w:rsid w:val="00E52961"/>
    <w:rsid w:val="00E52A72"/>
    <w:rsid w:val="00E52AD4"/>
    <w:rsid w:val="00E53450"/>
    <w:rsid w:val="00E53AD3"/>
    <w:rsid w:val="00E53AE3"/>
    <w:rsid w:val="00E53C64"/>
    <w:rsid w:val="00E541CB"/>
    <w:rsid w:val="00E542E6"/>
    <w:rsid w:val="00E54426"/>
    <w:rsid w:val="00E544C8"/>
    <w:rsid w:val="00E551AC"/>
    <w:rsid w:val="00E55380"/>
    <w:rsid w:val="00E553C8"/>
    <w:rsid w:val="00E5555F"/>
    <w:rsid w:val="00E5599A"/>
    <w:rsid w:val="00E559D7"/>
    <w:rsid w:val="00E55DA6"/>
    <w:rsid w:val="00E55DB8"/>
    <w:rsid w:val="00E55E2B"/>
    <w:rsid w:val="00E56265"/>
    <w:rsid w:val="00E56AE1"/>
    <w:rsid w:val="00E56FD2"/>
    <w:rsid w:val="00E57170"/>
    <w:rsid w:val="00E573D1"/>
    <w:rsid w:val="00E57BF1"/>
    <w:rsid w:val="00E57F8F"/>
    <w:rsid w:val="00E605F5"/>
    <w:rsid w:val="00E60623"/>
    <w:rsid w:val="00E60B76"/>
    <w:rsid w:val="00E61232"/>
    <w:rsid w:val="00E61713"/>
    <w:rsid w:val="00E6183A"/>
    <w:rsid w:val="00E6196B"/>
    <w:rsid w:val="00E619A3"/>
    <w:rsid w:val="00E61ACB"/>
    <w:rsid w:val="00E62586"/>
    <w:rsid w:val="00E629FD"/>
    <w:rsid w:val="00E62E44"/>
    <w:rsid w:val="00E6322A"/>
    <w:rsid w:val="00E6343D"/>
    <w:rsid w:val="00E63941"/>
    <w:rsid w:val="00E639DF"/>
    <w:rsid w:val="00E63AD1"/>
    <w:rsid w:val="00E63E0B"/>
    <w:rsid w:val="00E63F8A"/>
    <w:rsid w:val="00E64349"/>
    <w:rsid w:val="00E64E0C"/>
    <w:rsid w:val="00E64EEE"/>
    <w:rsid w:val="00E65734"/>
    <w:rsid w:val="00E657C4"/>
    <w:rsid w:val="00E65816"/>
    <w:rsid w:val="00E6640E"/>
    <w:rsid w:val="00E665D0"/>
    <w:rsid w:val="00E66BA8"/>
    <w:rsid w:val="00E66C3A"/>
    <w:rsid w:val="00E6765D"/>
    <w:rsid w:val="00E67AEA"/>
    <w:rsid w:val="00E67B2B"/>
    <w:rsid w:val="00E7064B"/>
    <w:rsid w:val="00E7075F"/>
    <w:rsid w:val="00E70B62"/>
    <w:rsid w:val="00E7108B"/>
    <w:rsid w:val="00E7169F"/>
    <w:rsid w:val="00E71824"/>
    <w:rsid w:val="00E71B35"/>
    <w:rsid w:val="00E71E09"/>
    <w:rsid w:val="00E71F89"/>
    <w:rsid w:val="00E728C4"/>
    <w:rsid w:val="00E729E3"/>
    <w:rsid w:val="00E72EBB"/>
    <w:rsid w:val="00E72FC2"/>
    <w:rsid w:val="00E732DA"/>
    <w:rsid w:val="00E73A0C"/>
    <w:rsid w:val="00E73A13"/>
    <w:rsid w:val="00E73A78"/>
    <w:rsid w:val="00E74123"/>
    <w:rsid w:val="00E74325"/>
    <w:rsid w:val="00E74360"/>
    <w:rsid w:val="00E743E5"/>
    <w:rsid w:val="00E74AA2"/>
    <w:rsid w:val="00E74BDA"/>
    <w:rsid w:val="00E74DA0"/>
    <w:rsid w:val="00E751D6"/>
    <w:rsid w:val="00E753D6"/>
    <w:rsid w:val="00E75551"/>
    <w:rsid w:val="00E75998"/>
    <w:rsid w:val="00E75A48"/>
    <w:rsid w:val="00E75F8B"/>
    <w:rsid w:val="00E76060"/>
    <w:rsid w:val="00E761F3"/>
    <w:rsid w:val="00E76819"/>
    <w:rsid w:val="00E768DC"/>
    <w:rsid w:val="00E76A89"/>
    <w:rsid w:val="00E76C53"/>
    <w:rsid w:val="00E7747D"/>
    <w:rsid w:val="00E7795D"/>
    <w:rsid w:val="00E77BAA"/>
    <w:rsid w:val="00E77E77"/>
    <w:rsid w:val="00E77FA7"/>
    <w:rsid w:val="00E80122"/>
    <w:rsid w:val="00E80BBF"/>
    <w:rsid w:val="00E80DB3"/>
    <w:rsid w:val="00E812FC"/>
    <w:rsid w:val="00E819F1"/>
    <w:rsid w:val="00E81B6D"/>
    <w:rsid w:val="00E81C8C"/>
    <w:rsid w:val="00E81CAD"/>
    <w:rsid w:val="00E81D07"/>
    <w:rsid w:val="00E82D36"/>
    <w:rsid w:val="00E8326F"/>
    <w:rsid w:val="00E83454"/>
    <w:rsid w:val="00E83A92"/>
    <w:rsid w:val="00E83EFF"/>
    <w:rsid w:val="00E8437F"/>
    <w:rsid w:val="00E843DB"/>
    <w:rsid w:val="00E84A13"/>
    <w:rsid w:val="00E84AAA"/>
    <w:rsid w:val="00E84BC5"/>
    <w:rsid w:val="00E84E3E"/>
    <w:rsid w:val="00E8503B"/>
    <w:rsid w:val="00E857EB"/>
    <w:rsid w:val="00E8663A"/>
    <w:rsid w:val="00E86C46"/>
    <w:rsid w:val="00E873CC"/>
    <w:rsid w:val="00E87F59"/>
    <w:rsid w:val="00E90C56"/>
    <w:rsid w:val="00E90CD8"/>
    <w:rsid w:val="00E90F8D"/>
    <w:rsid w:val="00E912C4"/>
    <w:rsid w:val="00E9178D"/>
    <w:rsid w:val="00E91BFC"/>
    <w:rsid w:val="00E92F14"/>
    <w:rsid w:val="00E92FEE"/>
    <w:rsid w:val="00E9303A"/>
    <w:rsid w:val="00E934F6"/>
    <w:rsid w:val="00E93AEB"/>
    <w:rsid w:val="00E94228"/>
    <w:rsid w:val="00E943D2"/>
    <w:rsid w:val="00E94542"/>
    <w:rsid w:val="00E94BAF"/>
    <w:rsid w:val="00E94EDC"/>
    <w:rsid w:val="00E9508F"/>
    <w:rsid w:val="00E9571B"/>
    <w:rsid w:val="00E95DCF"/>
    <w:rsid w:val="00E96075"/>
    <w:rsid w:val="00E96654"/>
    <w:rsid w:val="00E96728"/>
    <w:rsid w:val="00E968CF"/>
    <w:rsid w:val="00E96906"/>
    <w:rsid w:val="00E969FE"/>
    <w:rsid w:val="00E96F91"/>
    <w:rsid w:val="00E97104"/>
    <w:rsid w:val="00E97111"/>
    <w:rsid w:val="00E97279"/>
    <w:rsid w:val="00E97623"/>
    <w:rsid w:val="00E97BD4"/>
    <w:rsid w:val="00E97E00"/>
    <w:rsid w:val="00EA040E"/>
    <w:rsid w:val="00EA07EF"/>
    <w:rsid w:val="00EA09D9"/>
    <w:rsid w:val="00EA0A34"/>
    <w:rsid w:val="00EA0BA6"/>
    <w:rsid w:val="00EA0C61"/>
    <w:rsid w:val="00EA102E"/>
    <w:rsid w:val="00EA1368"/>
    <w:rsid w:val="00EA1440"/>
    <w:rsid w:val="00EA17BB"/>
    <w:rsid w:val="00EA18F2"/>
    <w:rsid w:val="00EA1B1B"/>
    <w:rsid w:val="00EA20B9"/>
    <w:rsid w:val="00EA22C9"/>
    <w:rsid w:val="00EA251F"/>
    <w:rsid w:val="00EA2C86"/>
    <w:rsid w:val="00EA2E28"/>
    <w:rsid w:val="00EA2E40"/>
    <w:rsid w:val="00EA2EE8"/>
    <w:rsid w:val="00EA32F1"/>
    <w:rsid w:val="00EA3587"/>
    <w:rsid w:val="00EA3978"/>
    <w:rsid w:val="00EA3C1B"/>
    <w:rsid w:val="00EA3DA9"/>
    <w:rsid w:val="00EA41BD"/>
    <w:rsid w:val="00EA45AE"/>
    <w:rsid w:val="00EA4DD5"/>
    <w:rsid w:val="00EA4F54"/>
    <w:rsid w:val="00EA5034"/>
    <w:rsid w:val="00EA5131"/>
    <w:rsid w:val="00EA5337"/>
    <w:rsid w:val="00EA5D16"/>
    <w:rsid w:val="00EA601C"/>
    <w:rsid w:val="00EA697F"/>
    <w:rsid w:val="00EA6A9D"/>
    <w:rsid w:val="00EA760C"/>
    <w:rsid w:val="00EA76A8"/>
    <w:rsid w:val="00EA76B8"/>
    <w:rsid w:val="00EA7C37"/>
    <w:rsid w:val="00EB0675"/>
    <w:rsid w:val="00EB0694"/>
    <w:rsid w:val="00EB09BB"/>
    <w:rsid w:val="00EB1045"/>
    <w:rsid w:val="00EB1ACB"/>
    <w:rsid w:val="00EB224C"/>
    <w:rsid w:val="00EB2437"/>
    <w:rsid w:val="00EB2A8C"/>
    <w:rsid w:val="00EB2AE2"/>
    <w:rsid w:val="00EB2E45"/>
    <w:rsid w:val="00EB2FCA"/>
    <w:rsid w:val="00EB34F8"/>
    <w:rsid w:val="00EB376E"/>
    <w:rsid w:val="00EB3E7B"/>
    <w:rsid w:val="00EB3E7C"/>
    <w:rsid w:val="00EB4093"/>
    <w:rsid w:val="00EB4301"/>
    <w:rsid w:val="00EB43B3"/>
    <w:rsid w:val="00EB4F86"/>
    <w:rsid w:val="00EB58DE"/>
    <w:rsid w:val="00EB5965"/>
    <w:rsid w:val="00EB5992"/>
    <w:rsid w:val="00EB603C"/>
    <w:rsid w:val="00EB6192"/>
    <w:rsid w:val="00EB625E"/>
    <w:rsid w:val="00EB65A1"/>
    <w:rsid w:val="00EB65B4"/>
    <w:rsid w:val="00EB65C8"/>
    <w:rsid w:val="00EB6670"/>
    <w:rsid w:val="00EB6A7F"/>
    <w:rsid w:val="00EB6CDE"/>
    <w:rsid w:val="00EB7148"/>
    <w:rsid w:val="00EB719F"/>
    <w:rsid w:val="00EB766C"/>
    <w:rsid w:val="00EB76B8"/>
    <w:rsid w:val="00EB7726"/>
    <w:rsid w:val="00EB79F3"/>
    <w:rsid w:val="00EB7A37"/>
    <w:rsid w:val="00EB7C13"/>
    <w:rsid w:val="00EC0155"/>
    <w:rsid w:val="00EC0C40"/>
    <w:rsid w:val="00EC0C91"/>
    <w:rsid w:val="00EC17A6"/>
    <w:rsid w:val="00EC1BDD"/>
    <w:rsid w:val="00EC1F17"/>
    <w:rsid w:val="00EC1F70"/>
    <w:rsid w:val="00EC1FE7"/>
    <w:rsid w:val="00EC234C"/>
    <w:rsid w:val="00EC25CD"/>
    <w:rsid w:val="00EC2774"/>
    <w:rsid w:val="00EC2B7F"/>
    <w:rsid w:val="00EC2F97"/>
    <w:rsid w:val="00EC3AD5"/>
    <w:rsid w:val="00EC3C0C"/>
    <w:rsid w:val="00EC3E4C"/>
    <w:rsid w:val="00EC3EE0"/>
    <w:rsid w:val="00EC3FBB"/>
    <w:rsid w:val="00EC408B"/>
    <w:rsid w:val="00EC40EC"/>
    <w:rsid w:val="00EC49EA"/>
    <w:rsid w:val="00EC4B49"/>
    <w:rsid w:val="00EC4EF1"/>
    <w:rsid w:val="00EC5472"/>
    <w:rsid w:val="00EC5667"/>
    <w:rsid w:val="00EC56F1"/>
    <w:rsid w:val="00EC5C18"/>
    <w:rsid w:val="00EC5E91"/>
    <w:rsid w:val="00EC60B8"/>
    <w:rsid w:val="00EC6256"/>
    <w:rsid w:val="00EC63AE"/>
    <w:rsid w:val="00EC68D0"/>
    <w:rsid w:val="00EC6AA9"/>
    <w:rsid w:val="00EC6BE8"/>
    <w:rsid w:val="00EC6ED4"/>
    <w:rsid w:val="00EC6FAE"/>
    <w:rsid w:val="00EC7A49"/>
    <w:rsid w:val="00ED0540"/>
    <w:rsid w:val="00ED075D"/>
    <w:rsid w:val="00ED07FE"/>
    <w:rsid w:val="00ED0C41"/>
    <w:rsid w:val="00ED0EEF"/>
    <w:rsid w:val="00ED137A"/>
    <w:rsid w:val="00ED16F3"/>
    <w:rsid w:val="00ED24FA"/>
    <w:rsid w:val="00ED2521"/>
    <w:rsid w:val="00ED25A1"/>
    <w:rsid w:val="00ED25C5"/>
    <w:rsid w:val="00ED2CC4"/>
    <w:rsid w:val="00ED368E"/>
    <w:rsid w:val="00ED45A7"/>
    <w:rsid w:val="00ED4C7F"/>
    <w:rsid w:val="00ED53E6"/>
    <w:rsid w:val="00ED5CE0"/>
    <w:rsid w:val="00ED6659"/>
    <w:rsid w:val="00ED674D"/>
    <w:rsid w:val="00ED696C"/>
    <w:rsid w:val="00ED6A15"/>
    <w:rsid w:val="00ED6C36"/>
    <w:rsid w:val="00ED702B"/>
    <w:rsid w:val="00ED70DE"/>
    <w:rsid w:val="00ED720A"/>
    <w:rsid w:val="00ED75AF"/>
    <w:rsid w:val="00ED77F1"/>
    <w:rsid w:val="00ED7B17"/>
    <w:rsid w:val="00ED7C32"/>
    <w:rsid w:val="00ED7D20"/>
    <w:rsid w:val="00EE0198"/>
    <w:rsid w:val="00EE042C"/>
    <w:rsid w:val="00EE093F"/>
    <w:rsid w:val="00EE0A8D"/>
    <w:rsid w:val="00EE0E17"/>
    <w:rsid w:val="00EE114D"/>
    <w:rsid w:val="00EE15B0"/>
    <w:rsid w:val="00EE21F0"/>
    <w:rsid w:val="00EE26A1"/>
    <w:rsid w:val="00EE3164"/>
    <w:rsid w:val="00EE36C0"/>
    <w:rsid w:val="00EE3855"/>
    <w:rsid w:val="00EE3B34"/>
    <w:rsid w:val="00EE3CE0"/>
    <w:rsid w:val="00EE4553"/>
    <w:rsid w:val="00EE48D0"/>
    <w:rsid w:val="00EE4980"/>
    <w:rsid w:val="00EE522C"/>
    <w:rsid w:val="00EE5A2C"/>
    <w:rsid w:val="00EE5AD5"/>
    <w:rsid w:val="00EE5B72"/>
    <w:rsid w:val="00EE5C23"/>
    <w:rsid w:val="00EE5F9E"/>
    <w:rsid w:val="00EE6035"/>
    <w:rsid w:val="00EE60A8"/>
    <w:rsid w:val="00EE6297"/>
    <w:rsid w:val="00EE65F3"/>
    <w:rsid w:val="00EE6717"/>
    <w:rsid w:val="00EE68D8"/>
    <w:rsid w:val="00EE69BA"/>
    <w:rsid w:val="00EE7703"/>
    <w:rsid w:val="00EE780E"/>
    <w:rsid w:val="00EE7979"/>
    <w:rsid w:val="00EE7C7B"/>
    <w:rsid w:val="00EF015E"/>
    <w:rsid w:val="00EF0167"/>
    <w:rsid w:val="00EF041A"/>
    <w:rsid w:val="00EF05E2"/>
    <w:rsid w:val="00EF0B16"/>
    <w:rsid w:val="00EF0EBD"/>
    <w:rsid w:val="00EF0F8E"/>
    <w:rsid w:val="00EF160C"/>
    <w:rsid w:val="00EF1AFA"/>
    <w:rsid w:val="00EF1B7A"/>
    <w:rsid w:val="00EF2085"/>
    <w:rsid w:val="00EF2C25"/>
    <w:rsid w:val="00EF2D91"/>
    <w:rsid w:val="00EF33A1"/>
    <w:rsid w:val="00EF3471"/>
    <w:rsid w:val="00EF3C1A"/>
    <w:rsid w:val="00EF3D95"/>
    <w:rsid w:val="00EF4A79"/>
    <w:rsid w:val="00EF4FE5"/>
    <w:rsid w:val="00EF51CA"/>
    <w:rsid w:val="00EF52DC"/>
    <w:rsid w:val="00EF5911"/>
    <w:rsid w:val="00EF5B13"/>
    <w:rsid w:val="00EF5C9C"/>
    <w:rsid w:val="00EF5E3C"/>
    <w:rsid w:val="00EF614A"/>
    <w:rsid w:val="00EF63D8"/>
    <w:rsid w:val="00EF6468"/>
    <w:rsid w:val="00EF6555"/>
    <w:rsid w:val="00EF6764"/>
    <w:rsid w:val="00EF69D5"/>
    <w:rsid w:val="00EF7280"/>
    <w:rsid w:val="00EF72D8"/>
    <w:rsid w:val="00EF75CE"/>
    <w:rsid w:val="00EF7C0C"/>
    <w:rsid w:val="00F00188"/>
    <w:rsid w:val="00F002B4"/>
    <w:rsid w:val="00F00758"/>
    <w:rsid w:val="00F00A65"/>
    <w:rsid w:val="00F00F3C"/>
    <w:rsid w:val="00F0149A"/>
    <w:rsid w:val="00F01515"/>
    <w:rsid w:val="00F016FB"/>
    <w:rsid w:val="00F0220D"/>
    <w:rsid w:val="00F022DE"/>
    <w:rsid w:val="00F0267D"/>
    <w:rsid w:val="00F02F0E"/>
    <w:rsid w:val="00F02FE3"/>
    <w:rsid w:val="00F03751"/>
    <w:rsid w:val="00F037EE"/>
    <w:rsid w:val="00F03E77"/>
    <w:rsid w:val="00F03FEA"/>
    <w:rsid w:val="00F0430F"/>
    <w:rsid w:val="00F0445C"/>
    <w:rsid w:val="00F048AA"/>
    <w:rsid w:val="00F04B19"/>
    <w:rsid w:val="00F04EF0"/>
    <w:rsid w:val="00F05C7E"/>
    <w:rsid w:val="00F06124"/>
    <w:rsid w:val="00F070AE"/>
    <w:rsid w:val="00F0767F"/>
    <w:rsid w:val="00F07D70"/>
    <w:rsid w:val="00F1085A"/>
    <w:rsid w:val="00F10B03"/>
    <w:rsid w:val="00F10F78"/>
    <w:rsid w:val="00F10FAC"/>
    <w:rsid w:val="00F111BA"/>
    <w:rsid w:val="00F112CB"/>
    <w:rsid w:val="00F116BA"/>
    <w:rsid w:val="00F11804"/>
    <w:rsid w:val="00F11A1A"/>
    <w:rsid w:val="00F1273F"/>
    <w:rsid w:val="00F12925"/>
    <w:rsid w:val="00F129C8"/>
    <w:rsid w:val="00F12B38"/>
    <w:rsid w:val="00F12CFD"/>
    <w:rsid w:val="00F14B20"/>
    <w:rsid w:val="00F14DC0"/>
    <w:rsid w:val="00F1523A"/>
    <w:rsid w:val="00F1549A"/>
    <w:rsid w:val="00F156B0"/>
    <w:rsid w:val="00F15906"/>
    <w:rsid w:val="00F15B40"/>
    <w:rsid w:val="00F15CB4"/>
    <w:rsid w:val="00F15E60"/>
    <w:rsid w:val="00F16776"/>
    <w:rsid w:val="00F16920"/>
    <w:rsid w:val="00F16F83"/>
    <w:rsid w:val="00F179EC"/>
    <w:rsid w:val="00F17C49"/>
    <w:rsid w:val="00F17E84"/>
    <w:rsid w:val="00F20C20"/>
    <w:rsid w:val="00F20EF5"/>
    <w:rsid w:val="00F21913"/>
    <w:rsid w:val="00F21D2F"/>
    <w:rsid w:val="00F2216C"/>
    <w:rsid w:val="00F22255"/>
    <w:rsid w:val="00F222D5"/>
    <w:rsid w:val="00F222FF"/>
    <w:rsid w:val="00F223C3"/>
    <w:rsid w:val="00F22832"/>
    <w:rsid w:val="00F2297D"/>
    <w:rsid w:val="00F229A3"/>
    <w:rsid w:val="00F23884"/>
    <w:rsid w:val="00F2454D"/>
    <w:rsid w:val="00F2467E"/>
    <w:rsid w:val="00F24892"/>
    <w:rsid w:val="00F24B44"/>
    <w:rsid w:val="00F255B8"/>
    <w:rsid w:val="00F25688"/>
    <w:rsid w:val="00F25B8A"/>
    <w:rsid w:val="00F2621F"/>
    <w:rsid w:val="00F2624A"/>
    <w:rsid w:val="00F2641A"/>
    <w:rsid w:val="00F267E6"/>
    <w:rsid w:val="00F26B8F"/>
    <w:rsid w:val="00F26D7C"/>
    <w:rsid w:val="00F276DC"/>
    <w:rsid w:val="00F27784"/>
    <w:rsid w:val="00F27817"/>
    <w:rsid w:val="00F27928"/>
    <w:rsid w:val="00F27DB4"/>
    <w:rsid w:val="00F27E63"/>
    <w:rsid w:val="00F3008C"/>
    <w:rsid w:val="00F3018D"/>
    <w:rsid w:val="00F301C2"/>
    <w:rsid w:val="00F30279"/>
    <w:rsid w:val="00F306EF"/>
    <w:rsid w:val="00F30742"/>
    <w:rsid w:val="00F308A3"/>
    <w:rsid w:val="00F31DA8"/>
    <w:rsid w:val="00F3207E"/>
    <w:rsid w:val="00F3214F"/>
    <w:rsid w:val="00F32319"/>
    <w:rsid w:val="00F328B8"/>
    <w:rsid w:val="00F328C1"/>
    <w:rsid w:val="00F33110"/>
    <w:rsid w:val="00F33305"/>
    <w:rsid w:val="00F33587"/>
    <w:rsid w:val="00F3380F"/>
    <w:rsid w:val="00F33B4D"/>
    <w:rsid w:val="00F34104"/>
    <w:rsid w:val="00F34184"/>
    <w:rsid w:val="00F34213"/>
    <w:rsid w:val="00F3466B"/>
    <w:rsid w:val="00F34C44"/>
    <w:rsid w:val="00F34D27"/>
    <w:rsid w:val="00F34D3C"/>
    <w:rsid w:val="00F34DF1"/>
    <w:rsid w:val="00F34FA1"/>
    <w:rsid w:val="00F3535D"/>
    <w:rsid w:val="00F3589B"/>
    <w:rsid w:val="00F35C9B"/>
    <w:rsid w:val="00F36230"/>
    <w:rsid w:val="00F36BFA"/>
    <w:rsid w:val="00F36EF6"/>
    <w:rsid w:val="00F37141"/>
    <w:rsid w:val="00F378C5"/>
    <w:rsid w:val="00F37DC0"/>
    <w:rsid w:val="00F4012E"/>
    <w:rsid w:val="00F40574"/>
    <w:rsid w:val="00F405C5"/>
    <w:rsid w:val="00F40698"/>
    <w:rsid w:val="00F407B2"/>
    <w:rsid w:val="00F40AE1"/>
    <w:rsid w:val="00F40EC6"/>
    <w:rsid w:val="00F40ED4"/>
    <w:rsid w:val="00F40F6B"/>
    <w:rsid w:val="00F416D0"/>
    <w:rsid w:val="00F417E2"/>
    <w:rsid w:val="00F4191E"/>
    <w:rsid w:val="00F41C78"/>
    <w:rsid w:val="00F4251B"/>
    <w:rsid w:val="00F4257E"/>
    <w:rsid w:val="00F4259A"/>
    <w:rsid w:val="00F425CB"/>
    <w:rsid w:val="00F42F63"/>
    <w:rsid w:val="00F43119"/>
    <w:rsid w:val="00F4315A"/>
    <w:rsid w:val="00F435F2"/>
    <w:rsid w:val="00F43FA3"/>
    <w:rsid w:val="00F442FC"/>
    <w:rsid w:val="00F44BB3"/>
    <w:rsid w:val="00F44D22"/>
    <w:rsid w:val="00F4503C"/>
    <w:rsid w:val="00F45533"/>
    <w:rsid w:val="00F45DB0"/>
    <w:rsid w:val="00F45E43"/>
    <w:rsid w:val="00F4612C"/>
    <w:rsid w:val="00F46328"/>
    <w:rsid w:val="00F46BDA"/>
    <w:rsid w:val="00F47CB1"/>
    <w:rsid w:val="00F50590"/>
    <w:rsid w:val="00F50D77"/>
    <w:rsid w:val="00F50E43"/>
    <w:rsid w:val="00F512E7"/>
    <w:rsid w:val="00F51A65"/>
    <w:rsid w:val="00F51FA6"/>
    <w:rsid w:val="00F5202E"/>
    <w:rsid w:val="00F52208"/>
    <w:rsid w:val="00F53375"/>
    <w:rsid w:val="00F533B5"/>
    <w:rsid w:val="00F53790"/>
    <w:rsid w:val="00F537BB"/>
    <w:rsid w:val="00F537C8"/>
    <w:rsid w:val="00F5394B"/>
    <w:rsid w:val="00F53AB8"/>
    <w:rsid w:val="00F5435C"/>
    <w:rsid w:val="00F5458F"/>
    <w:rsid w:val="00F54689"/>
    <w:rsid w:val="00F5471A"/>
    <w:rsid w:val="00F54758"/>
    <w:rsid w:val="00F55158"/>
    <w:rsid w:val="00F5563B"/>
    <w:rsid w:val="00F557FB"/>
    <w:rsid w:val="00F55914"/>
    <w:rsid w:val="00F55A62"/>
    <w:rsid w:val="00F55D30"/>
    <w:rsid w:val="00F561CC"/>
    <w:rsid w:val="00F564D9"/>
    <w:rsid w:val="00F564DC"/>
    <w:rsid w:val="00F57497"/>
    <w:rsid w:val="00F575F8"/>
    <w:rsid w:val="00F57B52"/>
    <w:rsid w:val="00F57F7A"/>
    <w:rsid w:val="00F6035D"/>
    <w:rsid w:val="00F6068D"/>
    <w:rsid w:val="00F6076A"/>
    <w:rsid w:val="00F60A9E"/>
    <w:rsid w:val="00F60C46"/>
    <w:rsid w:val="00F60D77"/>
    <w:rsid w:val="00F60FA4"/>
    <w:rsid w:val="00F61437"/>
    <w:rsid w:val="00F617A4"/>
    <w:rsid w:val="00F6180C"/>
    <w:rsid w:val="00F6194A"/>
    <w:rsid w:val="00F619FA"/>
    <w:rsid w:val="00F62260"/>
    <w:rsid w:val="00F6286C"/>
    <w:rsid w:val="00F62D35"/>
    <w:rsid w:val="00F62DC5"/>
    <w:rsid w:val="00F6429A"/>
    <w:rsid w:val="00F6465D"/>
    <w:rsid w:val="00F646F4"/>
    <w:rsid w:val="00F64821"/>
    <w:rsid w:val="00F64DAA"/>
    <w:rsid w:val="00F64EE3"/>
    <w:rsid w:val="00F6578E"/>
    <w:rsid w:val="00F65833"/>
    <w:rsid w:val="00F65A4C"/>
    <w:rsid w:val="00F65B11"/>
    <w:rsid w:val="00F65B79"/>
    <w:rsid w:val="00F66103"/>
    <w:rsid w:val="00F66314"/>
    <w:rsid w:val="00F66E42"/>
    <w:rsid w:val="00F672FD"/>
    <w:rsid w:val="00F70051"/>
    <w:rsid w:val="00F702A1"/>
    <w:rsid w:val="00F707BF"/>
    <w:rsid w:val="00F71453"/>
    <w:rsid w:val="00F71B6D"/>
    <w:rsid w:val="00F72143"/>
    <w:rsid w:val="00F7215C"/>
    <w:rsid w:val="00F7235F"/>
    <w:rsid w:val="00F72B2A"/>
    <w:rsid w:val="00F72E83"/>
    <w:rsid w:val="00F72F98"/>
    <w:rsid w:val="00F73302"/>
    <w:rsid w:val="00F736A7"/>
    <w:rsid w:val="00F73877"/>
    <w:rsid w:val="00F739A3"/>
    <w:rsid w:val="00F739CC"/>
    <w:rsid w:val="00F73A21"/>
    <w:rsid w:val="00F73F60"/>
    <w:rsid w:val="00F745F9"/>
    <w:rsid w:val="00F74C00"/>
    <w:rsid w:val="00F7518A"/>
    <w:rsid w:val="00F7593C"/>
    <w:rsid w:val="00F75E3F"/>
    <w:rsid w:val="00F767B2"/>
    <w:rsid w:val="00F768E1"/>
    <w:rsid w:val="00F76E7E"/>
    <w:rsid w:val="00F772FC"/>
    <w:rsid w:val="00F77C52"/>
    <w:rsid w:val="00F801ED"/>
    <w:rsid w:val="00F812DF"/>
    <w:rsid w:val="00F815A6"/>
    <w:rsid w:val="00F8164C"/>
    <w:rsid w:val="00F817A6"/>
    <w:rsid w:val="00F817C5"/>
    <w:rsid w:val="00F8184C"/>
    <w:rsid w:val="00F8192F"/>
    <w:rsid w:val="00F82085"/>
    <w:rsid w:val="00F8252C"/>
    <w:rsid w:val="00F8255C"/>
    <w:rsid w:val="00F82595"/>
    <w:rsid w:val="00F8263A"/>
    <w:rsid w:val="00F8278A"/>
    <w:rsid w:val="00F82B37"/>
    <w:rsid w:val="00F82BF7"/>
    <w:rsid w:val="00F82C01"/>
    <w:rsid w:val="00F82CE4"/>
    <w:rsid w:val="00F82EA7"/>
    <w:rsid w:val="00F831B7"/>
    <w:rsid w:val="00F835A4"/>
    <w:rsid w:val="00F839BD"/>
    <w:rsid w:val="00F83ADC"/>
    <w:rsid w:val="00F83BAF"/>
    <w:rsid w:val="00F83C3F"/>
    <w:rsid w:val="00F83C4F"/>
    <w:rsid w:val="00F83DCC"/>
    <w:rsid w:val="00F844E9"/>
    <w:rsid w:val="00F849C8"/>
    <w:rsid w:val="00F84C67"/>
    <w:rsid w:val="00F84D45"/>
    <w:rsid w:val="00F85042"/>
    <w:rsid w:val="00F851C7"/>
    <w:rsid w:val="00F859B6"/>
    <w:rsid w:val="00F85B42"/>
    <w:rsid w:val="00F85C66"/>
    <w:rsid w:val="00F8675C"/>
    <w:rsid w:val="00F87040"/>
    <w:rsid w:val="00F87146"/>
    <w:rsid w:val="00F872A1"/>
    <w:rsid w:val="00F879EC"/>
    <w:rsid w:val="00F87E77"/>
    <w:rsid w:val="00F87EF3"/>
    <w:rsid w:val="00F902EB"/>
    <w:rsid w:val="00F90746"/>
    <w:rsid w:val="00F90CC9"/>
    <w:rsid w:val="00F90EA4"/>
    <w:rsid w:val="00F90EDF"/>
    <w:rsid w:val="00F91167"/>
    <w:rsid w:val="00F911F8"/>
    <w:rsid w:val="00F9165B"/>
    <w:rsid w:val="00F91746"/>
    <w:rsid w:val="00F9176F"/>
    <w:rsid w:val="00F91AB8"/>
    <w:rsid w:val="00F9243A"/>
    <w:rsid w:val="00F926D6"/>
    <w:rsid w:val="00F927E8"/>
    <w:rsid w:val="00F92993"/>
    <w:rsid w:val="00F92A61"/>
    <w:rsid w:val="00F92B21"/>
    <w:rsid w:val="00F92FC1"/>
    <w:rsid w:val="00F93B47"/>
    <w:rsid w:val="00F93DF1"/>
    <w:rsid w:val="00F94817"/>
    <w:rsid w:val="00F948C2"/>
    <w:rsid w:val="00F94D22"/>
    <w:rsid w:val="00F95585"/>
    <w:rsid w:val="00F9560E"/>
    <w:rsid w:val="00F957FF"/>
    <w:rsid w:val="00F95AB0"/>
    <w:rsid w:val="00F95C9C"/>
    <w:rsid w:val="00F95F31"/>
    <w:rsid w:val="00F96131"/>
    <w:rsid w:val="00F9620F"/>
    <w:rsid w:val="00F97267"/>
    <w:rsid w:val="00F9727E"/>
    <w:rsid w:val="00F972F7"/>
    <w:rsid w:val="00F9743D"/>
    <w:rsid w:val="00F97469"/>
    <w:rsid w:val="00F97A39"/>
    <w:rsid w:val="00F97B99"/>
    <w:rsid w:val="00F97C0C"/>
    <w:rsid w:val="00F97EBD"/>
    <w:rsid w:val="00FA0552"/>
    <w:rsid w:val="00FA065B"/>
    <w:rsid w:val="00FA1095"/>
    <w:rsid w:val="00FA1326"/>
    <w:rsid w:val="00FA136B"/>
    <w:rsid w:val="00FA17AB"/>
    <w:rsid w:val="00FA17EF"/>
    <w:rsid w:val="00FA17F4"/>
    <w:rsid w:val="00FA19A8"/>
    <w:rsid w:val="00FA1AC4"/>
    <w:rsid w:val="00FA1FE5"/>
    <w:rsid w:val="00FA2A24"/>
    <w:rsid w:val="00FA31ED"/>
    <w:rsid w:val="00FA39F7"/>
    <w:rsid w:val="00FA3F60"/>
    <w:rsid w:val="00FA3FB4"/>
    <w:rsid w:val="00FA41A1"/>
    <w:rsid w:val="00FA4767"/>
    <w:rsid w:val="00FA4787"/>
    <w:rsid w:val="00FA47AD"/>
    <w:rsid w:val="00FA4975"/>
    <w:rsid w:val="00FA4D3E"/>
    <w:rsid w:val="00FA57E0"/>
    <w:rsid w:val="00FA5C59"/>
    <w:rsid w:val="00FA5F3F"/>
    <w:rsid w:val="00FA604C"/>
    <w:rsid w:val="00FA608F"/>
    <w:rsid w:val="00FA62C7"/>
    <w:rsid w:val="00FA636F"/>
    <w:rsid w:val="00FA6966"/>
    <w:rsid w:val="00FA69E4"/>
    <w:rsid w:val="00FA6EBF"/>
    <w:rsid w:val="00FA6F21"/>
    <w:rsid w:val="00FA745E"/>
    <w:rsid w:val="00FA782E"/>
    <w:rsid w:val="00FA7B05"/>
    <w:rsid w:val="00FA7E23"/>
    <w:rsid w:val="00FA7F40"/>
    <w:rsid w:val="00FB01D2"/>
    <w:rsid w:val="00FB07F3"/>
    <w:rsid w:val="00FB0B2C"/>
    <w:rsid w:val="00FB0E0B"/>
    <w:rsid w:val="00FB1064"/>
    <w:rsid w:val="00FB106E"/>
    <w:rsid w:val="00FB11AC"/>
    <w:rsid w:val="00FB18C9"/>
    <w:rsid w:val="00FB2758"/>
    <w:rsid w:val="00FB2AA2"/>
    <w:rsid w:val="00FB2B24"/>
    <w:rsid w:val="00FB32C2"/>
    <w:rsid w:val="00FB3437"/>
    <w:rsid w:val="00FB34F7"/>
    <w:rsid w:val="00FB3651"/>
    <w:rsid w:val="00FB38E4"/>
    <w:rsid w:val="00FB3E24"/>
    <w:rsid w:val="00FB3E79"/>
    <w:rsid w:val="00FB4185"/>
    <w:rsid w:val="00FB43EC"/>
    <w:rsid w:val="00FB445E"/>
    <w:rsid w:val="00FB45A0"/>
    <w:rsid w:val="00FB477F"/>
    <w:rsid w:val="00FB49CE"/>
    <w:rsid w:val="00FB4EC8"/>
    <w:rsid w:val="00FB5042"/>
    <w:rsid w:val="00FB504C"/>
    <w:rsid w:val="00FB555D"/>
    <w:rsid w:val="00FB574B"/>
    <w:rsid w:val="00FB59A4"/>
    <w:rsid w:val="00FB5AF7"/>
    <w:rsid w:val="00FB5EEB"/>
    <w:rsid w:val="00FB6395"/>
    <w:rsid w:val="00FB65A4"/>
    <w:rsid w:val="00FB6A7A"/>
    <w:rsid w:val="00FB6CC4"/>
    <w:rsid w:val="00FB6F42"/>
    <w:rsid w:val="00FB6FCB"/>
    <w:rsid w:val="00FB76F2"/>
    <w:rsid w:val="00FB795D"/>
    <w:rsid w:val="00FC002A"/>
    <w:rsid w:val="00FC01D7"/>
    <w:rsid w:val="00FC0291"/>
    <w:rsid w:val="00FC039D"/>
    <w:rsid w:val="00FC0662"/>
    <w:rsid w:val="00FC0A46"/>
    <w:rsid w:val="00FC0AF6"/>
    <w:rsid w:val="00FC0E24"/>
    <w:rsid w:val="00FC14A2"/>
    <w:rsid w:val="00FC1717"/>
    <w:rsid w:val="00FC18D3"/>
    <w:rsid w:val="00FC1B08"/>
    <w:rsid w:val="00FC1D04"/>
    <w:rsid w:val="00FC21C9"/>
    <w:rsid w:val="00FC2633"/>
    <w:rsid w:val="00FC2AC1"/>
    <w:rsid w:val="00FC3705"/>
    <w:rsid w:val="00FC3848"/>
    <w:rsid w:val="00FC3BF1"/>
    <w:rsid w:val="00FC3C50"/>
    <w:rsid w:val="00FC3F83"/>
    <w:rsid w:val="00FC4369"/>
    <w:rsid w:val="00FC450D"/>
    <w:rsid w:val="00FC4E2C"/>
    <w:rsid w:val="00FC4E36"/>
    <w:rsid w:val="00FC52E9"/>
    <w:rsid w:val="00FC5617"/>
    <w:rsid w:val="00FC6039"/>
    <w:rsid w:val="00FC6139"/>
    <w:rsid w:val="00FC6481"/>
    <w:rsid w:val="00FC6513"/>
    <w:rsid w:val="00FC674A"/>
    <w:rsid w:val="00FC6A1E"/>
    <w:rsid w:val="00FC6E7A"/>
    <w:rsid w:val="00FC6F72"/>
    <w:rsid w:val="00FC7296"/>
    <w:rsid w:val="00FC743D"/>
    <w:rsid w:val="00FC74D5"/>
    <w:rsid w:val="00FC7F24"/>
    <w:rsid w:val="00FD0300"/>
    <w:rsid w:val="00FD040A"/>
    <w:rsid w:val="00FD0609"/>
    <w:rsid w:val="00FD09B9"/>
    <w:rsid w:val="00FD09DC"/>
    <w:rsid w:val="00FD0AE5"/>
    <w:rsid w:val="00FD0D16"/>
    <w:rsid w:val="00FD1043"/>
    <w:rsid w:val="00FD12E3"/>
    <w:rsid w:val="00FD1EDB"/>
    <w:rsid w:val="00FD1F7C"/>
    <w:rsid w:val="00FD1F87"/>
    <w:rsid w:val="00FD1FFB"/>
    <w:rsid w:val="00FD210A"/>
    <w:rsid w:val="00FD2D00"/>
    <w:rsid w:val="00FD2E6E"/>
    <w:rsid w:val="00FD2E84"/>
    <w:rsid w:val="00FD3349"/>
    <w:rsid w:val="00FD34DB"/>
    <w:rsid w:val="00FD402F"/>
    <w:rsid w:val="00FD43D3"/>
    <w:rsid w:val="00FD471B"/>
    <w:rsid w:val="00FD4A5D"/>
    <w:rsid w:val="00FD517D"/>
    <w:rsid w:val="00FD5326"/>
    <w:rsid w:val="00FD58F8"/>
    <w:rsid w:val="00FD62B5"/>
    <w:rsid w:val="00FD6379"/>
    <w:rsid w:val="00FD6A2E"/>
    <w:rsid w:val="00FD73B3"/>
    <w:rsid w:val="00FD765D"/>
    <w:rsid w:val="00FD7B1B"/>
    <w:rsid w:val="00FD7B6C"/>
    <w:rsid w:val="00FD7E15"/>
    <w:rsid w:val="00FE0026"/>
    <w:rsid w:val="00FE0838"/>
    <w:rsid w:val="00FE083D"/>
    <w:rsid w:val="00FE0912"/>
    <w:rsid w:val="00FE0AE7"/>
    <w:rsid w:val="00FE1150"/>
    <w:rsid w:val="00FE1219"/>
    <w:rsid w:val="00FE12C3"/>
    <w:rsid w:val="00FE16E3"/>
    <w:rsid w:val="00FE1BA5"/>
    <w:rsid w:val="00FE1F00"/>
    <w:rsid w:val="00FE21EC"/>
    <w:rsid w:val="00FE2259"/>
    <w:rsid w:val="00FE2CCD"/>
    <w:rsid w:val="00FE367B"/>
    <w:rsid w:val="00FE3822"/>
    <w:rsid w:val="00FE3A58"/>
    <w:rsid w:val="00FE3A9B"/>
    <w:rsid w:val="00FE3FAF"/>
    <w:rsid w:val="00FE4047"/>
    <w:rsid w:val="00FE4055"/>
    <w:rsid w:val="00FE41F0"/>
    <w:rsid w:val="00FE4581"/>
    <w:rsid w:val="00FE5051"/>
    <w:rsid w:val="00FE51AE"/>
    <w:rsid w:val="00FE51CA"/>
    <w:rsid w:val="00FE53C0"/>
    <w:rsid w:val="00FE5A7C"/>
    <w:rsid w:val="00FE5C42"/>
    <w:rsid w:val="00FE5F32"/>
    <w:rsid w:val="00FE60AB"/>
    <w:rsid w:val="00FE6187"/>
    <w:rsid w:val="00FE643F"/>
    <w:rsid w:val="00FE6BAA"/>
    <w:rsid w:val="00FE7129"/>
    <w:rsid w:val="00FE716C"/>
    <w:rsid w:val="00FE71E5"/>
    <w:rsid w:val="00FE72F2"/>
    <w:rsid w:val="00FE7544"/>
    <w:rsid w:val="00FE7BEC"/>
    <w:rsid w:val="00FE7D88"/>
    <w:rsid w:val="00FE7E8F"/>
    <w:rsid w:val="00FF0A97"/>
    <w:rsid w:val="00FF11E3"/>
    <w:rsid w:val="00FF1348"/>
    <w:rsid w:val="00FF1632"/>
    <w:rsid w:val="00FF18EA"/>
    <w:rsid w:val="00FF1AD8"/>
    <w:rsid w:val="00FF2178"/>
    <w:rsid w:val="00FF21D3"/>
    <w:rsid w:val="00FF2244"/>
    <w:rsid w:val="00FF22A7"/>
    <w:rsid w:val="00FF25BD"/>
    <w:rsid w:val="00FF265A"/>
    <w:rsid w:val="00FF2A23"/>
    <w:rsid w:val="00FF2B3F"/>
    <w:rsid w:val="00FF2EF1"/>
    <w:rsid w:val="00FF3251"/>
    <w:rsid w:val="00FF3522"/>
    <w:rsid w:val="00FF3794"/>
    <w:rsid w:val="00FF3DC3"/>
    <w:rsid w:val="00FF3E29"/>
    <w:rsid w:val="00FF4C5E"/>
    <w:rsid w:val="00FF51BC"/>
    <w:rsid w:val="00FF5BBE"/>
    <w:rsid w:val="00FF675D"/>
    <w:rsid w:val="00FF6B21"/>
    <w:rsid w:val="00FF6C0B"/>
    <w:rsid w:val="00FF6ED5"/>
    <w:rsid w:val="00FF6FF3"/>
    <w:rsid w:val="00FF7038"/>
    <w:rsid w:val="00FF7078"/>
    <w:rsid w:val="00FF70C9"/>
    <w:rsid w:val="00FF7B2A"/>
    <w:rsid w:val="00FF7C5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7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4686"/>
    <w:rPr>
      <w:sz w:val="24"/>
      <w:szCs w:val="24"/>
      <w:lang w:bidi="ar-SA"/>
    </w:rPr>
  </w:style>
  <w:style w:type="paragraph" w:styleId="Heading1">
    <w:name w:val="heading 1"/>
    <w:basedOn w:val="Normal"/>
    <w:next w:val="Normal"/>
    <w:link w:val="Heading1Char"/>
    <w:qFormat/>
    <w:rsid w:val="002E18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2E18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2E18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E184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E184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2E184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2E184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E184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2E184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30742"/>
    <w:rPr>
      <w:color w:val="0000FF"/>
      <w:u w:val="single"/>
    </w:rPr>
  </w:style>
  <w:style w:type="paragraph" w:styleId="Footer">
    <w:name w:val="footer"/>
    <w:basedOn w:val="Normal"/>
    <w:rsid w:val="00F30742"/>
    <w:pPr>
      <w:tabs>
        <w:tab w:val="center" w:pos="4320"/>
        <w:tab w:val="right" w:pos="8640"/>
      </w:tabs>
    </w:pPr>
  </w:style>
  <w:style w:type="character" w:styleId="PageNumber">
    <w:name w:val="page number"/>
    <w:basedOn w:val="DefaultParagraphFont"/>
    <w:rsid w:val="00F30742"/>
  </w:style>
  <w:style w:type="paragraph" w:styleId="Header">
    <w:name w:val="header"/>
    <w:basedOn w:val="Normal"/>
    <w:rsid w:val="00F30742"/>
    <w:pPr>
      <w:tabs>
        <w:tab w:val="center" w:pos="4320"/>
        <w:tab w:val="right" w:pos="8640"/>
      </w:tabs>
    </w:pPr>
  </w:style>
  <w:style w:type="paragraph" w:styleId="BalloonText">
    <w:name w:val="Balloon Text"/>
    <w:basedOn w:val="Normal"/>
    <w:link w:val="BalloonTextChar"/>
    <w:rsid w:val="008F5C7B"/>
    <w:rPr>
      <w:rFonts w:ascii="Tahoma" w:hAnsi="Tahoma" w:cs="Tahoma"/>
      <w:sz w:val="16"/>
      <w:szCs w:val="16"/>
    </w:rPr>
  </w:style>
  <w:style w:type="character" w:customStyle="1" w:styleId="BalloonTextChar">
    <w:name w:val="Balloon Text Char"/>
    <w:basedOn w:val="DefaultParagraphFont"/>
    <w:link w:val="BalloonText"/>
    <w:rsid w:val="008F5C7B"/>
    <w:rPr>
      <w:rFonts w:ascii="Tahoma" w:hAnsi="Tahoma" w:cs="Tahoma"/>
      <w:sz w:val="16"/>
      <w:szCs w:val="16"/>
      <w:lang w:bidi="ar-SA"/>
    </w:rPr>
  </w:style>
  <w:style w:type="paragraph" w:styleId="ListParagraph">
    <w:name w:val="List Paragraph"/>
    <w:basedOn w:val="Normal"/>
    <w:uiPriority w:val="34"/>
    <w:qFormat/>
    <w:rsid w:val="001E121C"/>
    <w:pPr>
      <w:ind w:left="720"/>
      <w:contextualSpacing/>
    </w:pPr>
  </w:style>
  <w:style w:type="character" w:styleId="FollowedHyperlink">
    <w:name w:val="FollowedHyperlink"/>
    <w:basedOn w:val="DefaultParagraphFont"/>
    <w:rsid w:val="008C4BD9"/>
    <w:rPr>
      <w:color w:val="0000FF"/>
      <w:u w:val="single"/>
    </w:rPr>
  </w:style>
  <w:style w:type="paragraph" w:styleId="Bibliography">
    <w:name w:val="Bibliography"/>
    <w:basedOn w:val="Normal"/>
    <w:next w:val="Normal"/>
    <w:uiPriority w:val="37"/>
    <w:semiHidden/>
    <w:unhideWhenUsed/>
    <w:rsid w:val="002E184E"/>
  </w:style>
  <w:style w:type="paragraph" w:styleId="BlockText">
    <w:name w:val="Block Text"/>
    <w:basedOn w:val="Normal"/>
    <w:rsid w:val="002E184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2E184E"/>
    <w:pPr>
      <w:spacing w:after="120"/>
    </w:pPr>
  </w:style>
  <w:style w:type="character" w:customStyle="1" w:styleId="BodyTextChar">
    <w:name w:val="Body Text Char"/>
    <w:basedOn w:val="DefaultParagraphFont"/>
    <w:link w:val="BodyText"/>
    <w:rsid w:val="002E184E"/>
    <w:rPr>
      <w:sz w:val="24"/>
      <w:szCs w:val="24"/>
      <w:lang w:bidi="ar-SA"/>
    </w:rPr>
  </w:style>
  <w:style w:type="paragraph" w:styleId="BodyText2">
    <w:name w:val="Body Text 2"/>
    <w:basedOn w:val="Normal"/>
    <w:link w:val="BodyText2Char"/>
    <w:rsid w:val="002E184E"/>
    <w:pPr>
      <w:spacing w:after="120" w:line="480" w:lineRule="auto"/>
    </w:pPr>
  </w:style>
  <w:style w:type="character" w:customStyle="1" w:styleId="BodyText2Char">
    <w:name w:val="Body Text 2 Char"/>
    <w:basedOn w:val="DefaultParagraphFont"/>
    <w:link w:val="BodyText2"/>
    <w:rsid w:val="002E184E"/>
    <w:rPr>
      <w:sz w:val="24"/>
      <w:szCs w:val="24"/>
      <w:lang w:bidi="ar-SA"/>
    </w:rPr>
  </w:style>
  <w:style w:type="paragraph" w:styleId="BodyText3">
    <w:name w:val="Body Text 3"/>
    <w:basedOn w:val="Normal"/>
    <w:link w:val="BodyText3Char"/>
    <w:rsid w:val="002E184E"/>
    <w:pPr>
      <w:spacing w:after="120"/>
    </w:pPr>
    <w:rPr>
      <w:sz w:val="16"/>
      <w:szCs w:val="16"/>
    </w:rPr>
  </w:style>
  <w:style w:type="character" w:customStyle="1" w:styleId="BodyText3Char">
    <w:name w:val="Body Text 3 Char"/>
    <w:basedOn w:val="DefaultParagraphFont"/>
    <w:link w:val="BodyText3"/>
    <w:rsid w:val="002E184E"/>
    <w:rPr>
      <w:sz w:val="16"/>
      <w:szCs w:val="16"/>
      <w:lang w:bidi="ar-SA"/>
    </w:rPr>
  </w:style>
  <w:style w:type="paragraph" w:styleId="BodyTextFirstIndent">
    <w:name w:val="Body Text First Indent"/>
    <w:basedOn w:val="BodyText"/>
    <w:link w:val="BodyTextFirstIndentChar"/>
    <w:rsid w:val="002E184E"/>
    <w:pPr>
      <w:spacing w:after="0"/>
      <w:ind w:firstLine="360"/>
    </w:pPr>
  </w:style>
  <w:style w:type="character" w:customStyle="1" w:styleId="BodyTextFirstIndentChar">
    <w:name w:val="Body Text First Indent Char"/>
    <w:basedOn w:val="BodyTextChar"/>
    <w:link w:val="BodyTextFirstIndent"/>
    <w:rsid w:val="002E184E"/>
  </w:style>
  <w:style w:type="paragraph" w:styleId="BodyTextIndent">
    <w:name w:val="Body Text Indent"/>
    <w:basedOn w:val="Normal"/>
    <w:link w:val="BodyTextIndentChar"/>
    <w:rsid w:val="002E184E"/>
    <w:pPr>
      <w:spacing w:after="120"/>
      <w:ind w:left="360"/>
    </w:pPr>
  </w:style>
  <w:style w:type="character" w:customStyle="1" w:styleId="BodyTextIndentChar">
    <w:name w:val="Body Text Indent Char"/>
    <w:basedOn w:val="DefaultParagraphFont"/>
    <w:link w:val="BodyTextIndent"/>
    <w:rsid w:val="002E184E"/>
    <w:rPr>
      <w:sz w:val="24"/>
      <w:szCs w:val="24"/>
      <w:lang w:bidi="ar-SA"/>
    </w:rPr>
  </w:style>
  <w:style w:type="paragraph" w:styleId="BodyTextFirstIndent2">
    <w:name w:val="Body Text First Indent 2"/>
    <w:basedOn w:val="BodyTextIndent"/>
    <w:link w:val="BodyTextFirstIndent2Char"/>
    <w:rsid w:val="002E184E"/>
    <w:pPr>
      <w:spacing w:after="0"/>
      <w:ind w:firstLine="360"/>
    </w:pPr>
  </w:style>
  <w:style w:type="character" w:customStyle="1" w:styleId="BodyTextFirstIndent2Char">
    <w:name w:val="Body Text First Indent 2 Char"/>
    <w:basedOn w:val="BodyTextIndentChar"/>
    <w:link w:val="BodyTextFirstIndent2"/>
    <w:rsid w:val="002E184E"/>
  </w:style>
  <w:style w:type="paragraph" w:styleId="BodyTextIndent2">
    <w:name w:val="Body Text Indent 2"/>
    <w:basedOn w:val="Normal"/>
    <w:link w:val="BodyTextIndent2Char"/>
    <w:rsid w:val="002E184E"/>
    <w:pPr>
      <w:spacing w:after="120" w:line="480" w:lineRule="auto"/>
      <w:ind w:left="360"/>
    </w:pPr>
  </w:style>
  <w:style w:type="character" w:customStyle="1" w:styleId="BodyTextIndent2Char">
    <w:name w:val="Body Text Indent 2 Char"/>
    <w:basedOn w:val="DefaultParagraphFont"/>
    <w:link w:val="BodyTextIndent2"/>
    <w:rsid w:val="002E184E"/>
    <w:rPr>
      <w:sz w:val="24"/>
      <w:szCs w:val="24"/>
      <w:lang w:bidi="ar-SA"/>
    </w:rPr>
  </w:style>
  <w:style w:type="paragraph" w:styleId="BodyTextIndent3">
    <w:name w:val="Body Text Indent 3"/>
    <w:basedOn w:val="Normal"/>
    <w:link w:val="BodyTextIndent3Char"/>
    <w:rsid w:val="002E184E"/>
    <w:pPr>
      <w:spacing w:after="120"/>
      <w:ind w:left="360"/>
    </w:pPr>
    <w:rPr>
      <w:sz w:val="16"/>
      <w:szCs w:val="16"/>
    </w:rPr>
  </w:style>
  <w:style w:type="character" w:customStyle="1" w:styleId="BodyTextIndent3Char">
    <w:name w:val="Body Text Indent 3 Char"/>
    <w:basedOn w:val="DefaultParagraphFont"/>
    <w:link w:val="BodyTextIndent3"/>
    <w:rsid w:val="002E184E"/>
    <w:rPr>
      <w:sz w:val="16"/>
      <w:szCs w:val="16"/>
      <w:lang w:bidi="ar-SA"/>
    </w:rPr>
  </w:style>
  <w:style w:type="paragraph" w:styleId="Caption">
    <w:name w:val="caption"/>
    <w:basedOn w:val="Normal"/>
    <w:next w:val="Normal"/>
    <w:unhideWhenUsed/>
    <w:qFormat/>
    <w:rsid w:val="002E184E"/>
    <w:pPr>
      <w:spacing w:after="200"/>
    </w:pPr>
    <w:rPr>
      <w:b/>
      <w:bCs/>
      <w:color w:val="4F81BD" w:themeColor="accent1"/>
      <w:sz w:val="18"/>
      <w:szCs w:val="18"/>
    </w:rPr>
  </w:style>
  <w:style w:type="paragraph" w:styleId="Closing">
    <w:name w:val="Closing"/>
    <w:basedOn w:val="Normal"/>
    <w:link w:val="ClosingChar"/>
    <w:rsid w:val="002E184E"/>
    <w:pPr>
      <w:ind w:left="4320"/>
    </w:pPr>
  </w:style>
  <w:style w:type="character" w:customStyle="1" w:styleId="ClosingChar">
    <w:name w:val="Closing Char"/>
    <w:basedOn w:val="DefaultParagraphFont"/>
    <w:link w:val="Closing"/>
    <w:rsid w:val="002E184E"/>
    <w:rPr>
      <w:sz w:val="24"/>
      <w:szCs w:val="24"/>
      <w:lang w:bidi="ar-SA"/>
    </w:rPr>
  </w:style>
  <w:style w:type="paragraph" w:styleId="CommentText">
    <w:name w:val="annotation text"/>
    <w:basedOn w:val="Normal"/>
    <w:link w:val="CommentTextChar"/>
    <w:rsid w:val="002E184E"/>
    <w:rPr>
      <w:sz w:val="20"/>
      <w:szCs w:val="20"/>
    </w:rPr>
  </w:style>
  <w:style w:type="character" w:customStyle="1" w:styleId="CommentTextChar">
    <w:name w:val="Comment Text Char"/>
    <w:basedOn w:val="DefaultParagraphFont"/>
    <w:link w:val="CommentText"/>
    <w:rsid w:val="002E184E"/>
    <w:rPr>
      <w:lang w:bidi="ar-SA"/>
    </w:rPr>
  </w:style>
  <w:style w:type="paragraph" w:styleId="CommentSubject">
    <w:name w:val="annotation subject"/>
    <w:basedOn w:val="CommentText"/>
    <w:next w:val="CommentText"/>
    <w:link w:val="CommentSubjectChar"/>
    <w:rsid w:val="002E184E"/>
    <w:rPr>
      <w:b/>
      <w:bCs/>
    </w:rPr>
  </w:style>
  <w:style w:type="character" w:customStyle="1" w:styleId="CommentSubjectChar">
    <w:name w:val="Comment Subject Char"/>
    <w:basedOn w:val="CommentTextChar"/>
    <w:link w:val="CommentSubject"/>
    <w:rsid w:val="002E184E"/>
    <w:rPr>
      <w:b/>
      <w:bCs/>
    </w:rPr>
  </w:style>
  <w:style w:type="paragraph" w:styleId="Date">
    <w:name w:val="Date"/>
    <w:basedOn w:val="Normal"/>
    <w:next w:val="Normal"/>
    <w:link w:val="DateChar"/>
    <w:rsid w:val="002E184E"/>
  </w:style>
  <w:style w:type="character" w:customStyle="1" w:styleId="DateChar">
    <w:name w:val="Date Char"/>
    <w:basedOn w:val="DefaultParagraphFont"/>
    <w:link w:val="Date"/>
    <w:rsid w:val="002E184E"/>
    <w:rPr>
      <w:sz w:val="24"/>
      <w:szCs w:val="24"/>
      <w:lang w:bidi="ar-SA"/>
    </w:rPr>
  </w:style>
  <w:style w:type="paragraph" w:styleId="DocumentMap">
    <w:name w:val="Document Map"/>
    <w:basedOn w:val="Normal"/>
    <w:link w:val="DocumentMapChar"/>
    <w:rsid w:val="002E184E"/>
    <w:rPr>
      <w:rFonts w:ascii="Tahoma" w:hAnsi="Tahoma" w:cs="Tahoma"/>
      <w:sz w:val="16"/>
      <w:szCs w:val="16"/>
    </w:rPr>
  </w:style>
  <w:style w:type="character" w:customStyle="1" w:styleId="DocumentMapChar">
    <w:name w:val="Document Map Char"/>
    <w:basedOn w:val="DefaultParagraphFont"/>
    <w:link w:val="DocumentMap"/>
    <w:rsid w:val="002E184E"/>
    <w:rPr>
      <w:rFonts w:ascii="Tahoma" w:hAnsi="Tahoma" w:cs="Tahoma"/>
      <w:sz w:val="16"/>
      <w:szCs w:val="16"/>
      <w:lang w:bidi="ar-SA"/>
    </w:rPr>
  </w:style>
  <w:style w:type="paragraph" w:styleId="E-mailSignature">
    <w:name w:val="E-mail Signature"/>
    <w:basedOn w:val="Normal"/>
    <w:link w:val="E-mailSignatureChar"/>
    <w:rsid w:val="002E184E"/>
  </w:style>
  <w:style w:type="character" w:customStyle="1" w:styleId="E-mailSignatureChar">
    <w:name w:val="E-mail Signature Char"/>
    <w:basedOn w:val="DefaultParagraphFont"/>
    <w:link w:val="E-mailSignature"/>
    <w:rsid w:val="002E184E"/>
    <w:rPr>
      <w:sz w:val="24"/>
      <w:szCs w:val="24"/>
      <w:lang w:bidi="ar-SA"/>
    </w:rPr>
  </w:style>
  <w:style w:type="paragraph" w:styleId="EndnoteText">
    <w:name w:val="endnote text"/>
    <w:basedOn w:val="Normal"/>
    <w:link w:val="EndnoteTextChar"/>
    <w:rsid w:val="002E184E"/>
    <w:rPr>
      <w:sz w:val="20"/>
      <w:szCs w:val="20"/>
    </w:rPr>
  </w:style>
  <w:style w:type="character" w:customStyle="1" w:styleId="EndnoteTextChar">
    <w:name w:val="Endnote Text Char"/>
    <w:basedOn w:val="DefaultParagraphFont"/>
    <w:link w:val="EndnoteText"/>
    <w:rsid w:val="002E184E"/>
    <w:rPr>
      <w:lang w:bidi="ar-SA"/>
    </w:rPr>
  </w:style>
  <w:style w:type="paragraph" w:styleId="EnvelopeAddress">
    <w:name w:val="envelope address"/>
    <w:basedOn w:val="Normal"/>
    <w:rsid w:val="002E184E"/>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2E184E"/>
    <w:rPr>
      <w:rFonts w:asciiTheme="majorHAnsi" w:eastAsiaTheme="majorEastAsia" w:hAnsiTheme="majorHAnsi" w:cstheme="majorBidi"/>
      <w:sz w:val="20"/>
      <w:szCs w:val="20"/>
    </w:rPr>
  </w:style>
  <w:style w:type="paragraph" w:styleId="FootnoteText">
    <w:name w:val="footnote text"/>
    <w:basedOn w:val="Normal"/>
    <w:link w:val="FootnoteTextChar"/>
    <w:rsid w:val="002E184E"/>
    <w:rPr>
      <w:sz w:val="20"/>
      <w:szCs w:val="20"/>
    </w:rPr>
  </w:style>
  <w:style w:type="character" w:customStyle="1" w:styleId="FootnoteTextChar">
    <w:name w:val="Footnote Text Char"/>
    <w:basedOn w:val="DefaultParagraphFont"/>
    <w:link w:val="FootnoteText"/>
    <w:rsid w:val="002E184E"/>
    <w:rPr>
      <w:lang w:bidi="ar-SA"/>
    </w:rPr>
  </w:style>
  <w:style w:type="character" w:customStyle="1" w:styleId="Heading1Char">
    <w:name w:val="Heading 1 Char"/>
    <w:basedOn w:val="DefaultParagraphFont"/>
    <w:link w:val="Heading1"/>
    <w:rsid w:val="002E184E"/>
    <w:rPr>
      <w:rFonts w:asciiTheme="majorHAnsi" w:eastAsiaTheme="majorEastAsia" w:hAnsiTheme="majorHAnsi" w:cstheme="majorBidi"/>
      <w:b/>
      <w:bCs/>
      <w:color w:val="365F91" w:themeColor="accent1" w:themeShade="BF"/>
      <w:sz w:val="28"/>
      <w:szCs w:val="28"/>
      <w:lang w:bidi="ar-SA"/>
    </w:rPr>
  </w:style>
  <w:style w:type="character" w:customStyle="1" w:styleId="Heading2Char">
    <w:name w:val="Heading 2 Char"/>
    <w:basedOn w:val="DefaultParagraphFont"/>
    <w:link w:val="Heading2"/>
    <w:semiHidden/>
    <w:rsid w:val="002E184E"/>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semiHidden/>
    <w:rsid w:val="002E184E"/>
    <w:rPr>
      <w:rFonts w:asciiTheme="majorHAnsi" w:eastAsiaTheme="majorEastAsia" w:hAnsiTheme="majorHAnsi" w:cstheme="majorBidi"/>
      <w:b/>
      <w:bCs/>
      <w:color w:val="4F81BD" w:themeColor="accent1"/>
      <w:sz w:val="24"/>
      <w:szCs w:val="24"/>
      <w:lang w:bidi="ar-SA"/>
    </w:rPr>
  </w:style>
  <w:style w:type="character" w:customStyle="1" w:styleId="Heading4Char">
    <w:name w:val="Heading 4 Char"/>
    <w:basedOn w:val="DefaultParagraphFont"/>
    <w:link w:val="Heading4"/>
    <w:semiHidden/>
    <w:rsid w:val="002E184E"/>
    <w:rPr>
      <w:rFonts w:asciiTheme="majorHAnsi" w:eastAsiaTheme="majorEastAsia" w:hAnsiTheme="majorHAnsi" w:cstheme="majorBidi"/>
      <w:b/>
      <w:bCs/>
      <w:i/>
      <w:iCs/>
      <w:color w:val="4F81BD" w:themeColor="accent1"/>
      <w:sz w:val="24"/>
      <w:szCs w:val="24"/>
      <w:lang w:bidi="ar-SA"/>
    </w:rPr>
  </w:style>
  <w:style w:type="character" w:customStyle="1" w:styleId="Heading5Char">
    <w:name w:val="Heading 5 Char"/>
    <w:basedOn w:val="DefaultParagraphFont"/>
    <w:link w:val="Heading5"/>
    <w:semiHidden/>
    <w:rsid w:val="002E184E"/>
    <w:rPr>
      <w:rFonts w:asciiTheme="majorHAnsi" w:eastAsiaTheme="majorEastAsia" w:hAnsiTheme="majorHAnsi" w:cstheme="majorBidi"/>
      <w:color w:val="243F60" w:themeColor="accent1" w:themeShade="7F"/>
      <w:sz w:val="24"/>
      <w:szCs w:val="24"/>
      <w:lang w:bidi="ar-SA"/>
    </w:rPr>
  </w:style>
  <w:style w:type="character" w:customStyle="1" w:styleId="Heading6Char">
    <w:name w:val="Heading 6 Char"/>
    <w:basedOn w:val="DefaultParagraphFont"/>
    <w:link w:val="Heading6"/>
    <w:semiHidden/>
    <w:rsid w:val="002E184E"/>
    <w:rPr>
      <w:rFonts w:asciiTheme="majorHAnsi" w:eastAsiaTheme="majorEastAsia" w:hAnsiTheme="majorHAnsi" w:cstheme="majorBidi"/>
      <w:i/>
      <w:iCs/>
      <w:color w:val="243F60" w:themeColor="accent1" w:themeShade="7F"/>
      <w:sz w:val="24"/>
      <w:szCs w:val="24"/>
      <w:lang w:bidi="ar-SA"/>
    </w:rPr>
  </w:style>
  <w:style w:type="character" w:customStyle="1" w:styleId="Heading7Char">
    <w:name w:val="Heading 7 Char"/>
    <w:basedOn w:val="DefaultParagraphFont"/>
    <w:link w:val="Heading7"/>
    <w:semiHidden/>
    <w:rsid w:val="002E184E"/>
    <w:rPr>
      <w:rFonts w:asciiTheme="majorHAnsi" w:eastAsiaTheme="majorEastAsia" w:hAnsiTheme="majorHAnsi" w:cstheme="majorBidi"/>
      <w:i/>
      <w:iCs/>
      <w:color w:val="404040" w:themeColor="text1" w:themeTint="BF"/>
      <w:sz w:val="24"/>
      <w:szCs w:val="24"/>
      <w:lang w:bidi="ar-SA"/>
    </w:rPr>
  </w:style>
  <w:style w:type="character" w:customStyle="1" w:styleId="Heading8Char">
    <w:name w:val="Heading 8 Char"/>
    <w:basedOn w:val="DefaultParagraphFont"/>
    <w:link w:val="Heading8"/>
    <w:semiHidden/>
    <w:rsid w:val="002E184E"/>
    <w:rPr>
      <w:rFonts w:asciiTheme="majorHAnsi" w:eastAsiaTheme="majorEastAsia" w:hAnsiTheme="majorHAnsi" w:cstheme="majorBidi"/>
      <w:color w:val="404040" w:themeColor="text1" w:themeTint="BF"/>
      <w:lang w:bidi="ar-SA"/>
    </w:rPr>
  </w:style>
  <w:style w:type="character" w:customStyle="1" w:styleId="Heading9Char">
    <w:name w:val="Heading 9 Char"/>
    <w:basedOn w:val="DefaultParagraphFont"/>
    <w:link w:val="Heading9"/>
    <w:semiHidden/>
    <w:rsid w:val="002E184E"/>
    <w:rPr>
      <w:rFonts w:asciiTheme="majorHAnsi" w:eastAsiaTheme="majorEastAsia" w:hAnsiTheme="majorHAnsi" w:cstheme="majorBidi"/>
      <w:i/>
      <w:iCs/>
      <w:color w:val="404040" w:themeColor="text1" w:themeTint="BF"/>
      <w:lang w:bidi="ar-SA"/>
    </w:rPr>
  </w:style>
  <w:style w:type="paragraph" w:styleId="HTMLAddress">
    <w:name w:val="HTML Address"/>
    <w:basedOn w:val="Normal"/>
    <w:link w:val="HTMLAddressChar"/>
    <w:rsid w:val="002E184E"/>
    <w:rPr>
      <w:i/>
      <w:iCs/>
    </w:rPr>
  </w:style>
  <w:style w:type="character" w:customStyle="1" w:styleId="HTMLAddressChar">
    <w:name w:val="HTML Address Char"/>
    <w:basedOn w:val="DefaultParagraphFont"/>
    <w:link w:val="HTMLAddress"/>
    <w:rsid w:val="002E184E"/>
    <w:rPr>
      <w:i/>
      <w:iCs/>
      <w:sz w:val="24"/>
      <w:szCs w:val="24"/>
      <w:lang w:bidi="ar-SA"/>
    </w:rPr>
  </w:style>
  <w:style w:type="paragraph" w:styleId="HTMLPreformatted">
    <w:name w:val="HTML Preformatted"/>
    <w:basedOn w:val="Normal"/>
    <w:link w:val="HTMLPreformattedChar"/>
    <w:uiPriority w:val="99"/>
    <w:rsid w:val="002E184E"/>
    <w:rPr>
      <w:rFonts w:ascii="Consolas" w:hAnsi="Consolas"/>
      <w:sz w:val="20"/>
      <w:szCs w:val="20"/>
    </w:rPr>
  </w:style>
  <w:style w:type="character" w:customStyle="1" w:styleId="HTMLPreformattedChar">
    <w:name w:val="HTML Preformatted Char"/>
    <w:basedOn w:val="DefaultParagraphFont"/>
    <w:link w:val="HTMLPreformatted"/>
    <w:uiPriority w:val="99"/>
    <w:rsid w:val="002E184E"/>
    <w:rPr>
      <w:rFonts w:ascii="Consolas" w:hAnsi="Consolas"/>
      <w:lang w:bidi="ar-SA"/>
    </w:rPr>
  </w:style>
  <w:style w:type="paragraph" w:styleId="Index1">
    <w:name w:val="index 1"/>
    <w:basedOn w:val="Normal"/>
    <w:next w:val="Normal"/>
    <w:autoRedefine/>
    <w:rsid w:val="002E184E"/>
    <w:pPr>
      <w:ind w:left="240" w:hanging="240"/>
    </w:pPr>
  </w:style>
  <w:style w:type="paragraph" w:styleId="Index2">
    <w:name w:val="index 2"/>
    <w:basedOn w:val="Normal"/>
    <w:next w:val="Normal"/>
    <w:autoRedefine/>
    <w:rsid w:val="002E184E"/>
    <w:pPr>
      <w:ind w:left="480" w:hanging="240"/>
    </w:pPr>
  </w:style>
  <w:style w:type="paragraph" w:styleId="Index3">
    <w:name w:val="index 3"/>
    <w:basedOn w:val="Normal"/>
    <w:next w:val="Normal"/>
    <w:autoRedefine/>
    <w:rsid w:val="002E184E"/>
    <w:pPr>
      <w:ind w:left="720" w:hanging="240"/>
    </w:pPr>
  </w:style>
  <w:style w:type="paragraph" w:styleId="Index4">
    <w:name w:val="index 4"/>
    <w:basedOn w:val="Normal"/>
    <w:next w:val="Normal"/>
    <w:autoRedefine/>
    <w:rsid w:val="002E184E"/>
    <w:pPr>
      <w:ind w:left="960" w:hanging="240"/>
    </w:pPr>
  </w:style>
  <w:style w:type="paragraph" w:styleId="Index5">
    <w:name w:val="index 5"/>
    <w:basedOn w:val="Normal"/>
    <w:next w:val="Normal"/>
    <w:autoRedefine/>
    <w:rsid w:val="002E184E"/>
    <w:pPr>
      <w:ind w:left="1200" w:hanging="240"/>
    </w:pPr>
  </w:style>
  <w:style w:type="paragraph" w:styleId="Index6">
    <w:name w:val="index 6"/>
    <w:basedOn w:val="Normal"/>
    <w:next w:val="Normal"/>
    <w:autoRedefine/>
    <w:rsid w:val="002E184E"/>
    <w:pPr>
      <w:ind w:left="1440" w:hanging="240"/>
    </w:pPr>
  </w:style>
  <w:style w:type="paragraph" w:styleId="Index7">
    <w:name w:val="index 7"/>
    <w:basedOn w:val="Normal"/>
    <w:next w:val="Normal"/>
    <w:autoRedefine/>
    <w:rsid w:val="002E184E"/>
    <w:pPr>
      <w:ind w:left="1680" w:hanging="240"/>
    </w:pPr>
  </w:style>
  <w:style w:type="paragraph" w:styleId="Index8">
    <w:name w:val="index 8"/>
    <w:basedOn w:val="Normal"/>
    <w:next w:val="Normal"/>
    <w:autoRedefine/>
    <w:rsid w:val="002E184E"/>
    <w:pPr>
      <w:ind w:left="1920" w:hanging="240"/>
    </w:pPr>
  </w:style>
  <w:style w:type="paragraph" w:styleId="Index9">
    <w:name w:val="index 9"/>
    <w:basedOn w:val="Normal"/>
    <w:next w:val="Normal"/>
    <w:autoRedefine/>
    <w:rsid w:val="002E184E"/>
    <w:pPr>
      <w:ind w:left="2160" w:hanging="240"/>
    </w:pPr>
  </w:style>
  <w:style w:type="paragraph" w:styleId="IndexHeading">
    <w:name w:val="index heading"/>
    <w:basedOn w:val="Normal"/>
    <w:next w:val="Index1"/>
    <w:rsid w:val="002E184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E184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184E"/>
    <w:rPr>
      <w:b/>
      <w:bCs/>
      <w:i/>
      <w:iCs/>
      <w:color w:val="4F81BD" w:themeColor="accent1"/>
      <w:sz w:val="24"/>
      <w:szCs w:val="24"/>
      <w:lang w:bidi="ar-SA"/>
    </w:rPr>
  </w:style>
  <w:style w:type="paragraph" w:styleId="List">
    <w:name w:val="List"/>
    <w:basedOn w:val="Normal"/>
    <w:rsid w:val="002E184E"/>
    <w:pPr>
      <w:ind w:left="360" w:hanging="360"/>
      <w:contextualSpacing/>
    </w:pPr>
  </w:style>
  <w:style w:type="paragraph" w:styleId="List2">
    <w:name w:val="List 2"/>
    <w:basedOn w:val="Normal"/>
    <w:rsid w:val="002E184E"/>
    <w:pPr>
      <w:ind w:left="720" w:hanging="360"/>
      <w:contextualSpacing/>
    </w:pPr>
  </w:style>
  <w:style w:type="paragraph" w:styleId="List3">
    <w:name w:val="List 3"/>
    <w:basedOn w:val="Normal"/>
    <w:rsid w:val="002E184E"/>
    <w:pPr>
      <w:ind w:left="1080" w:hanging="360"/>
      <w:contextualSpacing/>
    </w:pPr>
  </w:style>
  <w:style w:type="paragraph" w:styleId="List4">
    <w:name w:val="List 4"/>
    <w:basedOn w:val="Normal"/>
    <w:rsid w:val="002E184E"/>
    <w:pPr>
      <w:ind w:left="1440" w:hanging="360"/>
      <w:contextualSpacing/>
    </w:pPr>
  </w:style>
  <w:style w:type="paragraph" w:styleId="List5">
    <w:name w:val="List 5"/>
    <w:basedOn w:val="Normal"/>
    <w:rsid w:val="002E184E"/>
    <w:pPr>
      <w:ind w:left="1800" w:hanging="360"/>
      <w:contextualSpacing/>
    </w:pPr>
  </w:style>
  <w:style w:type="paragraph" w:styleId="ListBullet">
    <w:name w:val="List Bullet"/>
    <w:basedOn w:val="Normal"/>
    <w:rsid w:val="002E184E"/>
    <w:pPr>
      <w:numPr>
        <w:numId w:val="1"/>
      </w:numPr>
      <w:contextualSpacing/>
    </w:pPr>
  </w:style>
  <w:style w:type="paragraph" w:styleId="ListBullet2">
    <w:name w:val="List Bullet 2"/>
    <w:basedOn w:val="Normal"/>
    <w:rsid w:val="002E184E"/>
    <w:pPr>
      <w:numPr>
        <w:numId w:val="2"/>
      </w:numPr>
      <w:contextualSpacing/>
    </w:pPr>
  </w:style>
  <w:style w:type="paragraph" w:styleId="ListBullet3">
    <w:name w:val="List Bullet 3"/>
    <w:basedOn w:val="Normal"/>
    <w:rsid w:val="002E184E"/>
    <w:pPr>
      <w:numPr>
        <w:numId w:val="3"/>
      </w:numPr>
      <w:contextualSpacing/>
    </w:pPr>
  </w:style>
  <w:style w:type="paragraph" w:styleId="ListBullet4">
    <w:name w:val="List Bullet 4"/>
    <w:basedOn w:val="Normal"/>
    <w:rsid w:val="002E184E"/>
    <w:pPr>
      <w:numPr>
        <w:numId w:val="4"/>
      </w:numPr>
      <w:contextualSpacing/>
    </w:pPr>
  </w:style>
  <w:style w:type="paragraph" w:styleId="ListBullet5">
    <w:name w:val="List Bullet 5"/>
    <w:basedOn w:val="Normal"/>
    <w:rsid w:val="002E184E"/>
    <w:pPr>
      <w:numPr>
        <w:numId w:val="5"/>
      </w:numPr>
      <w:contextualSpacing/>
    </w:pPr>
  </w:style>
  <w:style w:type="paragraph" w:styleId="ListContinue">
    <w:name w:val="List Continue"/>
    <w:basedOn w:val="Normal"/>
    <w:rsid w:val="002E184E"/>
    <w:pPr>
      <w:spacing w:after="120"/>
      <w:ind w:left="360"/>
      <w:contextualSpacing/>
    </w:pPr>
  </w:style>
  <w:style w:type="paragraph" w:styleId="ListContinue2">
    <w:name w:val="List Continue 2"/>
    <w:basedOn w:val="Normal"/>
    <w:rsid w:val="002E184E"/>
    <w:pPr>
      <w:spacing w:after="120"/>
      <w:ind w:left="720"/>
      <w:contextualSpacing/>
    </w:pPr>
  </w:style>
  <w:style w:type="paragraph" w:styleId="ListContinue3">
    <w:name w:val="List Continue 3"/>
    <w:basedOn w:val="Normal"/>
    <w:rsid w:val="002E184E"/>
    <w:pPr>
      <w:spacing w:after="120"/>
      <w:ind w:left="1080"/>
      <w:contextualSpacing/>
    </w:pPr>
  </w:style>
  <w:style w:type="paragraph" w:styleId="ListContinue4">
    <w:name w:val="List Continue 4"/>
    <w:basedOn w:val="Normal"/>
    <w:rsid w:val="002E184E"/>
    <w:pPr>
      <w:spacing w:after="120"/>
      <w:ind w:left="1440"/>
      <w:contextualSpacing/>
    </w:pPr>
  </w:style>
  <w:style w:type="paragraph" w:styleId="ListContinue5">
    <w:name w:val="List Continue 5"/>
    <w:basedOn w:val="Normal"/>
    <w:rsid w:val="002E184E"/>
    <w:pPr>
      <w:spacing w:after="120"/>
      <w:ind w:left="1800"/>
      <w:contextualSpacing/>
    </w:pPr>
  </w:style>
  <w:style w:type="paragraph" w:styleId="ListNumber">
    <w:name w:val="List Number"/>
    <w:basedOn w:val="Normal"/>
    <w:rsid w:val="002E184E"/>
    <w:pPr>
      <w:numPr>
        <w:numId w:val="6"/>
      </w:numPr>
      <w:contextualSpacing/>
    </w:pPr>
  </w:style>
  <w:style w:type="paragraph" w:styleId="ListNumber2">
    <w:name w:val="List Number 2"/>
    <w:basedOn w:val="Normal"/>
    <w:rsid w:val="002E184E"/>
    <w:pPr>
      <w:numPr>
        <w:numId w:val="7"/>
      </w:numPr>
      <w:contextualSpacing/>
    </w:pPr>
  </w:style>
  <w:style w:type="paragraph" w:styleId="ListNumber3">
    <w:name w:val="List Number 3"/>
    <w:basedOn w:val="Normal"/>
    <w:rsid w:val="002E184E"/>
    <w:pPr>
      <w:numPr>
        <w:numId w:val="8"/>
      </w:numPr>
      <w:contextualSpacing/>
    </w:pPr>
  </w:style>
  <w:style w:type="paragraph" w:styleId="ListNumber4">
    <w:name w:val="List Number 4"/>
    <w:basedOn w:val="Normal"/>
    <w:rsid w:val="002E184E"/>
    <w:pPr>
      <w:numPr>
        <w:numId w:val="9"/>
      </w:numPr>
      <w:contextualSpacing/>
    </w:pPr>
  </w:style>
  <w:style w:type="paragraph" w:styleId="ListNumber5">
    <w:name w:val="List Number 5"/>
    <w:basedOn w:val="Normal"/>
    <w:rsid w:val="002E184E"/>
    <w:pPr>
      <w:numPr>
        <w:numId w:val="10"/>
      </w:numPr>
      <w:contextualSpacing/>
    </w:pPr>
  </w:style>
  <w:style w:type="paragraph" w:styleId="MacroText">
    <w:name w:val="macro"/>
    <w:link w:val="MacroTextChar"/>
    <w:rsid w:val="002E184E"/>
    <w:pPr>
      <w:tabs>
        <w:tab w:val="left" w:pos="480"/>
        <w:tab w:val="left" w:pos="960"/>
        <w:tab w:val="left" w:pos="1440"/>
        <w:tab w:val="left" w:pos="1920"/>
        <w:tab w:val="left" w:pos="2400"/>
        <w:tab w:val="left" w:pos="2880"/>
        <w:tab w:val="left" w:pos="3360"/>
        <w:tab w:val="left" w:pos="3840"/>
        <w:tab w:val="left" w:pos="4320"/>
      </w:tabs>
    </w:pPr>
    <w:rPr>
      <w:rFonts w:ascii="Consolas" w:hAnsi="Consolas"/>
      <w:lang w:bidi="ar-SA"/>
    </w:rPr>
  </w:style>
  <w:style w:type="character" w:customStyle="1" w:styleId="MacroTextChar">
    <w:name w:val="Macro Text Char"/>
    <w:basedOn w:val="DefaultParagraphFont"/>
    <w:link w:val="MacroText"/>
    <w:rsid w:val="002E184E"/>
    <w:rPr>
      <w:rFonts w:ascii="Consolas" w:hAnsi="Consolas"/>
      <w:lang w:bidi="ar-SA"/>
    </w:rPr>
  </w:style>
  <w:style w:type="paragraph" w:styleId="MessageHeader">
    <w:name w:val="Message Header"/>
    <w:basedOn w:val="Normal"/>
    <w:link w:val="MessageHeaderChar"/>
    <w:rsid w:val="002E184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2E184E"/>
    <w:rPr>
      <w:rFonts w:asciiTheme="majorHAnsi" w:eastAsiaTheme="majorEastAsia" w:hAnsiTheme="majorHAnsi" w:cstheme="majorBidi"/>
      <w:sz w:val="24"/>
      <w:szCs w:val="24"/>
      <w:shd w:val="pct20" w:color="auto" w:fill="auto"/>
      <w:lang w:bidi="ar-SA"/>
    </w:rPr>
  </w:style>
  <w:style w:type="paragraph" w:styleId="NoSpacing">
    <w:name w:val="No Spacing"/>
    <w:uiPriority w:val="1"/>
    <w:qFormat/>
    <w:rsid w:val="002E184E"/>
    <w:rPr>
      <w:sz w:val="24"/>
      <w:szCs w:val="24"/>
      <w:lang w:bidi="ar-SA"/>
    </w:rPr>
  </w:style>
  <w:style w:type="paragraph" w:styleId="NormalWeb">
    <w:name w:val="Normal (Web)"/>
    <w:basedOn w:val="Normal"/>
    <w:rsid w:val="002E184E"/>
  </w:style>
  <w:style w:type="paragraph" w:styleId="NormalIndent">
    <w:name w:val="Normal Indent"/>
    <w:basedOn w:val="Normal"/>
    <w:rsid w:val="002E184E"/>
    <w:pPr>
      <w:ind w:left="720"/>
    </w:pPr>
  </w:style>
  <w:style w:type="paragraph" w:styleId="NoteHeading">
    <w:name w:val="Note Heading"/>
    <w:basedOn w:val="Normal"/>
    <w:next w:val="Normal"/>
    <w:link w:val="NoteHeadingChar"/>
    <w:rsid w:val="002E184E"/>
  </w:style>
  <w:style w:type="character" w:customStyle="1" w:styleId="NoteHeadingChar">
    <w:name w:val="Note Heading Char"/>
    <w:basedOn w:val="DefaultParagraphFont"/>
    <w:link w:val="NoteHeading"/>
    <w:rsid w:val="002E184E"/>
    <w:rPr>
      <w:sz w:val="24"/>
      <w:szCs w:val="24"/>
      <w:lang w:bidi="ar-SA"/>
    </w:rPr>
  </w:style>
  <w:style w:type="paragraph" w:styleId="PlainText">
    <w:name w:val="Plain Text"/>
    <w:basedOn w:val="Normal"/>
    <w:link w:val="PlainTextChar"/>
    <w:rsid w:val="002E184E"/>
    <w:rPr>
      <w:rFonts w:ascii="Consolas" w:hAnsi="Consolas"/>
      <w:sz w:val="21"/>
      <w:szCs w:val="21"/>
    </w:rPr>
  </w:style>
  <w:style w:type="character" w:customStyle="1" w:styleId="PlainTextChar">
    <w:name w:val="Plain Text Char"/>
    <w:basedOn w:val="DefaultParagraphFont"/>
    <w:link w:val="PlainText"/>
    <w:rsid w:val="002E184E"/>
    <w:rPr>
      <w:rFonts w:ascii="Consolas" w:hAnsi="Consolas"/>
      <w:sz w:val="21"/>
      <w:szCs w:val="21"/>
      <w:lang w:bidi="ar-SA"/>
    </w:rPr>
  </w:style>
  <w:style w:type="paragraph" w:styleId="Quote">
    <w:name w:val="Quote"/>
    <w:basedOn w:val="Normal"/>
    <w:next w:val="Normal"/>
    <w:link w:val="QuoteChar"/>
    <w:uiPriority w:val="29"/>
    <w:qFormat/>
    <w:rsid w:val="002E184E"/>
    <w:rPr>
      <w:i/>
      <w:iCs/>
      <w:color w:val="000000" w:themeColor="text1"/>
    </w:rPr>
  </w:style>
  <w:style w:type="character" w:customStyle="1" w:styleId="QuoteChar">
    <w:name w:val="Quote Char"/>
    <w:basedOn w:val="DefaultParagraphFont"/>
    <w:link w:val="Quote"/>
    <w:uiPriority w:val="29"/>
    <w:rsid w:val="002E184E"/>
    <w:rPr>
      <w:i/>
      <w:iCs/>
      <w:color w:val="000000" w:themeColor="text1"/>
      <w:sz w:val="24"/>
      <w:szCs w:val="24"/>
      <w:lang w:bidi="ar-SA"/>
    </w:rPr>
  </w:style>
  <w:style w:type="paragraph" w:styleId="Salutation">
    <w:name w:val="Salutation"/>
    <w:basedOn w:val="Normal"/>
    <w:next w:val="Normal"/>
    <w:link w:val="SalutationChar"/>
    <w:rsid w:val="002E184E"/>
  </w:style>
  <w:style w:type="character" w:customStyle="1" w:styleId="SalutationChar">
    <w:name w:val="Salutation Char"/>
    <w:basedOn w:val="DefaultParagraphFont"/>
    <w:link w:val="Salutation"/>
    <w:rsid w:val="002E184E"/>
    <w:rPr>
      <w:sz w:val="24"/>
      <w:szCs w:val="24"/>
      <w:lang w:bidi="ar-SA"/>
    </w:rPr>
  </w:style>
  <w:style w:type="paragraph" w:styleId="Signature">
    <w:name w:val="Signature"/>
    <w:basedOn w:val="Normal"/>
    <w:link w:val="SignatureChar"/>
    <w:rsid w:val="002E184E"/>
    <w:pPr>
      <w:ind w:left="4320"/>
    </w:pPr>
  </w:style>
  <w:style w:type="character" w:customStyle="1" w:styleId="SignatureChar">
    <w:name w:val="Signature Char"/>
    <w:basedOn w:val="DefaultParagraphFont"/>
    <w:link w:val="Signature"/>
    <w:rsid w:val="002E184E"/>
    <w:rPr>
      <w:sz w:val="24"/>
      <w:szCs w:val="24"/>
      <w:lang w:bidi="ar-SA"/>
    </w:rPr>
  </w:style>
  <w:style w:type="paragraph" w:styleId="Subtitle">
    <w:name w:val="Subtitle"/>
    <w:basedOn w:val="Normal"/>
    <w:next w:val="Normal"/>
    <w:link w:val="SubtitleChar"/>
    <w:qFormat/>
    <w:rsid w:val="002E184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E184E"/>
    <w:rPr>
      <w:rFonts w:asciiTheme="majorHAnsi" w:eastAsiaTheme="majorEastAsia" w:hAnsiTheme="majorHAnsi" w:cstheme="majorBidi"/>
      <w:i/>
      <w:iCs/>
      <w:color w:val="4F81BD" w:themeColor="accent1"/>
      <w:spacing w:val="15"/>
      <w:sz w:val="24"/>
      <w:szCs w:val="24"/>
      <w:lang w:bidi="ar-SA"/>
    </w:rPr>
  </w:style>
  <w:style w:type="paragraph" w:styleId="TableofAuthorities">
    <w:name w:val="table of authorities"/>
    <w:basedOn w:val="Normal"/>
    <w:next w:val="Normal"/>
    <w:rsid w:val="002E184E"/>
    <w:pPr>
      <w:ind w:left="240" w:hanging="240"/>
    </w:pPr>
  </w:style>
  <w:style w:type="paragraph" w:styleId="TableofFigures">
    <w:name w:val="table of figures"/>
    <w:basedOn w:val="Normal"/>
    <w:next w:val="Normal"/>
    <w:rsid w:val="002E184E"/>
  </w:style>
  <w:style w:type="paragraph" w:styleId="Title">
    <w:name w:val="Title"/>
    <w:basedOn w:val="Normal"/>
    <w:next w:val="Normal"/>
    <w:link w:val="TitleChar"/>
    <w:qFormat/>
    <w:rsid w:val="002E18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E184E"/>
    <w:rPr>
      <w:rFonts w:asciiTheme="majorHAnsi" w:eastAsiaTheme="majorEastAsia" w:hAnsiTheme="majorHAnsi" w:cstheme="majorBidi"/>
      <w:color w:val="17365D" w:themeColor="text2" w:themeShade="BF"/>
      <w:spacing w:val="5"/>
      <w:kern w:val="28"/>
      <w:sz w:val="52"/>
      <w:szCs w:val="52"/>
      <w:lang w:bidi="ar-SA"/>
    </w:rPr>
  </w:style>
  <w:style w:type="paragraph" w:styleId="TOAHeading">
    <w:name w:val="toa heading"/>
    <w:basedOn w:val="Normal"/>
    <w:next w:val="Normal"/>
    <w:rsid w:val="002E184E"/>
    <w:pPr>
      <w:spacing w:before="120"/>
    </w:pPr>
    <w:rPr>
      <w:rFonts w:asciiTheme="majorHAnsi" w:eastAsiaTheme="majorEastAsia" w:hAnsiTheme="majorHAnsi" w:cstheme="majorBidi"/>
      <w:b/>
      <w:bCs/>
    </w:rPr>
  </w:style>
  <w:style w:type="paragraph" w:styleId="TOC1">
    <w:name w:val="toc 1"/>
    <w:basedOn w:val="Normal"/>
    <w:next w:val="Normal"/>
    <w:autoRedefine/>
    <w:rsid w:val="002E184E"/>
    <w:pPr>
      <w:spacing w:after="100"/>
    </w:pPr>
  </w:style>
  <w:style w:type="paragraph" w:styleId="TOC2">
    <w:name w:val="toc 2"/>
    <w:basedOn w:val="Normal"/>
    <w:next w:val="Normal"/>
    <w:autoRedefine/>
    <w:rsid w:val="002E184E"/>
    <w:pPr>
      <w:spacing w:after="100"/>
      <w:ind w:left="240"/>
    </w:pPr>
  </w:style>
  <w:style w:type="paragraph" w:styleId="TOC3">
    <w:name w:val="toc 3"/>
    <w:basedOn w:val="Normal"/>
    <w:next w:val="Normal"/>
    <w:autoRedefine/>
    <w:rsid w:val="002E184E"/>
    <w:pPr>
      <w:spacing w:after="100"/>
      <w:ind w:left="480"/>
    </w:pPr>
  </w:style>
  <w:style w:type="paragraph" w:styleId="TOC4">
    <w:name w:val="toc 4"/>
    <w:basedOn w:val="Normal"/>
    <w:next w:val="Normal"/>
    <w:autoRedefine/>
    <w:rsid w:val="002E184E"/>
    <w:pPr>
      <w:spacing w:after="100"/>
      <w:ind w:left="720"/>
    </w:pPr>
  </w:style>
  <w:style w:type="paragraph" w:styleId="TOC5">
    <w:name w:val="toc 5"/>
    <w:basedOn w:val="Normal"/>
    <w:next w:val="Normal"/>
    <w:autoRedefine/>
    <w:rsid w:val="002E184E"/>
    <w:pPr>
      <w:spacing w:after="100"/>
      <w:ind w:left="960"/>
    </w:pPr>
  </w:style>
  <w:style w:type="paragraph" w:styleId="TOC6">
    <w:name w:val="toc 6"/>
    <w:basedOn w:val="Normal"/>
    <w:next w:val="Normal"/>
    <w:autoRedefine/>
    <w:rsid w:val="002E184E"/>
    <w:pPr>
      <w:spacing w:after="100"/>
      <w:ind w:left="1200"/>
    </w:pPr>
  </w:style>
  <w:style w:type="paragraph" w:styleId="TOC7">
    <w:name w:val="toc 7"/>
    <w:basedOn w:val="Normal"/>
    <w:next w:val="Normal"/>
    <w:autoRedefine/>
    <w:rsid w:val="002E184E"/>
    <w:pPr>
      <w:spacing w:after="100"/>
      <w:ind w:left="1440"/>
    </w:pPr>
  </w:style>
  <w:style w:type="paragraph" w:styleId="TOC8">
    <w:name w:val="toc 8"/>
    <w:basedOn w:val="Normal"/>
    <w:next w:val="Normal"/>
    <w:autoRedefine/>
    <w:rsid w:val="002E184E"/>
    <w:pPr>
      <w:spacing w:after="100"/>
      <w:ind w:left="1680"/>
    </w:pPr>
  </w:style>
  <w:style w:type="paragraph" w:styleId="TOC9">
    <w:name w:val="toc 9"/>
    <w:basedOn w:val="Normal"/>
    <w:next w:val="Normal"/>
    <w:autoRedefine/>
    <w:rsid w:val="002E184E"/>
    <w:pPr>
      <w:spacing w:after="100"/>
      <w:ind w:left="1920"/>
    </w:pPr>
  </w:style>
  <w:style w:type="paragraph" w:styleId="TOCHeading">
    <w:name w:val="TOC Heading"/>
    <w:basedOn w:val="Heading1"/>
    <w:next w:val="Normal"/>
    <w:uiPriority w:val="39"/>
    <w:semiHidden/>
    <w:unhideWhenUsed/>
    <w:qFormat/>
    <w:rsid w:val="002E184E"/>
    <w:pPr>
      <w:outlineLvl w:val="9"/>
    </w:pPr>
  </w:style>
  <w:style w:type="character" w:styleId="LineNumber">
    <w:name w:val="line number"/>
    <w:basedOn w:val="DefaultParagraphFont"/>
    <w:rsid w:val="002C30FD"/>
  </w:style>
  <w:style w:type="table" w:styleId="TableGrid">
    <w:name w:val="Table Grid"/>
    <w:basedOn w:val="TableNormal"/>
    <w:rsid w:val="00AC48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bcpposstyle1">
    <w:name w:val="bab_cpposstyle1"/>
    <w:basedOn w:val="DefaultParagraphFont"/>
    <w:rsid w:val="00CB5397"/>
    <w:rPr>
      <w:color w:val="0000FF"/>
    </w:rPr>
  </w:style>
</w:styles>
</file>

<file path=word/webSettings.xml><?xml version="1.0" encoding="utf-8"?>
<w:webSettings xmlns:r="http://schemas.openxmlformats.org/officeDocument/2006/relationships" xmlns:w="http://schemas.openxmlformats.org/wordprocessingml/2006/main">
  <w:divs>
    <w:div w:id="43456970">
      <w:bodyDiv w:val="1"/>
      <w:marLeft w:val="0"/>
      <w:marRight w:val="0"/>
      <w:marTop w:val="0"/>
      <w:marBottom w:val="0"/>
      <w:divBdr>
        <w:top w:val="none" w:sz="0" w:space="0" w:color="auto"/>
        <w:left w:val="none" w:sz="0" w:space="0" w:color="auto"/>
        <w:bottom w:val="none" w:sz="0" w:space="0" w:color="auto"/>
        <w:right w:val="none" w:sz="0" w:space="0" w:color="auto"/>
      </w:divBdr>
      <w:divsChild>
        <w:div w:id="25908226">
          <w:marLeft w:val="0"/>
          <w:marRight w:val="0"/>
          <w:marTop w:val="0"/>
          <w:marBottom w:val="0"/>
          <w:divBdr>
            <w:top w:val="none" w:sz="0" w:space="0" w:color="auto"/>
            <w:left w:val="none" w:sz="0" w:space="0" w:color="auto"/>
            <w:bottom w:val="none" w:sz="0" w:space="0" w:color="auto"/>
            <w:right w:val="none" w:sz="0" w:space="0" w:color="auto"/>
          </w:divBdr>
          <w:divsChild>
            <w:div w:id="1957983300">
              <w:marLeft w:val="0"/>
              <w:marRight w:val="0"/>
              <w:marTop w:val="0"/>
              <w:marBottom w:val="0"/>
              <w:divBdr>
                <w:top w:val="none" w:sz="0" w:space="0" w:color="auto"/>
                <w:left w:val="none" w:sz="0" w:space="0" w:color="auto"/>
                <w:bottom w:val="none" w:sz="0" w:space="0" w:color="auto"/>
                <w:right w:val="none" w:sz="0" w:space="0" w:color="auto"/>
              </w:divBdr>
              <w:divsChild>
                <w:div w:id="668170972">
                  <w:marLeft w:val="40"/>
                  <w:marRight w:val="40"/>
                  <w:marTop w:val="0"/>
                  <w:marBottom w:val="0"/>
                  <w:divBdr>
                    <w:top w:val="none" w:sz="0" w:space="0" w:color="auto"/>
                    <w:left w:val="none" w:sz="0" w:space="0" w:color="auto"/>
                    <w:bottom w:val="none" w:sz="0" w:space="0" w:color="auto"/>
                    <w:right w:val="none" w:sz="0" w:space="0" w:color="auto"/>
                  </w:divBdr>
                  <w:divsChild>
                    <w:div w:id="13193336">
                      <w:marLeft w:val="0"/>
                      <w:marRight w:val="0"/>
                      <w:marTop w:val="0"/>
                      <w:marBottom w:val="0"/>
                      <w:divBdr>
                        <w:top w:val="none" w:sz="0" w:space="0" w:color="auto"/>
                        <w:left w:val="none" w:sz="0" w:space="0" w:color="auto"/>
                        <w:bottom w:val="none" w:sz="0" w:space="0" w:color="auto"/>
                        <w:right w:val="none" w:sz="0" w:space="0" w:color="auto"/>
                      </w:divBdr>
                      <w:divsChild>
                        <w:div w:id="1425540604">
                          <w:marLeft w:val="107"/>
                          <w:marRight w:val="107"/>
                          <w:marTop w:val="86"/>
                          <w:marBottom w:val="21"/>
                          <w:divBdr>
                            <w:top w:val="none" w:sz="0" w:space="0" w:color="auto"/>
                            <w:left w:val="none" w:sz="0" w:space="0" w:color="auto"/>
                            <w:bottom w:val="none" w:sz="0" w:space="0" w:color="auto"/>
                            <w:right w:val="none" w:sz="0" w:space="0" w:color="auto"/>
                          </w:divBdr>
                        </w:div>
                        <w:div w:id="806314274">
                          <w:marLeft w:val="107"/>
                          <w:marRight w:val="107"/>
                          <w:marTop w:val="0"/>
                          <w:marBottom w:val="64"/>
                          <w:divBdr>
                            <w:top w:val="none" w:sz="0" w:space="0" w:color="auto"/>
                            <w:left w:val="none" w:sz="0" w:space="0" w:color="auto"/>
                            <w:bottom w:val="none" w:sz="0" w:space="0" w:color="auto"/>
                            <w:right w:val="none" w:sz="0" w:space="0" w:color="auto"/>
                          </w:divBdr>
                        </w:div>
                      </w:divsChild>
                    </w:div>
                  </w:divsChild>
                </w:div>
              </w:divsChild>
            </w:div>
          </w:divsChild>
        </w:div>
      </w:divsChild>
    </w:div>
    <w:div w:id="131144496">
      <w:bodyDiv w:val="1"/>
      <w:marLeft w:val="0"/>
      <w:marRight w:val="0"/>
      <w:marTop w:val="0"/>
      <w:marBottom w:val="0"/>
      <w:divBdr>
        <w:top w:val="none" w:sz="0" w:space="0" w:color="auto"/>
        <w:left w:val="none" w:sz="0" w:space="0" w:color="auto"/>
        <w:bottom w:val="none" w:sz="0" w:space="0" w:color="auto"/>
        <w:right w:val="none" w:sz="0" w:space="0" w:color="auto"/>
      </w:divBdr>
      <w:divsChild>
        <w:div w:id="1238588442">
          <w:marLeft w:val="0"/>
          <w:marRight w:val="0"/>
          <w:marTop w:val="0"/>
          <w:marBottom w:val="0"/>
          <w:divBdr>
            <w:top w:val="none" w:sz="0" w:space="0" w:color="auto"/>
            <w:left w:val="none" w:sz="0" w:space="0" w:color="auto"/>
            <w:bottom w:val="none" w:sz="0" w:space="0" w:color="auto"/>
            <w:right w:val="none" w:sz="0" w:space="0" w:color="auto"/>
          </w:divBdr>
          <w:divsChild>
            <w:div w:id="1808206871">
              <w:marLeft w:val="0"/>
              <w:marRight w:val="0"/>
              <w:marTop w:val="0"/>
              <w:marBottom w:val="0"/>
              <w:divBdr>
                <w:top w:val="none" w:sz="0" w:space="0" w:color="auto"/>
                <w:left w:val="none" w:sz="0" w:space="0" w:color="auto"/>
                <w:bottom w:val="none" w:sz="0" w:space="0" w:color="auto"/>
                <w:right w:val="none" w:sz="0" w:space="0" w:color="auto"/>
              </w:divBdr>
              <w:divsChild>
                <w:div w:id="127745171">
                  <w:marLeft w:val="40"/>
                  <w:marRight w:val="40"/>
                  <w:marTop w:val="0"/>
                  <w:marBottom w:val="0"/>
                  <w:divBdr>
                    <w:top w:val="none" w:sz="0" w:space="0" w:color="auto"/>
                    <w:left w:val="none" w:sz="0" w:space="0" w:color="auto"/>
                    <w:bottom w:val="none" w:sz="0" w:space="0" w:color="auto"/>
                    <w:right w:val="none" w:sz="0" w:space="0" w:color="auto"/>
                  </w:divBdr>
                  <w:divsChild>
                    <w:div w:id="1137139749">
                      <w:marLeft w:val="0"/>
                      <w:marRight w:val="0"/>
                      <w:marTop w:val="0"/>
                      <w:marBottom w:val="0"/>
                      <w:divBdr>
                        <w:top w:val="none" w:sz="0" w:space="0" w:color="auto"/>
                        <w:left w:val="none" w:sz="0" w:space="0" w:color="auto"/>
                        <w:bottom w:val="none" w:sz="0" w:space="0" w:color="auto"/>
                        <w:right w:val="none" w:sz="0" w:space="0" w:color="auto"/>
                      </w:divBdr>
                      <w:divsChild>
                        <w:div w:id="1523203415">
                          <w:marLeft w:val="120"/>
                          <w:marRight w:val="120"/>
                          <w:marTop w:val="0"/>
                          <w:marBottom w:val="72"/>
                          <w:divBdr>
                            <w:top w:val="none" w:sz="0" w:space="0" w:color="auto"/>
                            <w:left w:val="none" w:sz="0" w:space="0" w:color="auto"/>
                            <w:bottom w:val="none" w:sz="0" w:space="0" w:color="auto"/>
                            <w:right w:val="none" w:sz="0" w:space="0" w:color="auto"/>
                          </w:divBdr>
                          <w:divsChild>
                            <w:div w:id="1182553863">
                              <w:marLeft w:val="0"/>
                              <w:marRight w:val="0"/>
                              <w:marTop w:val="0"/>
                              <w:marBottom w:val="0"/>
                              <w:divBdr>
                                <w:top w:val="none" w:sz="0" w:space="0" w:color="auto"/>
                                <w:left w:val="none" w:sz="0" w:space="0" w:color="auto"/>
                                <w:bottom w:val="none" w:sz="0" w:space="0" w:color="auto"/>
                                <w:right w:val="none" w:sz="0" w:space="0" w:color="auto"/>
                              </w:divBdr>
                              <w:divsChild>
                                <w:div w:id="867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09105">
      <w:bodyDiv w:val="1"/>
      <w:marLeft w:val="0"/>
      <w:marRight w:val="0"/>
      <w:marTop w:val="0"/>
      <w:marBottom w:val="0"/>
      <w:divBdr>
        <w:top w:val="none" w:sz="0" w:space="0" w:color="auto"/>
        <w:left w:val="none" w:sz="0" w:space="0" w:color="auto"/>
        <w:bottom w:val="none" w:sz="0" w:space="0" w:color="auto"/>
        <w:right w:val="none" w:sz="0" w:space="0" w:color="auto"/>
      </w:divBdr>
    </w:div>
    <w:div w:id="420184039">
      <w:bodyDiv w:val="1"/>
      <w:marLeft w:val="0"/>
      <w:marRight w:val="0"/>
      <w:marTop w:val="0"/>
      <w:marBottom w:val="0"/>
      <w:divBdr>
        <w:top w:val="none" w:sz="0" w:space="0" w:color="auto"/>
        <w:left w:val="none" w:sz="0" w:space="0" w:color="auto"/>
        <w:bottom w:val="none" w:sz="0" w:space="0" w:color="auto"/>
        <w:right w:val="none" w:sz="0" w:space="0" w:color="auto"/>
      </w:divBdr>
      <w:divsChild>
        <w:div w:id="1125855286">
          <w:marLeft w:val="0"/>
          <w:marRight w:val="0"/>
          <w:marTop w:val="0"/>
          <w:marBottom w:val="0"/>
          <w:divBdr>
            <w:top w:val="none" w:sz="0" w:space="0" w:color="auto"/>
            <w:left w:val="none" w:sz="0" w:space="0" w:color="auto"/>
            <w:bottom w:val="none" w:sz="0" w:space="0" w:color="auto"/>
            <w:right w:val="none" w:sz="0" w:space="0" w:color="auto"/>
          </w:divBdr>
          <w:divsChild>
            <w:div w:id="1378434761">
              <w:marLeft w:val="0"/>
              <w:marRight w:val="0"/>
              <w:marTop w:val="0"/>
              <w:marBottom w:val="0"/>
              <w:divBdr>
                <w:top w:val="none" w:sz="0" w:space="0" w:color="auto"/>
                <w:left w:val="none" w:sz="0" w:space="0" w:color="auto"/>
                <w:bottom w:val="none" w:sz="0" w:space="0" w:color="auto"/>
                <w:right w:val="none" w:sz="0" w:space="0" w:color="auto"/>
              </w:divBdr>
              <w:divsChild>
                <w:div w:id="1691951362">
                  <w:marLeft w:val="40"/>
                  <w:marRight w:val="40"/>
                  <w:marTop w:val="0"/>
                  <w:marBottom w:val="0"/>
                  <w:divBdr>
                    <w:top w:val="none" w:sz="0" w:space="0" w:color="auto"/>
                    <w:left w:val="none" w:sz="0" w:space="0" w:color="auto"/>
                    <w:bottom w:val="none" w:sz="0" w:space="0" w:color="auto"/>
                    <w:right w:val="none" w:sz="0" w:space="0" w:color="auto"/>
                  </w:divBdr>
                  <w:divsChild>
                    <w:div w:id="529686073">
                      <w:marLeft w:val="0"/>
                      <w:marRight w:val="0"/>
                      <w:marTop w:val="0"/>
                      <w:marBottom w:val="0"/>
                      <w:divBdr>
                        <w:top w:val="none" w:sz="0" w:space="0" w:color="auto"/>
                        <w:left w:val="none" w:sz="0" w:space="0" w:color="auto"/>
                        <w:bottom w:val="none" w:sz="0" w:space="0" w:color="auto"/>
                        <w:right w:val="none" w:sz="0" w:space="0" w:color="auto"/>
                      </w:divBdr>
                      <w:divsChild>
                        <w:div w:id="955143158">
                          <w:marLeft w:val="120"/>
                          <w:marRight w:val="120"/>
                          <w:marTop w:val="96"/>
                          <w:marBottom w:val="24"/>
                          <w:divBdr>
                            <w:top w:val="none" w:sz="0" w:space="0" w:color="auto"/>
                            <w:left w:val="none" w:sz="0" w:space="0" w:color="auto"/>
                            <w:bottom w:val="none" w:sz="0" w:space="0" w:color="auto"/>
                            <w:right w:val="none" w:sz="0" w:space="0" w:color="auto"/>
                          </w:divBdr>
                        </w:div>
                        <w:div w:id="40942683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432089886">
      <w:bodyDiv w:val="1"/>
      <w:marLeft w:val="0"/>
      <w:marRight w:val="0"/>
      <w:marTop w:val="0"/>
      <w:marBottom w:val="0"/>
      <w:divBdr>
        <w:top w:val="none" w:sz="0" w:space="0" w:color="auto"/>
        <w:left w:val="none" w:sz="0" w:space="0" w:color="auto"/>
        <w:bottom w:val="none" w:sz="0" w:space="0" w:color="auto"/>
        <w:right w:val="none" w:sz="0" w:space="0" w:color="auto"/>
      </w:divBdr>
      <w:divsChild>
        <w:div w:id="887185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2791271">
      <w:bodyDiv w:val="1"/>
      <w:marLeft w:val="0"/>
      <w:marRight w:val="0"/>
      <w:marTop w:val="0"/>
      <w:marBottom w:val="0"/>
      <w:divBdr>
        <w:top w:val="none" w:sz="0" w:space="0" w:color="auto"/>
        <w:left w:val="none" w:sz="0" w:space="0" w:color="auto"/>
        <w:bottom w:val="none" w:sz="0" w:space="0" w:color="auto"/>
        <w:right w:val="none" w:sz="0" w:space="0" w:color="auto"/>
      </w:divBdr>
    </w:div>
    <w:div w:id="604000620">
      <w:bodyDiv w:val="1"/>
      <w:marLeft w:val="0"/>
      <w:marRight w:val="0"/>
      <w:marTop w:val="0"/>
      <w:marBottom w:val="0"/>
      <w:divBdr>
        <w:top w:val="none" w:sz="0" w:space="0" w:color="auto"/>
        <w:left w:val="none" w:sz="0" w:space="0" w:color="auto"/>
        <w:bottom w:val="none" w:sz="0" w:space="0" w:color="auto"/>
        <w:right w:val="none" w:sz="0" w:space="0" w:color="auto"/>
      </w:divBdr>
    </w:div>
    <w:div w:id="773673560">
      <w:bodyDiv w:val="1"/>
      <w:marLeft w:val="0"/>
      <w:marRight w:val="0"/>
      <w:marTop w:val="0"/>
      <w:marBottom w:val="0"/>
      <w:divBdr>
        <w:top w:val="none" w:sz="0" w:space="0" w:color="auto"/>
        <w:left w:val="none" w:sz="0" w:space="0" w:color="auto"/>
        <w:bottom w:val="none" w:sz="0" w:space="0" w:color="auto"/>
        <w:right w:val="none" w:sz="0" w:space="0" w:color="auto"/>
      </w:divBdr>
      <w:divsChild>
        <w:div w:id="1836341008">
          <w:marLeft w:val="0"/>
          <w:marRight w:val="0"/>
          <w:marTop w:val="0"/>
          <w:marBottom w:val="0"/>
          <w:divBdr>
            <w:top w:val="none" w:sz="0" w:space="0" w:color="auto"/>
            <w:left w:val="none" w:sz="0" w:space="0" w:color="auto"/>
            <w:bottom w:val="none" w:sz="0" w:space="0" w:color="auto"/>
            <w:right w:val="none" w:sz="0" w:space="0" w:color="auto"/>
          </w:divBdr>
          <w:divsChild>
            <w:div w:id="202713190">
              <w:marLeft w:val="0"/>
              <w:marRight w:val="0"/>
              <w:marTop w:val="0"/>
              <w:marBottom w:val="0"/>
              <w:divBdr>
                <w:top w:val="none" w:sz="0" w:space="0" w:color="auto"/>
                <w:left w:val="none" w:sz="0" w:space="0" w:color="auto"/>
                <w:bottom w:val="none" w:sz="0" w:space="0" w:color="auto"/>
                <w:right w:val="none" w:sz="0" w:space="0" w:color="auto"/>
              </w:divBdr>
              <w:divsChild>
                <w:div w:id="1836260207">
                  <w:marLeft w:val="40"/>
                  <w:marRight w:val="40"/>
                  <w:marTop w:val="0"/>
                  <w:marBottom w:val="0"/>
                  <w:divBdr>
                    <w:top w:val="none" w:sz="0" w:space="0" w:color="auto"/>
                    <w:left w:val="none" w:sz="0" w:space="0" w:color="auto"/>
                    <w:bottom w:val="none" w:sz="0" w:space="0" w:color="auto"/>
                    <w:right w:val="none" w:sz="0" w:space="0" w:color="auto"/>
                  </w:divBdr>
                  <w:divsChild>
                    <w:div w:id="176816628">
                      <w:marLeft w:val="0"/>
                      <w:marRight w:val="0"/>
                      <w:marTop w:val="0"/>
                      <w:marBottom w:val="0"/>
                      <w:divBdr>
                        <w:top w:val="none" w:sz="0" w:space="0" w:color="auto"/>
                        <w:left w:val="none" w:sz="0" w:space="0" w:color="auto"/>
                        <w:bottom w:val="none" w:sz="0" w:space="0" w:color="auto"/>
                        <w:right w:val="none" w:sz="0" w:space="0" w:color="auto"/>
                      </w:divBdr>
                      <w:divsChild>
                        <w:div w:id="1745832773">
                          <w:marLeft w:val="150"/>
                          <w:marRight w:val="150"/>
                          <w:marTop w:val="120"/>
                          <w:marBottom w:val="30"/>
                          <w:divBdr>
                            <w:top w:val="none" w:sz="0" w:space="0" w:color="auto"/>
                            <w:left w:val="none" w:sz="0" w:space="0" w:color="auto"/>
                            <w:bottom w:val="none" w:sz="0" w:space="0" w:color="auto"/>
                            <w:right w:val="none" w:sz="0" w:space="0" w:color="auto"/>
                          </w:divBdr>
                        </w:div>
                        <w:div w:id="1017653114">
                          <w:marLeft w:val="150"/>
                          <w:marRight w:val="15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776869949">
      <w:bodyDiv w:val="1"/>
      <w:marLeft w:val="0"/>
      <w:marRight w:val="0"/>
      <w:marTop w:val="0"/>
      <w:marBottom w:val="0"/>
      <w:divBdr>
        <w:top w:val="none" w:sz="0" w:space="0" w:color="auto"/>
        <w:left w:val="none" w:sz="0" w:space="0" w:color="auto"/>
        <w:bottom w:val="none" w:sz="0" w:space="0" w:color="auto"/>
        <w:right w:val="none" w:sz="0" w:space="0" w:color="auto"/>
      </w:divBdr>
      <w:divsChild>
        <w:div w:id="424115657">
          <w:marLeft w:val="0"/>
          <w:marRight w:val="0"/>
          <w:marTop w:val="0"/>
          <w:marBottom w:val="0"/>
          <w:divBdr>
            <w:top w:val="none" w:sz="0" w:space="0" w:color="auto"/>
            <w:left w:val="none" w:sz="0" w:space="0" w:color="auto"/>
            <w:bottom w:val="none" w:sz="0" w:space="0" w:color="auto"/>
            <w:right w:val="none" w:sz="0" w:space="0" w:color="auto"/>
          </w:divBdr>
          <w:divsChild>
            <w:div w:id="421413716">
              <w:marLeft w:val="0"/>
              <w:marRight w:val="0"/>
              <w:marTop w:val="0"/>
              <w:marBottom w:val="0"/>
              <w:divBdr>
                <w:top w:val="none" w:sz="0" w:space="0" w:color="auto"/>
                <w:left w:val="none" w:sz="0" w:space="0" w:color="auto"/>
                <w:bottom w:val="none" w:sz="0" w:space="0" w:color="auto"/>
                <w:right w:val="none" w:sz="0" w:space="0" w:color="auto"/>
              </w:divBdr>
              <w:divsChild>
                <w:div w:id="1144392218">
                  <w:marLeft w:val="40"/>
                  <w:marRight w:val="40"/>
                  <w:marTop w:val="0"/>
                  <w:marBottom w:val="0"/>
                  <w:divBdr>
                    <w:top w:val="none" w:sz="0" w:space="0" w:color="auto"/>
                    <w:left w:val="none" w:sz="0" w:space="0" w:color="auto"/>
                    <w:bottom w:val="none" w:sz="0" w:space="0" w:color="auto"/>
                    <w:right w:val="none" w:sz="0" w:space="0" w:color="auto"/>
                  </w:divBdr>
                  <w:divsChild>
                    <w:div w:id="114258920">
                      <w:marLeft w:val="0"/>
                      <w:marRight w:val="0"/>
                      <w:marTop w:val="0"/>
                      <w:marBottom w:val="0"/>
                      <w:divBdr>
                        <w:top w:val="none" w:sz="0" w:space="0" w:color="auto"/>
                        <w:left w:val="none" w:sz="0" w:space="0" w:color="auto"/>
                        <w:bottom w:val="none" w:sz="0" w:space="0" w:color="auto"/>
                        <w:right w:val="none" w:sz="0" w:space="0" w:color="auto"/>
                      </w:divBdr>
                      <w:divsChild>
                        <w:div w:id="1347902314">
                          <w:marLeft w:val="120"/>
                          <w:marRight w:val="120"/>
                          <w:marTop w:val="96"/>
                          <w:marBottom w:val="24"/>
                          <w:divBdr>
                            <w:top w:val="none" w:sz="0" w:space="0" w:color="auto"/>
                            <w:left w:val="none" w:sz="0" w:space="0" w:color="auto"/>
                            <w:bottom w:val="none" w:sz="0" w:space="0" w:color="auto"/>
                            <w:right w:val="none" w:sz="0" w:space="0" w:color="auto"/>
                          </w:divBdr>
                        </w:div>
                        <w:div w:id="133834294">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03162913">
      <w:bodyDiv w:val="1"/>
      <w:marLeft w:val="0"/>
      <w:marRight w:val="0"/>
      <w:marTop w:val="0"/>
      <w:marBottom w:val="0"/>
      <w:divBdr>
        <w:top w:val="none" w:sz="0" w:space="0" w:color="auto"/>
        <w:left w:val="none" w:sz="0" w:space="0" w:color="auto"/>
        <w:bottom w:val="none" w:sz="0" w:space="0" w:color="auto"/>
        <w:right w:val="none" w:sz="0" w:space="0" w:color="auto"/>
      </w:divBdr>
      <w:divsChild>
        <w:div w:id="1618637426">
          <w:marLeft w:val="0"/>
          <w:marRight w:val="0"/>
          <w:marTop w:val="0"/>
          <w:marBottom w:val="0"/>
          <w:divBdr>
            <w:top w:val="none" w:sz="0" w:space="0" w:color="auto"/>
            <w:left w:val="none" w:sz="0" w:space="0" w:color="auto"/>
            <w:bottom w:val="none" w:sz="0" w:space="0" w:color="auto"/>
            <w:right w:val="none" w:sz="0" w:space="0" w:color="auto"/>
          </w:divBdr>
          <w:divsChild>
            <w:div w:id="1828087754">
              <w:marLeft w:val="0"/>
              <w:marRight w:val="0"/>
              <w:marTop w:val="0"/>
              <w:marBottom w:val="0"/>
              <w:divBdr>
                <w:top w:val="none" w:sz="0" w:space="0" w:color="auto"/>
                <w:left w:val="none" w:sz="0" w:space="0" w:color="auto"/>
                <w:bottom w:val="none" w:sz="0" w:space="0" w:color="auto"/>
                <w:right w:val="none" w:sz="0" w:space="0" w:color="auto"/>
              </w:divBdr>
              <w:divsChild>
                <w:div w:id="1964264126">
                  <w:marLeft w:val="40"/>
                  <w:marRight w:val="40"/>
                  <w:marTop w:val="0"/>
                  <w:marBottom w:val="0"/>
                  <w:divBdr>
                    <w:top w:val="none" w:sz="0" w:space="0" w:color="auto"/>
                    <w:left w:val="none" w:sz="0" w:space="0" w:color="auto"/>
                    <w:bottom w:val="none" w:sz="0" w:space="0" w:color="auto"/>
                    <w:right w:val="none" w:sz="0" w:space="0" w:color="auto"/>
                  </w:divBdr>
                  <w:divsChild>
                    <w:div w:id="2103522668">
                      <w:marLeft w:val="0"/>
                      <w:marRight w:val="0"/>
                      <w:marTop w:val="0"/>
                      <w:marBottom w:val="0"/>
                      <w:divBdr>
                        <w:top w:val="none" w:sz="0" w:space="0" w:color="auto"/>
                        <w:left w:val="none" w:sz="0" w:space="0" w:color="auto"/>
                        <w:bottom w:val="none" w:sz="0" w:space="0" w:color="auto"/>
                        <w:right w:val="none" w:sz="0" w:space="0" w:color="auto"/>
                      </w:divBdr>
                      <w:divsChild>
                        <w:div w:id="186912127">
                          <w:marLeft w:val="120"/>
                          <w:marRight w:val="120"/>
                          <w:marTop w:val="96"/>
                          <w:marBottom w:val="24"/>
                          <w:divBdr>
                            <w:top w:val="none" w:sz="0" w:space="0" w:color="auto"/>
                            <w:left w:val="none" w:sz="0" w:space="0" w:color="auto"/>
                            <w:bottom w:val="none" w:sz="0" w:space="0" w:color="auto"/>
                            <w:right w:val="none" w:sz="0" w:space="0" w:color="auto"/>
                          </w:divBdr>
                        </w:div>
                        <w:div w:id="126507280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63326604">
      <w:bodyDiv w:val="1"/>
      <w:marLeft w:val="0"/>
      <w:marRight w:val="0"/>
      <w:marTop w:val="0"/>
      <w:marBottom w:val="0"/>
      <w:divBdr>
        <w:top w:val="none" w:sz="0" w:space="0" w:color="auto"/>
        <w:left w:val="none" w:sz="0" w:space="0" w:color="auto"/>
        <w:bottom w:val="none" w:sz="0" w:space="0" w:color="auto"/>
        <w:right w:val="none" w:sz="0" w:space="0" w:color="auto"/>
      </w:divBdr>
      <w:divsChild>
        <w:div w:id="1573546066">
          <w:marLeft w:val="0"/>
          <w:marRight w:val="0"/>
          <w:marTop w:val="0"/>
          <w:marBottom w:val="0"/>
          <w:divBdr>
            <w:top w:val="none" w:sz="0" w:space="0" w:color="auto"/>
            <w:left w:val="none" w:sz="0" w:space="0" w:color="auto"/>
            <w:bottom w:val="none" w:sz="0" w:space="0" w:color="auto"/>
            <w:right w:val="none" w:sz="0" w:space="0" w:color="auto"/>
          </w:divBdr>
          <w:divsChild>
            <w:div w:id="496649907">
              <w:marLeft w:val="0"/>
              <w:marRight w:val="0"/>
              <w:marTop w:val="0"/>
              <w:marBottom w:val="0"/>
              <w:divBdr>
                <w:top w:val="none" w:sz="0" w:space="0" w:color="auto"/>
                <w:left w:val="none" w:sz="0" w:space="0" w:color="auto"/>
                <w:bottom w:val="none" w:sz="0" w:space="0" w:color="auto"/>
                <w:right w:val="none" w:sz="0" w:space="0" w:color="auto"/>
              </w:divBdr>
              <w:divsChild>
                <w:div w:id="1543321708">
                  <w:marLeft w:val="40"/>
                  <w:marRight w:val="40"/>
                  <w:marTop w:val="0"/>
                  <w:marBottom w:val="0"/>
                  <w:divBdr>
                    <w:top w:val="none" w:sz="0" w:space="0" w:color="auto"/>
                    <w:left w:val="none" w:sz="0" w:space="0" w:color="auto"/>
                    <w:bottom w:val="none" w:sz="0" w:space="0" w:color="auto"/>
                    <w:right w:val="none" w:sz="0" w:space="0" w:color="auto"/>
                  </w:divBdr>
                  <w:divsChild>
                    <w:div w:id="307514175">
                      <w:marLeft w:val="0"/>
                      <w:marRight w:val="0"/>
                      <w:marTop w:val="0"/>
                      <w:marBottom w:val="0"/>
                      <w:divBdr>
                        <w:top w:val="none" w:sz="0" w:space="0" w:color="auto"/>
                        <w:left w:val="none" w:sz="0" w:space="0" w:color="auto"/>
                        <w:bottom w:val="none" w:sz="0" w:space="0" w:color="auto"/>
                        <w:right w:val="none" w:sz="0" w:space="0" w:color="auto"/>
                      </w:divBdr>
                      <w:divsChild>
                        <w:div w:id="521863239">
                          <w:marLeft w:val="120"/>
                          <w:marRight w:val="120"/>
                          <w:marTop w:val="96"/>
                          <w:marBottom w:val="24"/>
                          <w:divBdr>
                            <w:top w:val="none" w:sz="0" w:space="0" w:color="auto"/>
                            <w:left w:val="none" w:sz="0" w:space="0" w:color="auto"/>
                            <w:bottom w:val="none" w:sz="0" w:space="0" w:color="auto"/>
                            <w:right w:val="none" w:sz="0" w:space="0" w:color="auto"/>
                          </w:divBdr>
                        </w:div>
                        <w:div w:id="907611149">
                          <w:marLeft w:val="120"/>
                          <w:marRight w:val="120"/>
                          <w:marTop w:val="0"/>
                          <w:marBottom w:val="72"/>
                          <w:divBdr>
                            <w:top w:val="none" w:sz="0" w:space="0" w:color="auto"/>
                            <w:left w:val="none" w:sz="0" w:space="0" w:color="auto"/>
                            <w:bottom w:val="none" w:sz="0" w:space="0" w:color="auto"/>
                            <w:right w:val="none" w:sz="0" w:space="0" w:color="auto"/>
                          </w:divBdr>
                        </w:div>
                        <w:div w:id="1674986461">
                          <w:marLeft w:val="0"/>
                          <w:marRight w:val="0"/>
                          <w:marTop w:val="0"/>
                          <w:marBottom w:val="72"/>
                          <w:divBdr>
                            <w:top w:val="none" w:sz="0" w:space="0" w:color="auto"/>
                            <w:left w:val="none" w:sz="0" w:space="0" w:color="auto"/>
                            <w:bottom w:val="none" w:sz="0" w:space="0" w:color="auto"/>
                            <w:right w:val="none" w:sz="0" w:space="0" w:color="auto"/>
                          </w:divBdr>
                        </w:div>
                        <w:div w:id="311296852">
                          <w:marLeft w:val="120"/>
                          <w:marRight w:val="120"/>
                          <w:marTop w:val="96"/>
                          <w:marBottom w:val="24"/>
                          <w:divBdr>
                            <w:top w:val="none" w:sz="0" w:space="0" w:color="auto"/>
                            <w:left w:val="none" w:sz="0" w:space="0" w:color="auto"/>
                            <w:bottom w:val="none" w:sz="0" w:space="0" w:color="auto"/>
                            <w:right w:val="none" w:sz="0" w:space="0" w:color="auto"/>
                          </w:divBdr>
                        </w:div>
                        <w:div w:id="800224411">
                          <w:marLeft w:val="120"/>
                          <w:marRight w:val="120"/>
                          <w:marTop w:val="0"/>
                          <w:marBottom w:val="72"/>
                          <w:divBdr>
                            <w:top w:val="none" w:sz="0" w:space="0" w:color="auto"/>
                            <w:left w:val="none" w:sz="0" w:space="0" w:color="auto"/>
                            <w:bottom w:val="none" w:sz="0" w:space="0" w:color="auto"/>
                            <w:right w:val="none" w:sz="0" w:space="0" w:color="auto"/>
                          </w:divBdr>
                        </w:div>
                        <w:div w:id="361709210">
                          <w:marLeft w:val="0"/>
                          <w:marRight w:val="0"/>
                          <w:marTop w:val="0"/>
                          <w:marBottom w:val="72"/>
                          <w:divBdr>
                            <w:top w:val="none" w:sz="0" w:space="0" w:color="auto"/>
                            <w:left w:val="none" w:sz="0" w:space="0" w:color="auto"/>
                            <w:bottom w:val="none" w:sz="0" w:space="0" w:color="auto"/>
                            <w:right w:val="none" w:sz="0" w:space="0" w:color="auto"/>
                          </w:divBdr>
                        </w:div>
                        <w:div w:id="873730479">
                          <w:marLeft w:val="120"/>
                          <w:marRight w:val="120"/>
                          <w:marTop w:val="96"/>
                          <w:marBottom w:val="24"/>
                          <w:divBdr>
                            <w:top w:val="none" w:sz="0" w:space="0" w:color="auto"/>
                            <w:left w:val="none" w:sz="0" w:space="0" w:color="auto"/>
                            <w:bottom w:val="none" w:sz="0" w:space="0" w:color="auto"/>
                            <w:right w:val="none" w:sz="0" w:space="0" w:color="auto"/>
                          </w:divBdr>
                        </w:div>
                        <w:div w:id="199802538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89878450">
      <w:bodyDiv w:val="1"/>
      <w:marLeft w:val="0"/>
      <w:marRight w:val="0"/>
      <w:marTop w:val="0"/>
      <w:marBottom w:val="0"/>
      <w:divBdr>
        <w:top w:val="none" w:sz="0" w:space="0" w:color="auto"/>
        <w:left w:val="none" w:sz="0" w:space="0" w:color="auto"/>
        <w:bottom w:val="none" w:sz="0" w:space="0" w:color="auto"/>
        <w:right w:val="none" w:sz="0" w:space="0" w:color="auto"/>
      </w:divBdr>
      <w:divsChild>
        <w:div w:id="107041899">
          <w:marLeft w:val="0"/>
          <w:marRight w:val="0"/>
          <w:marTop w:val="0"/>
          <w:marBottom w:val="0"/>
          <w:divBdr>
            <w:top w:val="none" w:sz="0" w:space="0" w:color="auto"/>
            <w:left w:val="none" w:sz="0" w:space="0" w:color="auto"/>
            <w:bottom w:val="none" w:sz="0" w:space="0" w:color="auto"/>
            <w:right w:val="none" w:sz="0" w:space="0" w:color="auto"/>
          </w:divBdr>
          <w:divsChild>
            <w:div w:id="1865485386">
              <w:marLeft w:val="0"/>
              <w:marRight w:val="0"/>
              <w:marTop w:val="0"/>
              <w:marBottom w:val="0"/>
              <w:divBdr>
                <w:top w:val="none" w:sz="0" w:space="0" w:color="auto"/>
                <w:left w:val="none" w:sz="0" w:space="0" w:color="auto"/>
                <w:bottom w:val="none" w:sz="0" w:space="0" w:color="auto"/>
                <w:right w:val="none" w:sz="0" w:space="0" w:color="auto"/>
              </w:divBdr>
              <w:divsChild>
                <w:div w:id="968583949">
                  <w:marLeft w:val="0"/>
                  <w:marRight w:val="0"/>
                  <w:marTop w:val="0"/>
                  <w:marBottom w:val="0"/>
                  <w:divBdr>
                    <w:top w:val="none" w:sz="0" w:space="0" w:color="auto"/>
                    <w:left w:val="none" w:sz="0" w:space="0" w:color="auto"/>
                    <w:bottom w:val="none" w:sz="0" w:space="0" w:color="auto"/>
                    <w:right w:val="none" w:sz="0" w:space="0" w:color="auto"/>
                  </w:divBdr>
                  <w:divsChild>
                    <w:div w:id="1485586418">
                      <w:marLeft w:val="0"/>
                      <w:marRight w:val="0"/>
                      <w:marTop w:val="0"/>
                      <w:marBottom w:val="0"/>
                      <w:divBdr>
                        <w:top w:val="none" w:sz="0" w:space="0" w:color="auto"/>
                        <w:left w:val="none" w:sz="0" w:space="0" w:color="auto"/>
                        <w:bottom w:val="none" w:sz="0" w:space="0" w:color="auto"/>
                        <w:right w:val="none" w:sz="0" w:space="0" w:color="auto"/>
                      </w:divBdr>
                      <w:divsChild>
                        <w:div w:id="8883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746182">
      <w:bodyDiv w:val="1"/>
      <w:marLeft w:val="0"/>
      <w:marRight w:val="0"/>
      <w:marTop w:val="0"/>
      <w:marBottom w:val="0"/>
      <w:divBdr>
        <w:top w:val="none" w:sz="0" w:space="0" w:color="auto"/>
        <w:left w:val="none" w:sz="0" w:space="0" w:color="auto"/>
        <w:bottom w:val="none" w:sz="0" w:space="0" w:color="auto"/>
        <w:right w:val="none" w:sz="0" w:space="0" w:color="auto"/>
      </w:divBdr>
      <w:divsChild>
        <w:div w:id="778526455">
          <w:marLeft w:val="0"/>
          <w:marRight w:val="0"/>
          <w:marTop w:val="0"/>
          <w:marBottom w:val="0"/>
          <w:divBdr>
            <w:top w:val="none" w:sz="0" w:space="0" w:color="auto"/>
            <w:left w:val="none" w:sz="0" w:space="0" w:color="auto"/>
            <w:bottom w:val="none" w:sz="0" w:space="0" w:color="auto"/>
            <w:right w:val="none" w:sz="0" w:space="0" w:color="auto"/>
          </w:divBdr>
          <w:divsChild>
            <w:div w:id="1459832835">
              <w:marLeft w:val="0"/>
              <w:marRight w:val="0"/>
              <w:marTop w:val="0"/>
              <w:marBottom w:val="0"/>
              <w:divBdr>
                <w:top w:val="none" w:sz="0" w:space="0" w:color="auto"/>
                <w:left w:val="none" w:sz="0" w:space="0" w:color="auto"/>
                <w:bottom w:val="none" w:sz="0" w:space="0" w:color="auto"/>
                <w:right w:val="none" w:sz="0" w:space="0" w:color="auto"/>
              </w:divBdr>
              <w:divsChild>
                <w:div w:id="755975535">
                  <w:marLeft w:val="40"/>
                  <w:marRight w:val="40"/>
                  <w:marTop w:val="0"/>
                  <w:marBottom w:val="0"/>
                  <w:divBdr>
                    <w:top w:val="none" w:sz="0" w:space="0" w:color="auto"/>
                    <w:left w:val="none" w:sz="0" w:space="0" w:color="auto"/>
                    <w:bottom w:val="none" w:sz="0" w:space="0" w:color="auto"/>
                    <w:right w:val="none" w:sz="0" w:space="0" w:color="auto"/>
                  </w:divBdr>
                  <w:divsChild>
                    <w:div w:id="769928727">
                      <w:marLeft w:val="0"/>
                      <w:marRight w:val="0"/>
                      <w:marTop w:val="0"/>
                      <w:marBottom w:val="0"/>
                      <w:divBdr>
                        <w:top w:val="none" w:sz="0" w:space="0" w:color="auto"/>
                        <w:left w:val="none" w:sz="0" w:space="0" w:color="auto"/>
                        <w:bottom w:val="none" w:sz="0" w:space="0" w:color="auto"/>
                        <w:right w:val="none" w:sz="0" w:space="0" w:color="auto"/>
                      </w:divBdr>
                      <w:divsChild>
                        <w:div w:id="1378581392">
                          <w:marLeft w:val="109"/>
                          <w:marRight w:val="109"/>
                          <w:marTop w:val="87"/>
                          <w:marBottom w:val="22"/>
                          <w:divBdr>
                            <w:top w:val="none" w:sz="0" w:space="0" w:color="auto"/>
                            <w:left w:val="none" w:sz="0" w:space="0" w:color="auto"/>
                            <w:bottom w:val="none" w:sz="0" w:space="0" w:color="auto"/>
                            <w:right w:val="none" w:sz="0" w:space="0" w:color="auto"/>
                          </w:divBdr>
                        </w:div>
                        <w:div w:id="2103791286">
                          <w:marLeft w:val="109"/>
                          <w:marRight w:val="109"/>
                          <w:marTop w:val="0"/>
                          <w:marBottom w:val="65"/>
                          <w:divBdr>
                            <w:top w:val="none" w:sz="0" w:space="0" w:color="auto"/>
                            <w:left w:val="none" w:sz="0" w:space="0" w:color="auto"/>
                            <w:bottom w:val="none" w:sz="0" w:space="0" w:color="auto"/>
                            <w:right w:val="none" w:sz="0" w:space="0" w:color="auto"/>
                          </w:divBdr>
                        </w:div>
                      </w:divsChild>
                    </w:div>
                  </w:divsChild>
                </w:div>
              </w:divsChild>
            </w:div>
          </w:divsChild>
        </w:div>
      </w:divsChild>
    </w:div>
    <w:div w:id="1436561355">
      <w:bodyDiv w:val="1"/>
      <w:marLeft w:val="0"/>
      <w:marRight w:val="0"/>
      <w:marTop w:val="0"/>
      <w:marBottom w:val="0"/>
      <w:divBdr>
        <w:top w:val="none" w:sz="0" w:space="0" w:color="auto"/>
        <w:left w:val="none" w:sz="0" w:space="0" w:color="auto"/>
        <w:bottom w:val="none" w:sz="0" w:space="0" w:color="auto"/>
        <w:right w:val="none" w:sz="0" w:space="0" w:color="auto"/>
      </w:divBdr>
      <w:divsChild>
        <w:div w:id="2015106045">
          <w:marLeft w:val="0"/>
          <w:marRight w:val="0"/>
          <w:marTop w:val="0"/>
          <w:marBottom w:val="0"/>
          <w:divBdr>
            <w:top w:val="none" w:sz="0" w:space="0" w:color="auto"/>
            <w:left w:val="none" w:sz="0" w:space="0" w:color="auto"/>
            <w:bottom w:val="none" w:sz="0" w:space="0" w:color="auto"/>
            <w:right w:val="none" w:sz="0" w:space="0" w:color="auto"/>
          </w:divBdr>
          <w:divsChild>
            <w:div w:id="1636374609">
              <w:marLeft w:val="0"/>
              <w:marRight w:val="0"/>
              <w:marTop w:val="0"/>
              <w:marBottom w:val="0"/>
              <w:divBdr>
                <w:top w:val="none" w:sz="0" w:space="0" w:color="auto"/>
                <w:left w:val="none" w:sz="0" w:space="0" w:color="auto"/>
                <w:bottom w:val="none" w:sz="0" w:space="0" w:color="auto"/>
                <w:right w:val="none" w:sz="0" w:space="0" w:color="auto"/>
              </w:divBdr>
              <w:divsChild>
                <w:div w:id="1175533801">
                  <w:marLeft w:val="40"/>
                  <w:marRight w:val="40"/>
                  <w:marTop w:val="0"/>
                  <w:marBottom w:val="0"/>
                  <w:divBdr>
                    <w:top w:val="none" w:sz="0" w:space="0" w:color="auto"/>
                    <w:left w:val="none" w:sz="0" w:space="0" w:color="auto"/>
                    <w:bottom w:val="none" w:sz="0" w:space="0" w:color="auto"/>
                    <w:right w:val="none" w:sz="0" w:space="0" w:color="auto"/>
                  </w:divBdr>
                  <w:divsChild>
                    <w:div w:id="1041906293">
                      <w:marLeft w:val="0"/>
                      <w:marRight w:val="0"/>
                      <w:marTop w:val="0"/>
                      <w:marBottom w:val="0"/>
                      <w:divBdr>
                        <w:top w:val="none" w:sz="0" w:space="0" w:color="auto"/>
                        <w:left w:val="none" w:sz="0" w:space="0" w:color="auto"/>
                        <w:bottom w:val="none" w:sz="0" w:space="0" w:color="auto"/>
                        <w:right w:val="none" w:sz="0" w:space="0" w:color="auto"/>
                      </w:divBdr>
                      <w:divsChild>
                        <w:div w:id="1336372874">
                          <w:marLeft w:val="133"/>
                          <w:marRight w:val="133"/>
                          <w:marTop w:val="107"/>
                          <w:marBottom w:val="27"/>
                          <w:divBdr>
                            <w:top w:val="none" w:sz="0" w:space="0" w:color="auto"/>
                            <w:left w:val="none" w:sz="0" w:space="0" w:color="auto"/>
                            <w:bottom w:val="none" w:sz="0" w:space="0" w:color="auto"/>
                            <w:right w:val="none" w:sz="0" w:space="0" w:color="auto"/>
                          </w:divBdr>
                        </w:div>
                        <w:div w:id="1362975505">
                          <w:marLeft w:val="133"/>
                          <w:marRight w:val="133"/>
                          <w:marTop w:val="0"/>
                          <w:marBottom w:val="80"/>
                          <w:divBdr>
                            <w:top w:val="none" w:sz="0" w:space="0" w:color="auto"/>
                            <w:left w:val="none" w:sz="0" w:space="0" w:color="auto"/>
                            <w:bottom w:val="none" w:sz="0" w:space="0" w:color="auto"/>
                            <w:right w:val="none" w:sz="0" w:space="0" w:color="auto"/>
                          </w:divBdr>
                        </w:div>
                        <w:div w:id="800030307">
                          <w:marLeft w:val="0"/>
                          <w:marRight w:val="0"/>
                          <w:marTop w:val="0"/>
                          <w:marBottom w:val="80"/>
                          <w:divBdr>
                            <w:top w:val="none" w:sz="0" w:space="0" w:color="auto"/>
                            <w:left w:val="none" w:sz="0" w:space="0" w:color="auto"/>
                            <w:bottom w:val="none" w:sz="0" w:space="0" w:color="auto"/>
                            <w:right w:val="none" w:sz="0" w:space="0" w:color="auto"/>
                          </w:divBdr>
                        </w:div>
                        <w:div w:id="1087724388">
                          <w:marLeft w:val="133"/>
                          <w:marRight w:val="133"/>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 w:id="1438210148">
      <w:bodyDiv w:val="1"/>
      <w:marLeft w:val="0"/>
      <w:marRight w:val="0"/>
      <w:marTop w:val="0"/>
      <w:marBottom w:val="0"/>
      <w:divBdr>
        <w:top w:val="none" w:sz="0" w:space="0" w:color="auto"/>
        <w:left w:val="none" w:sz="0" w:space="0" w:color="auto"/>
        <w:bottom w:val="none" w:sz="0" w:space="0" w:color="auto"/>
        <w:right w:val="none" w:sz="0" w:space="0" w:color="auto"/>
      </w:divBdr>
      <w:divsChild>
        <w:div w:id="1878740749">
          <w:marLeft w:val="0"/>
          <w:marRight w:val="0"/>
          <w:marTop w:val="0"/>
          <w:marBottom w:val="0"/>
          <w:divBdr>
            <w:top w:val="none" w:sz="0" w:space="0" w:color="auto"/>
            <w:left w:val="none" w:sz="0" w:space="0" w:color="auto"/>
            <w:bottom w:val="none" w:sz="0" w:space="0" w:color="auto"/>
            <w:right w:val="none" w:sz="0" w:space="0" w:color="auto"/>
          </w:divBdr>
          <w:divsChild>
            <w:div w:id="1218132192">
              <w:marLeft w:val="0"/>
              <w:marRight w:val="0"/>
              <w:marTop w:val="0"/>
              <w:marBottom w:val="0"/>
              <w:divBdr>
                <w:top w:val="none" w:sz="0" w:space="0" w:color="auto"/>
                <w:left w:val="none" w:sz="0" w:space="0" w:color="auto"/>
                <w:bottom w:val="none" w:sz="0" w:space="0" w:color="auto"/>
                <w:right w:val="none" w:sz="0" w:space="0" w:color="auto"/>
              </w:divBdr>
              <w:divsChild>
                <w:div w:id="1308851974">
                  <w:marLeft w:val="40"/>
                  <w:marRight w:val="40"/>
                  <w:marTop w:val="0"/>
                  <w:marBottom w:val="0"/>
                  <w:divBdr>
                    <w:top w:val="none" w:sz="0" w:space="0" w:color="auto"/>
                    <w:left w:val="none" w:sz="0" w:space="0" w:color="auto"/>
                    <w:bottom w:val="none" w:sz="0" w:space="0" w:color="auto"/>
                    <w:right w:val="none" w:sz="0" w:space="0" w:color="auto"/>
                  </w:divBdr>
                  <w:divsChild>
                    <w:div w:id="138620630">
                      <w:marLeft w:val="0"/>
                      <w:marRight w:val="0"/>
                      <w:marTop w:val="0"/>
                      <w:marBottom w:val="0"/>
                      <w:divBdr>
                        <w:top w:val="none" w:sz="0" w:space="0" w:color="auto"/>
                        <w:left w:val="none" w:sz="0" w:space="0" w:color="auto"/>
                        <w:bottom w:val="none" w:sz="0" w:space="0" w:color="auto"/>
                        <w:right w:val="none" w:sz="0" w:space="0" w:color="auto"/>
                      </w:divBdr>
                      <w:divsChild>
                        <w:div w:id="142935320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80882169">
      <w:bodyDiv w:val="1"/>
      <w:marLeft w:val="0"/>
      <w:marRight w:val="0"/>
      <w:marTop w:val="0"/>
      <w:marBottom w:val="0"/>
      <w:divBdr>
        <w:top w:val="none" w:sz="0" w:space="0" w:color="auto"/>
        <w:left w:val="none" w:sz="0" w:space="0" w:color="auto"/>
        <w:bottom w:val="none" w:sz="0" w:space="0" w:color="auto"/>
        <w:right w:val="none" w:sz="0" w:space="0" w:color="auto"/>
      </w:divBdr>
      <w:divsChild>
        <w:div w:id="802961214">
          <w:marLeft w:val="0"/>
          <w:marRight w:val="0"/>
          <w:marTop w:val="0"/>
          <w:marBottom w:val="0"/>
          <w:divBdr>
            <w:top w:val="none" w:sz="0" w:space="0" w:color="auto"/>
            <w:left w:val="none" w:sz="0" w:space="0" w:color="auto"/>
            <w:bottom w:val="none" w:sz="0" w:space="0" w:color="auto"/>
            <w:right w:val="none" w:sz="0" w:space="0" w:color="auto"/>
          </w:divBdr>
          <w:divsChild>
            <w:div w:id="2058581071">
              <w:marLeft w:val="0"/>
              <w:marRight w:val="0"/>
              <w:marTop w:val="0"/>
              <w:marBottom w:val="0"/>
              <w:divBdr>
                <w:top w:val="none" w:sz="0" w:space="0" w:color="auto"/>
                <w:left w:val="none" w:sz="0" w:space="0" w:color="auto"/>
                <w:bottom w:val="none" w:sz="0" w:space="0" w:color="auto"/>
                <w:right w:val="none" w:sz="0" w:space="0" w:color="auto"/>
              </w:divBdr>
              <w:divsChild>
                <w:div w:id="428081565">
                  <w:marLeft w:val="40"/>
                  <w:marRight w:val="40"/>
                  <w:marTop w:val="0"/>
                  <w:marBottom w:val="0"/>
                  <w:divBdr>
                    <w:top w:val="none" w:sz="0" w:space="0" w:color="auto"/>
                    <w:left w:val="none" w:sz="0" w:space="0" w:color="auto"/>
                    <w:bottom w:val="none" w:sz="0" w:space="0" w:color="auto"/>
                    <w:right w:val="none" w:sz="0" w:space="0" w:color="auto"/>
                  </w:divBdr>
                  <w:divsChild>
                    <w:div w:id="1108358065">
                      <w:marLeft w:val="0"/>
                      <w:marRight w:val="0"/>
                      <w:marTop w:val="0"/>
                      <w:marBottom w:val="0"/>
                      <w:divBdr>
                        <w:top w:val="none" w:sz="0" w:space="0" w:color="auto"/>
                        <w:left w:val="none" w:sz="0" w:space="0" w:color="auto"/>
                        <w:bottom w:val="none" w:sz="0" w:space="0" w:color="auto"/>
                        <w:right w:val="none" w:sz="0" w:space="0" w:color="auto"/>
                      </w:divBdr>
                      <w:divsChild>
                        <w:div w:id="1117337389">
                          <w:marLeft w:val="120"/>
                          <w:marRight w:val="120"/>
                          <w:marTop w:val="96"/>
                          <w:marBottom w:val="24"/>
                          <w:divBdr>
                            <w:top w:val="none" w:sz="0" w:space="0" w:color="auto"/>
                            <w:left w:val="none" w:sz="0" w:space="0" w:color="auto"/>
                            <w:bottom w:val="none" w:sz="0" w:space="0" w:color="auto"/>
                            <w:right w:val="none" w:sz="0" w:space="0" w:color="auto"/>
                          </w:divBdr>
                        </w:div>
                        <w:div w:id="116825281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91556461">
      <w:bodyDiv w:val="1"/>
      <w:marLeft w:val="0"/>
      <w:marRight w:val="0"/>
      <w:marTop w:val="0"/>
      <w:marBottom w:val="0"/>
      <w:divBdr>
        <w:top w:val="none" w:sz="0" w:space="0" w:color="auto"/>
        <w:left w:val="none" w:sz="0" w:space="0" w:color="auto"/>
        <w:bottom w:val="none" w:sz="0" w:space="0" w:color="auto"/>
        <w:right w:val="none" w:sz="0" w:space="0" w:color="auto"/>
      </w:divBdr>
      <w:divsChild>
        <w:div w:id="1985162422">
          <w:marLeft w:val="0"/>
          <w:marRight w:val="0"/>
          <w:marTop w:val="0"/>
          <w:marBottom w:val="0"/>
          <w:divBdr>
            <w:top w:val="none" w:sz="0" w:space="0" w:color="auto"/>
            <w:left w:val="none" w:sz="0" w:space="0" w:color="auto"/>
            <w:bottom w:val="none" w:sz="0" w:space="0" w:color="auto"/>
            <w:right w:val="none" w:sz="0" w:space="0" w:color="auto"/>
          </w:divBdr>
          <w:divsChild>
            <w:div w:id="1149706215">
              <w:marLeft w:val="0"/>
              <w:marRight w:val="0"/>
              <w:marTop w:val="0"/>
              <w:marBottom w:val="0"/>
              <w:divBdr>
                <w:top w:val="none" w:sz="0" w:space="0" w:color="auto"/>
                <w:left w:val="none" w:sz="0" w:space="0" w:color="auto"/>
                <w:bottom w:val="none" w:sz="0" w:space="0" w:color="auto"/>
                <w:right w:val="none" w:sz="0" w:space="0" w:color="auto"/>
              </w:divBdr>
              <w:divsChild>
                <w:div w:id="1830946852">
                  <w:marLeft w:val="40"/>
                  <w:marRight w:val="40"/>
                  <w:marTop w:val="0"/>
                  <w:marBottom w:val="0"/>
                  <w:divBdr>
                    <w:top w:val="none" w:sz="0" w:space="0" w:color="auto"/>
                    <w:left w:val="none" w:sz="0" w:space="0" w:color="auto"/>
                    <w:bottom w:val="none" w:sz="0" w:space="0" w:color="auto"/>
                    <w:right w:val="none" w:sz="0" w:space="0" w:color="auto"/>
                  </w:divBdr>
                  <w:divsChild>
                    <w:div w:id="1166361334">
                      <w:marLeft w:val="0"/>
                      <w:marRight w:val="0"/>
                      <w:marTop w:val="0"/>
                      <w:marBottom w:val="0"/>
                      <w:divBdr>
                        <w:top w:val="none" w:sz="0" w:space="0" w:color="auto"/>
                        <w:left w:val="none" w:sz="0" w:space="0" w:color="auto"/>
                        <w:bottom w:val="none" w:sz="0" w:space="0" w:color="auto"/>
                        <w:right w:val="none" w:sz="0" w:space="0" w:color="auto"/>
                      </w:divBdr>
                      <w:divsChild>
                        <w:div w:id="130051856">
                          <w:marLeft w:val="120"/>
                          <w:marRight w:val="120"/>
                          <w:marTop w:val="96"/>
                          <w:marBottom w:val="24"/>
                          <w:divBdr>
                            <w:top w:val="none" w:sz="0" w:space="0" w:color="auto"/>
                            <w:left w:val="none" w:sz="0" w:space="0" w:color="auto"/>
                            <w:bottom w:val="none" w:sz="0" w:space="0" w:color="auto"/>
                            <w:right w:val="none" w:sz="0" w:space="0" w:color="auto"/>
                          </w:divBdr>
                        </w:div>
                        <w:div w:id="137947641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0945883">
      <w:bodyDiv w:val="1"/>
      <w:marLeft w:val="0"/>
      <w:marRight w:val="0"/>
      <w:marTop w:val="0"/>
      <w:marBottom w:val="0"/>
      <w:divBdr>
        <w:top w:val="none" w:sz="0" w:space="0" w:color="auto"/>
        <w:left w:val="none" w:sz="0" w:space="0" w:color="auto"/>
        <w:bottom w:val="none" w:sz="0" w:space="0" w:color="auto"/>
        <w:right w:val="none" w:sz="0" w:space="0" w:color="auto"/>
      </w:divBdr>
      <w:divsChild>
        <w:div w:id="559638611">
          <w:marLeft w:val="0"/>
          <w:marRight w:val="0"/>
          <w:marTop w:val="0"/>
          <w:marBottom w:val="0"/>
          <w:divBdr>
            <w:top w:val="none" w:sz="0" w:space="0" w:color="auto"/>
            <w:left w:val="none" w:sz="0" w:space="0" w:color="auto"/>
            <w:bottom w:val="none" w:sz="0" w:space="0" w:color="auto"/>
            <w:right w:val="none" w:sz="0" w:space="0" w:color="auto"/>
          </w:divBdr>
          <w:divsChild>
            <w:div w:id="463543505">
              <w:marLeft w:val="0"/>
              <w:marRight w:val="0"/>
              <w:marTop w:val="0"/>
              <w:marBottom w:val="0"/>
              <w:divBdr>
                <w:top w:val="none" w:sz="0" w:space="0" w:color="auto"/>
                <w:left w:val="none" w:sz="0" w:space="0" w:color="auto"/>
                <w:bottom w:val="none" w:sz="0" w:space="0" w:color="auto"/>
                <w:right w:val="none" w:sz="0" w:space="0" w:color="auto"/>
              </w:divBdr>
              <w:divsChild>
                <w:div w:id="137382431">
                  <w:marLeft w:val="40"/>
                  <w:marRight w:val="40"/>
                  <w:marTop w:val="0"/>
                  <w:marBottom w:val="0"/>
                  <w:divBdr>
                    <w:top w:val="none" w:sz="0" w:space="0" w:color="auto"/>
                    <w:left w:val="none" w:sz="0" w:space="0" w:color="auto"/>
                    <w:bottom w:val="none" w:sz="0" w:space="0" w:color="auto"/>
                    <w:right w:val="none" w:sz="0" w:space="0" w:color="auto"/>
                  </w:divBdr>
                  <w:divsChild>
                    <w:div w:id="2063559134">
                      <w:marLeft w:val="0"/>
                      <w:marRight w:val="0"/>
                      <w:marTop w:val="0"/>
                      <w:marBottom w:val="0"/>
                      <w:divBdr>
                        <w:top w:val="none" w:sz="0" w:space="0" w:color="auto"/>
                        <w:left w:val="none" w:sz="0" w:space="0" w:color="auto"/>
                        <w:bottom w:val="none" w:sz="0" w:space="0" w:color="auto"/>
                        <w:right w:val="none" w:sz="0" w:space="0" w:color="auto"/>
                      </w:divBdr>
                      <w:divsChild>
                        <w:div w:id="613950255">
                          <w:marLeft w:val="120"/>
                          <w:marRight w:val="120"/>
                          <w:marTop w:val="96"/>
                          <w:marBottom w:val="24"/>
                          <w:divBdr>
                            <w:top w:val="none" w:sz="0" w:space="0" w:color="auto"/>
                            <w:left w:val="none" w:sz="0" w:space="0" w:color="auto"/>
                            <w:bottom w:val="none" w:sz="0" w:space="0" w:color="auto"/>
                            <w:right w:val="none" w:sz="0" w:space="0" w:color="auto"/>
                          </w:divBdr>
                        </w:div>
                        <w:div w:id="112184575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4731221">
      <w:bodyDiv w:val="1"/>
      <w:marLeft w:val="0"/>
      <w:marRight w:val="0"/>
      <w:marTop w:val="0"/>
      <w:marBottom w:val="0"/>
      <w:divBdr>
        <w:top w:val="none" w:sz="0" w:space="0" w:color="auto"/>
        <w:left w:val="none" w:sz="0" w:space="0" w:color="auto"/>
        <w:bottom w:val="none" w:sz="0" w:space="0" w:color="auto"/>
        <w:right w:val="none" w:sz="0" w:space="0" w:color="auto"/>
      </w:divBdr>
      <w:divsChild>
        <w:div w:id="879708988">
          <w:marLeft w:val="0"/>
          <w:marRight w:val="0"/>
          <w:marTop w:val="0"/>
          <w:marBottom w:val="0"/>
          <w:divBdr>
            <w:top w:val="none" w:sz="0" w:space="0" w:color="auto"/>
            <w:left w:val="none" w:sz="0" w:space="0" w:color="auto"/>
            <w:bottom w:val="none" w:sz="0" w:space="0" w:color="auto"/>
            <w:right w:val="none" w:sz="0" w:space="0" w:color="auto"/>
          </w:divBdr>
          <w:divsChild>
            <w:div w:id="1255868881">
              <w:marLeft w:val="0"/>
              <w:marRight w:val="0"/>
              <w:marTop w:val="0"/>
              <w:marBottom w:val="0"/>
              <w:divBdr>
                <w:top w:val="none" w:sz="0" w:space="0" w:color="auto"/>
                <w:left w:val="none" w:sz="0" w:space="0" w:color="auto"/>
                <w:bottom w:val="none" w:sz="0" w:space="0" w:color="auto"/>
                <w:right w:val="none" w:sz="0" w:space="0" w:color="auto"/>
              </w:divBdr>
              <w:divsChild>
                <w:div w:id="223378246">
                  <w:marLeft w:val="40"/>
                  <w:marRight w:val="40"/>
                  <w:marTop w:val="0"/>
                  <w:marBottom w:val="0"/>
                  <w:divBdr>
                    <w:top w:val="none" w:sz="0" w:space="0" w:color="auto"/>
                    <w:left w:val="none" w:sz="0" w:space="0" w:color="auto"/>
                    <w:bottom w:val="none" w:sz="0" w:space="0" w:color="auto"/>
                    <w:right w:val="none" w:sz="0" w:space="0" w:color="auto"/>
                  </w:divBdr>
                  <w:divsChild>
                    <w:div w:id="1628194394">
                      <w:marLeft w:val="0"/>
                      <w:marRight w:val="0"/>
                      <w:marTop w:val="0"/>
                      <w:marBottom w:val="0"/>
                      <w:divBdr>
                        <w:top w:val="none" w:sz="0" w:space="0" w:color="auto"/>
                        <w:left w:val="none" w:sz="0" w:space="0" w:color="auto"/>
                        <w:bottom w:val="none" w:sz="0" w:space="0" w:color="auto"/>
                        <w:right w:val="none" w:sz="0" w:space="0" w:color="auto"/>
                      </w:divBdr>
                      <w:divsChild>
                        <w:div w:id="1804037664">
                          <w:marLeft w:val="120"/>
                          <w:marRight w:val="120"/>
                          <w:marTop w:val="0"/>
                          <w:marBottom w:val="72"/>
                          <w:divBdr>
                            <w:top w:val="none" w:sz="0" w:space="0" w:color="auto"/>
                            <w:left w:val="none" w:sz="0" w:space="0" w:color="auto"/>
                            <w:bottom w:val="none" w:sz="0" w:space="0" w:color="auto"/>
                            <w:right w:val="none" w:sz="0" w:space="0" w:color="auto"/>
                          </w:divBdr>
                          <w:divsChild>
                            <w:div w:id="2124643223">
                              <w:marLeft w:val="0"/>
                              <w:marRight w:val="0"/>
                              <w:marTop w:val="0"/>
                              <w:marBottom w:val="0"/>
                              <w:divBdr>
                                <w:top w:val="none" w:sz="0" w:space="0" w:color="auto"/>
                                <w:left w:val="none" w:sz="0" w:space="0" w:color="auto"/>
                                <w:bottom w:val="none" w:sz="0" w:space="0" w:color="auto"/>
                                <w:right w:val="none" w:sz="0" w:space="0" w:color="auto"/>
                              </w:divBdr>
                              <w:divsChild>
                                <w:div w:id="18744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397565">
      <w:bodyDiv w:val="1"/>
      <w:marLeft w:val="0"/>
      <w:marRight w:val="0"/>
      <w:marTop w:val="0"/>
      <w:marBottom w:val="0"/>
      <w:divBdr>
        <w:top w:val="none" w:sz="0" w:space="0" w:color="auto"/>
        <w:left w:val="none" w:sz="0" w:space="0" w:color="auto"/>
        <w:bottom w:val="none" w:sz="0" w:space="0" w:color="auto"/>
        <w:right w:val="none" w:sz="0" w:space="0" w:color="auto"/>
      </w:divBdr>
      <w:divsChild>
        <w:div w:id="1574973055">
          <w:marLeft w:val="0"/>
          <w:marRight w:val="0"/>
          <w:marTop w:val="0"/>
          <w:marBottom w:val="0"/>
          <w:divBdr>
            <w:top w:val="none" w:sz="0" w:space="0" w:color="auto"/>
            <w:left w:val="none" w:sz="0" w:space="0" w:color="auto"/>
            <w:bottom w:val="none" w:sz="0" w:space="0" w:color="auto"/>
            <w:right w:val="none" w:sz="0" w:space="0" w:color="auto"/>
          </w:divBdr>
          <w:divsChild>
            <w:div w:id="202641568">
              <w:marLeft w:val="0"/>
              <w:marRight w:val="0"/>
              <w:marTop w:val="0"/>
              <w:marBottom w:val="0"/>
              <w:divBdr>
                <w:top w:val="none" w:sz="0" w:space="0" w:color="auto"/>
                <w:left w:val="none" w:sz="0" w:space="0" w:color="auto"/>
                <w:bottom w:val="none" w:sz="0" w:space="0" w:color="auto"/>
                <w:right w:val="none" w:sz="0" w:space="0" w:color="auto"/>
              </w:divBdr>
              <w:divsChild>
                <w:div w:id="64381826">
                  <w:marLeft w:val="40"/>
                  <w:marRight w:val="40"/>
                  <w:marTop w:val="0"/>
                  <w:marBottom w:val="0"/>
                  <w:divBdr>
                    <w:top w:val="none" w:sz="0" w:space="0" w:color="auto"/>
                    <w:left w:val="none" w:sz="0" w:space="0" w:color="auto"/>
                    <w:bottom w:val="none" w:sz="0" w:space="0" w:color="auto"/>
                    <w:right w:val="none" w:sz="0" w:space="0" w:color="auto"/>
                  </w:divBdr>
                  <w:divsChild>
                    <w:div w:id="219943907">
                      <w:marLeft w:val="0"/>
                      <w:marRight w:val="0"/>
                      <w:marTop w:val="0"/>
                      <w:marBottom w:val="0"/>
                      <w:divBdr>
                        <w:top w:val="none" w:sz="0" w:space="0" w:color="auto"/>
                        <w:left w:val="none" w:sz="0" w:space="0" w:color="auto"/>
                        <w:bottom w:val="none" w:sz="0" w:space="0" w:color="auto"/>
                        <w:right w:val="none" w:sz="0" w:space="0" w:color="auto"/>
                      </w:divBdr>
                      <w:divsChild>
                        <w:div w:id="51145295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713460345">
      <w:bodyDiv w:val="1"/>
      <w:marLeft w:val="0"/>
      <w:marRight w:val="0"/>
      <w:marTop w:val="0"/>
      <w:marBottom w:val="0"/>
      <w:divBdr>
        <w:top w:val="none" w:sz="0" w:space="0" w:color="auto"/>
        <w:left w:val="none" w:sz="0" w:space="0" w:color="auto"/>
        <w:bottom w:val="none" w:sz="0" w:space="0" w:color="auto"/>
        <w:right w:val="none" w:sz="0" w:space="0" w:color="auto"/>
      </w:divBdr>
      <w:divsChild>
        <w:div w:id="1538662445">
          <w:marLeft w:val="0"/>
          <w:marRight w:val="0"/>
          <w:marTop w:val="0"/>
          <w:marBottom w:val="0"/>
          <w:divBdr>
            <w:top w:val="none" w:sz="0" w:space="0" w:color="auto"/>
            <w:left w:val="none" w:sz="0" w:space="0" w:color="auto"/>
            <w:bottom w:val="none" w:sz="0" w:space="0" w:color="auto"/>
            <w:right w:val="none" w:sz="0" w:space="0" w:color="auto"/>
          </w:divBdr>
          <w:divsChild>
            <w:div w:id="297300936">
              <w:marLeft w:val="0"/>
              <w:marRight w:val="0"/>
              <w:marTop w:val="0"/>
              <w:marBottom w:val="0"/>
              <w:divBdr>
                <w:top w:val="none" w:sz="0" w:space="0" w:color="auto"/>
                <w:left w:val="none" w:sz="0" w:space="0" w:color="auto"/>
                <w:bottom w:val="none" w:sz="0" w:space="0" w:color="auto"/>
                <w:right w:val="none" w:sz="0" w:space="0" w:color="auto"/>
              </w:divBdr>
              <w:divsChild>
                <w:div w:id="765152365">
                  <w:marLeft w:val="40"/>
                  <w:marRight w:val="40"/>
                  <w:marTop w:val="0"/>
                  <w:marBottom w:val="0"/>
                  <w:divBdr>
                    <w:top w:val="none" w:sz="0" w:space="0" w:color="auto"/>
                    <w:left w:val="none" w:sz="0" w:space="0" w:color="auto"/>
                    <w:bottom w:val="none" w:sz="0" w:space="0" w:color="auto"/>
                    <w:right w:val="none" w:sz="0" w:space="0" w:color="auto"/>
                  </w:divBdr>
                  <w:divsChild>
                    <w:div w:id="721372716">
                      <w:marLeft w:val="0"/>
                      <w:marRight w:val="0"/>
                      <w:marTop w:val="0"/>
                      <w:marBottom w:val="0"/>
                      <w:divBdr>
                        <w:top w:val="none" w:sz="0" w:space="0" w:color="auto"/>
                        <w:left w:val="none" w:sz="0" w:space="0" w:color="auto"/>
                        <w:bottom w:val="none" w:sz="0" w:space="0" w:color="auto"/>
                        <w:right w:val="none" w:sz="0" w:space="0" w:color="auto"/>
                      </w:divBdr>
                      <w:divsChild>
                        <w:div w:id="1337536787">
                          <w:marLeft w:val="120"/>
                          <w:marRight w:val="120"/>
                          <w:marTop w:val="96"/>
                          <w:marBottom w:val="24"/>
                          <w:divBdr>
                            <w:top w:val="none" w:sz="0" w:space="0" w:color="auto"/>
                            <w:left w:val="none" w:sz="0" w:space="0" w:color="auto"/>
                            <w:bottom w:val="none" w:sz="0" w:space="0" w:color="auto"/>
                            <w:right w:val="none" w:sz="0" w:space="0" w:color="auto"/>
                          </w:divBdr>
                        </w:div>
                        <w:div w:id="1262957142">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922325122">
      <w:bodyDiv w:val="1"/>
      <w:marLeft w:val="0"/>
      <w:marRight w:val="0"/>
      <w:marTop w:val="0"/>
      <w:marBottom w:val="0"/>
      <w:divBdr>
        <w:top w:val="none" w:sz="0" w:space="0" w:color="auto"/>
        <w:left w:val="none" w:sz="0" w:space="0" w:color="auto"/>
        <w:bottom w:val="none" w:sz="0" w:space="0" w:color="auto"/>
        <w:right w:val="none" w:sz="0" w:space="0" w:color="auto"/>
      </w:divBdr>
      <w:divsChild>
        <w:div w:id="555363200">
          <w:marLeft w:val="0"/>
          <w:marRight w:val="0"/>
          <w:marTop w:val="0"/>
          <w:marBottom w:val="0"/>
          <w:divBdr>
            <w:top w:val="none" w:sz="0" w:space="0" w:color="auto"/>
            <w:left w:val="none" w:sz="0" w:space="0" w:color="auto"/>
            <w:bottom w:val="none" w:sz="0" w:space="0" w:color="auto"/>
            <w:right w:val="none" w:sz="0" w:space="0" w:color="auto"/>
          </w:divBdr>
          <w:divsChild>
            <w:div w:id="904266042">
              <w:marLeft w:val="0"/>
              <w:marRight w:val="0"/>
              <w:marTop w:val="0"/>
              <w:marBottom w:val="0"/>
              <w:divBdr>
                <w:top w:val="none" w:sz="0" w:space="0" w:color="auto"/>
                <w:left w:val="none" w:sz="0" w:space="0" w:color="auto"/>
                <w:bottom w:val="none" w:sz="0" w:space="0" w:color="auto"/>
                <w:right w:val="none" w:sz="0" w:space="0" w:color="auto"/>
              </w:divBdr>
              <w:divsChild>
                <w:div w:id="1523015578">
                  <w:marLeft w:val="0"/>
                  <w:marRight w:val="0"/>
                  <w:marTop w:val="0"/>
                  <w:marBottom w:val="0"/>
                  <w:divBdr>
                    <w:top w:val="none" w:sz="0" w:space="0" w:color="auto"/>
                    <w:left w:val="none" w:sz="0" w:space="0" w:color="auto"/>
                    <w:bottom w:val="none" w:sz="0" w:space="0" w:color="auto"/>
                    <w:right w:val="none" w:sz="0" w:space="0" w:color="auto"/>
                  </w:divBdr>
                  <w:divsChild>
                    <w:div w:id="194703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145253">
      <w:bodyDiv w:val="1"/>
      <w:marLeft w:val="0"/>
      <w:marRight w:val="0"/>
      <w:marTop w:val="0"/>
      <w:marBottom w:val="0"/>
      <w:divBdr>
        <w:top w:val="none" w:sz="0" w:space="0" w:color="auto"/>
        <w:left w:val="none" w:sz="0" w:space="0" w:color="auto"/>
        <w:bottom w:val="none" w:sz="0" w:space="0" w:color="auto"/>
        <w:right w:val="none" w:sz="0" w:space="0" w:color="auto"/>
      </w:divBdr>
    </w:div>
    <w:div w:id="2014188239">
      <w:bodyDiv w:val="1"/>
      <w:marLeft w:val="0"/>
      <w:marRight w:val="0"/>
      <w:marTop w:val="0"/>
      <w:marBottom w:val="0"/>
      <w:divBdr>
        <w:top w:val="none" w:sz="0" w:space="0" w:color="auto"/>
        <w:left w:val="none" w:sz="0" w:space="0" w:color="auto"/>
        <w:bottom w:val="none" w:sz="0" w:space="0" w:color="auto"/>
        <w:right w:val="none" w:sz="0" w:space="0" w:color="auto"/>
      </w:divBdr>
      <w:divsChild>
        <w:div w:id="163085581">
          <w:marLeft w:val="0"/>
          <w:marRight w:val="0"/>
          <w:marTop w:val="0"/>
          <w:marBottom w:val="0"/>
          <w:divBdr>
            <w:top w:val="none" w:sz="0" w:space="0" w:color="auto"/>
            <w:left w:val="none" w:sz="0" w:space="0" w:color="auto"/>
            <w:bottom w:val="none" w:sz="0" w:space="0" w:color="auto"/>
            <w:right w:val="none" w:sz="0" w:space="0" w:color="auto"/>
          </w:divBdr>
          <w:divsChild>
            <w:div w:id="1348292674">
              <w:marLeft w:val="0"/>
              <w:marRight w:val="0"/>
              <w:marTop w:val="0"/>
              <w:marBottom w:val="0"/>
              <w:divBdr>
                <w:top w:val="none" w:sz="0" w:space="0" w:color="auto"/>
                <w:left w:val="none" w:sz="0" w:space="0" w:color="auto"/>
                <w:bottom w:val="none" w:sz="0" w:space="0" w:color="auto"/>
                <w:right w:val="none" w:sz="0" w:space="0" w:color="auto"/>
              </w:divBdr>
              <w:divsChild>
                <w:div w:id="426466252">
                  <w:marLeft w:val="40"/>
                  <w:marRight w:val="40"/>
                  <w:marTop w:val="0"/>
                  <w:marBottom w:val="0"/>
                  <w:divBdr>
                    <w:top w:val="none" w:sz="0" w:space="0" w:color="auto"/>
                    <w:left w:val="none" w:sz="0" w:space="0" w:color="auto"/>
                    <w:bottom w:val="none" w:sz="0" w:space="0" w:color="auto"/>
                    <w:right w:val="none" w:sz="0" w:space="0" w:color="auto"/>
                  </w:divBdr>
                  <w:divsChild>
                    <w:div w:id="909658875">
                      <w:marLeft w:val="0"/>
                      <w:marRight w:val="0"/>
                      <w:marTop w:val="0"/>
                      <w:marBottom w:val="0"/>
                      <w:divBdr>
                        <w:top w:val="none" w:sz="0" w:space="0" w:color="auto"/>
                        <w:left w:val="none" w:sz="0" w:space="0" w:color="auto"/>
                        <w:bottom w:val="none" w:sz="0" w:space="0" w:color="auto"/>
                        <w:right w:val="none" w:sz="0" w:space="0" w:color="auto"/>
                      </w:divBdr>
                      <w:divsChild>
                        <w:div w:id="1994678120">
                          <w:marLeft w:val="120"/>
                          <w:marRight w:val="120"/>
                          <w:marTop w:val="0"/>
                          <w:marBottom w:val="72"/>
                          <w:divBdr>
                            <w:top w:val="none" w:sz="0" w:space="0" w:color="auto"/>
                            <w:left w:val="none" w:sz="0" w:space="0" w:color="auto"/>
                            <w:bottom w:val="none" w:sz="0" w:space="0" w:color="auto"/>
                            <w:right w:val="none" w:sz="0" w:space="0" w:color="auto"/>
                          </w:divBdr>
                          <w:divsChild>
                            <w:div w:id="1132208233">
                              <w:marLeft w:val="0"/>
                              <w:marRight w:val="0"/>
                              <w:marTop w:val="0"/>
                              <w:marBottom w:val="0"/>
                              <w:divBdr>
                                <w:top w:val="none" w:sz="0" w:space="0" w:color="auto"/>
                                <w:left w:val="none" w:sz="0" w:space="0" w:color="auto"/>
                                <w:bottom w:val="none" w:sz="0" w:space="0" w:color="auto"/>
                                <w:right w:val="none" w:sz="0" w:space="0" w:color="auto"/>
                              </w:divBdr>
                              <w:divsChild>
                                <w:div w:id="16699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344894">
      <w:bodyDiv w:val="1"/>
      <w:marLeft w:val="0"/>
      <w:marRight w:val="0"/>
      <w:marTop w:val="0"/>
      <w:marBottom w:val="0"/>
      <w:divBdr>
        <w:top w:val="none" w:sz="0" w:space="0" w:color="auto"/>
        <w:left w:val="none" w:sz="0" w:space="0" w:color="auto"/>
        <w:bottom w:val="none" w:sz="0" w:space="0" w:color="auto"/>
        <w:right w:val="none" w:sz="0" w:space="0" w:color="auto"/>
      </w:divBdr>
    </w:div>
    <w:div w:id="2114473187">
      <w:bodyDiv w:val="1"/>
      <w:marLeft w:val="0"/>
      <w:marRight w:val="0"/>
      <w:marTop w:val="0"/>
      <w:marBottom w:val="0"/>
      <w:divBdr>
        <w:top w:val="none" w:sz="0" w:space="0" w:color="auto"/>
        <w:left w:val="none" w:sz="0" w:space="0" w:color="auto"/>
        <w:bottom w:val="none" w:sz="0" w:space="0" w:color="auto"/>
        <w:right w:val="none" w:sz="0" w:space="0" w:color="auto"/>
      </w:divBdr>
      <w:divsChild>
        <w:div w:id="13309069">
          <w:marLeft w:val="0"/>
          <w:marRight w:val="0"/>
          <w:marTop w:val="0"/>
          <w:marBottom w:val="0"/>
          <w:divBdr>
            <w:top w:val="none" w:sz="0" w:space="0" w:color="auto"/>
            <w:left w:val="none" w:sz="0" w:space="0" w:color="auto"/>
            <w:bottom w:val="none" w:sz="0" w:space="0" w:color="auto"/>
            <w:right w:val="none" w:sz="0" w:space="0" w:color="auto"/>
          </w:divBdr>
          <w:divsChild>
            <w:div w:id="358052331">
              <w:marLeft w:val="0"/>
              <w:marRight w:val="0"/>
              <w:marTop w:val="0"/>
              <w:marBottom w:val="0"/>
              <w:divBdr>
                <w:top w:val="none" w:sz="0" w:space="0" w:color="auto"/>
                <w:left w:val="none" w:sz="0" w:space="0" w:color="auto"/>
                <w:bottom w:val="none" w:sz="0" w:space="0" w:color="auto"/>
                <w:right w:val="none" w:sz="0" w:space="0" w:color="auto"/>
              </w:divBdr>
              <w:divsChild>
                <w:div w:id="1705668379">
                  <w:marLeft w:val="40"/>
                  <w:marRight w:val="40"/>
                  <w:marTop w:val="0"/>
                  <w:marBottom w:val="0"/>
                  <w:divBdr>
                    <w:top w:val="none" w:sz="0" w:space="0" w:color="auto"/>
                    <w:left w:val="none" w:sz="0" w:space="0" w:color="auto"/>
                    <w:bottom w:val="none" w:sz="0" w:space="0" w:color="auto"/>
                    <w:right w:val="none" w:sz="0" w:space="0" w:color="auto"/>
                  </w:divBdr>
                  <w:divsChild>
                    <w:div w:id="1492024358">
                      <w:marLeft w:val="0"/>
                      <w:marRight w:val="0"/>
                      <w:marTop w:val="0"/>
                      <w:marBottom w:val="0"/>
                      <w:divBdr>
                        <w:top w:val="none" w:sz="0" w:space="0" w:color="auto"/>
                        <w:left w:val="none" w:sz="0" w:space="0" w:color="auto"/>
                        <w:bottom w:val="none" w:sz="0" w:space="0" w:color="auto"/>
                        <w:right w:val="none" w:sz="0" w:space="0" w:color="auto"/>
                      </w:divBdr>
                      <w:divsChild>
                        <w:div w:id="1806851260">
                          <w:marLeft w:val="120"/>
                          <w:marRight w:val="120"/>
                          <w:marTop w:val="96"/>
                          <w:marBottom w:val="24"/>
                          <w:divBdr>
                            <w:top w:val="none" w:sz="0" w:space="0" w:color="auto"/>
                            <w:left w:val="none" w:sz="0" w:space="0" w:color="auto"/>
                            <w:bottom w:val="none" w:sz="0" w:space="0" w:color="auto"/>
                            <w:right w:val="none" w:sz="0" w:space="0" w:color="auto"/>
                          </w:divBdr>
                        </w:div>
                        <w:div w:id="119454143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2117360428">
      <w:bodyDiv w:val="1"/>
      <w:marLeft w:val="0"/>
      <w:marRight w:val="0"/>
      <w:marTop w:val="0"/>
      <w:marBottom w:val="0"/>
      <w:divBdr>
        <w:top w:val="none" w:sz="0" w:space="0" w:color="auto"/>
        <w:left w:val="none" w:sz="0" w:space="0" w:color="auto"/>
        <w:bottom w:val="none" w:sz="0" w:space="0" w:color="auto"/>
        <w:right w:val="none" w:sz="0" w:space="0" w:color="auto"/>
      </w:divBdr>
      <w:divsChild>
        <w:div w:id="386221855">
          <w:marLeft w:val="0"/>
          <w:marRight w:val="0"/>
          <w:marTop w:val="0"/>
          <w:marBottom w:val="0"/>
          <w:divBdr>
            <w:top w:val="none" w:sz="0" w:space="0" w:color="auto"/>
            <w:left w:val="none" w:sz="0" w:space="0" w:color="auto"/>
            <w:bottom w:val="none" w:sz="0" w:space="0" w:color="auto"/>
            <w:right w:val="none" w:sz="0" w:space="0" w:color="auto"/>
          </w:divBdr>
          <w:divsChild>
            <w:div w:id="856115112">
              <w:marLeft w:val="0"/>
              <w:marRight w:val="0"/>
              <w:marTop w:val="0"/>
              <w:marBottom w:val="0"/>
              <w:divBdr>
                <w:top w:val="none" w:sz="0" w:space="0" w:color="auto"/>
                <w:left w:val="none" w:sz="0" w:space="0" w:color="auto"/>
                <w:bottom w:val="none" w:sz="0" w:space="0" w:color="auto"/>
                <w:right w:val="none" w:sz="0" w:space="0" w:color="auto"/>
              </w:divBdr>
              <w:divsChild>
                <w:div w:id="1096905020">
                  <w:marLeft w:val="40"/>
                  <w:marRight w:val="40"/>
                  <w:marTop w:val="0"/>
                  <w:marBottom w:val="0"/>
                  <w:divBdr>
                    <w:top w:val="none" w:sz="0" w:space="0" w:color="auto"/>
                    <w:left w:val="none" w:sz="0" w:space="0" w:color="auto"/>
                    <w:bottom w:val="none" w:sz="0" w:space="0" w:color="auto"/>
                    <w:right w:val="none" w:sz="0" w:space="0" w:color="auto"/>
                  </w:divBdr>
                  <w:divsChild>
                    <w:div w:id="1305428778">
                      <w:marLeft w:val="0"/>
                      <w:marRight w:val="0"/>
                      <w:marTop w:val="0"/>
                      <w:marBottom w:val="0"/>
                      <w:divBdr>
                        <w:top w:val="none" w:sz="0" w:space="0" w:color="auto"/>
                        <w:left w:val="none" w:sz="0" w:space="0" w:color="auto"/>
                        <w:bottom w:val="none" w:sz="0" w:space="0" w:color="auto"/>
                        <w:right w:val="none" w:sz="0" w:space="0" w:color="auto"/>
                      </w:divBdr>
                      <w:divsChild>
                        <w:div w:id="28365535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sati@matsati.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matsat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87DB5-5BB7-46EC-BA54-6E292FB48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Pages>
  <Words>1428</Words>
  <Characters>8145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Parashat Korach / פרשת קרח</vt:lpstr>
    </vt:vector>
  </TitlesOfParts>
  <Company>Chemical Engineering</Company>
  <LinksUpToDate>false</LinksUpToDate>
  <CharactersWithSpaces>9554</CharactersWithSpaces>
  <SharedDoc>false</SharedDoc>
  <HLinks>
    <vt:vector size="12" baseType="variant">
      <vt:variant>
        <vt:i4>7077963</vt:i4>
      </vt:variant>
      <vt:variant>
        <vt:i4>0</vt:i4>
      </vt:variant>
      <vt:variant>
        <vt:i4>0</vt:i4>
      </vt:variant>
      <vt:variant>
        <vt:i4>5</vt:i4>
      </vt:variant>
      <vt:variant>
        <vt:lpwstr>mailto:matsati@matsati.com</vt:lpwstr>
      </vt:variant>
      <vt:variant>
        <vt:lpwstr/>
      </vt:variant>
      <vt:variant>
        <vt:i4>3407991</vt:i4>
      </vt:variant>
      <vt:variant>
        <vt:i4>5</vt:i4>
      </vt:variant>
      <vt:variant>
        <vt:i4>0</vt:i4>
      </vt:variant>
      <vt:variant>
        <vt:i4>5</vt:i4>
      </vt:variant>
      <vt:variant>
        <vt:lpwstr>http://www.matsati.com/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Parashat Korach / פרשת קרח</dc:title>
  <dc:subject/>
  <dc:creator>DDM</dc:creator>
  <cp:keywords/>
  <dc:description/>
  <cp:lastModifiedBy>Duane D. Miller</cp:lastModifiedBy>
  <cp:revision>6</cp:revision>
  <cp:lastPrinted>2009-06-28T11:40:00Z</cp:lastPrinted>
  <dcterms:created xsi:type="dcterms:W3CDTF">2009-06-29T23:31:00Z</dcterms:created>
  <dcterms:modified xsi:type="dcterms:W3CDTF">2009-06-30T00:05:00Z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